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936" w:rsidRPr="002A1EBC" w:rsidRDefault="00600936" w:rsidP="00600936">
      <w:pPr>
        <w:spacing w:after="0" w:line="360" w:lineRule="auto"/>
        <w:jc w:val="center"/>
        <w:rPr>
          <w:rFonts w:ascii="Times New Roman" w:eastAsia="Calibri" w:hAnsi="Times New Roman" w:cs="Times New Roman"/>
          <w:b/>
          <w:sz w:val="32"/>
          <w:szCs w:val="32"/>
          <w:lang w:val="en-US"/>
        </w:rPr>
      </w:pPr>
    </w:p>
    <w:p w:rsidR="00600936" w:rsidRDefault="00600936" w:rsidP="00600936">
      <w:pPr>
        <w:spacing w:after="0" w:line="360" w:lineRule="auto"/>
        <w:jc w:val="center"/>
        <w:rPr>
          <w:rFonts w:ascii="Times New Roman" w:eastAsia="Calibri" w:hAnsi="Times New Roman" w:cs="Times New Roman"/>
          <w:b/>
          <w:sz w:val="32"/>
          <w:szCs w:val="32"/>
        </w:rPr>
      </w:pPr>
    </w:p>
    <w:p w:rsidR="00600936" w:rsidRDefault="00600936" w:rsidP="00600936">
      <w:pPr>
        <w:spacing w:after="0" w:line="360" w:lineRule="auto"/>
        <w:jc w:val="center"/>
        <w:rPr>
          <w:rFonts w:ascii="Times New Roman" w:eastAsia="Calibri" w:hAnsi="Times New Roman" w:cs="Times New Roman"/>
          <w:b/>
          <w:sz w:val="32"/>
          <w:szCs w:val="32"/>
        </w:rPr>
      </w:pPr>
    </w:p>
    <w:p w:rsidR="00600936" w:rsidRDefault="00600936" w:rsidP="00E22BA3">
      <w:pPr>
        <w:spacing w:after="0" w:line="360" w:lineRule="auto"/>
        <w:rPr>
          <w:rFonts w:ascii="Times New Roman" w:eastAsia="Calibri" w:hAnsi="Times New Roman" w:cs="Times New Roman"/>
          <w:b/>
          <w:sz w:val="32"/>
          <w:szCs w:val="32"/>
        </w:rPr>
      </w:pPr>
    </w:p>
    <w:p w:rsidR="00600936" w:rsidRDefault="00600936" w:rsidP="00600936">
      <w:pPr>
        <w:spacing w:after="0" w:line="360" w:lineRule="auto"/>
        <w:jc w:val="center"/>
        <w:rPr>
          <w:rFonts w:ascii="Times New Roman" w:eastAsia="Calibri" w:hAnsi="Times New Roman" w:cs="Times New Roman"/>
          <w:b/>
          <w:sz w:val="32"/>
          <w:szCs w:val="32"/>
        </w:rPr>
      </w:pPr>
    </w:p>
    <w:p w:rsidR="00600936" w:rsidRDefault="00600936" w:rsidP="00600936">
      <w:pPr>
        <w:spacing w:after="0" w:line="360" w:lineRule="auto"/>
        <w:jc w:val="center"/>
        <w:rPr>
          <w:rFonts w:ascii="Times New Roman" w:eastAsia="Calibri" w:hAnsi="Times New Roman" w:cs="Times New Roman"/>
          <w:b/>
          <w:sz w:val="32"/>
          <w:szCs w:val="32"/>
        </w:rPr>
      </w:pPr>
    </w:p>
    <w:p w:rsidR="00E22BA3" w:rsidRDefault="00600936" w:rsidP="00600936">
      <w:pPr>
        <w:spacing w:after="0" w:line="360" w:lineRule="auto"/>
        <w:jc w:val="center"/>
        <w:rPr>
          <w:rFonts w:ascii="Times New Roman" w:eastAsia="Calibri" w:hAnsi="Times New Roman" w:cs="Times New Roman"/>
          <w:b/>
          <w:color w:val="000000" w:themeColor="text1"/>
          <w:sz w:val="36"/>
          <w:szCs w:val="32"/>
        </w:rPr>
      </w:pPr>
      <w:r w:rsidRPr="00E22BA3">
        <w:rPr>
          <w:rFonts w:ascii="Times New Roman" w:eastAsia="Calibri" w:hAnsi="Times New Roman" w:cs="Times New Roman"/>
          <w:b/>
          <w:color w:val="000000" w:themeColor="text1"/>
          <w:sz w:val="36"/>
          <w:szCs w:val="32"/>
        </w:rPr>
        <w:t xml:space="preserve">Подготовка общественных наблюдателей </w:t>
      </w:r>
    </w:p>
    <w:p w:rsidR="00E22BA3" w:rsidRDefault="00600936" w:rsidP="00600936">
      <w:pPr>
        <w:spacing w:after="0" w:line="360" w:lineRule="auto"/>
        <w:jc w:val="center"/>
        <w:rPr>
          <w:rFonts w:ascii="Times New Roman" w:eastAsia="Calibri" w:hAnsi="Times New Roman" w:cs="Times New Roman"/>
          <w:b/>
          <w:color w:val="000000" w:themeColor="text1"/>
          <w:sz w:val="36"/>
          <w:szCs w:val="32"/>
        </w:rPr>
      </w:pPr>
      <w:r w:rsidRPr="00E22BA3">
        <w:rPr>
          <w:rFonts w:ascii="Times New Roman" w:eastAsia="Calibri" w:hAnsi="Times New Roman" w:cs="Times New Roman"/>
          <w:b/>
          <w:color w:val="000000" w:themeColor="text1"/>
          <w:sz w:val="36"/>
          <w:szCs w:val="32"/>
        </w:rPr>
        <w:t>к участию в пров</w:t>
      </w:r>
      <w:r w:rsidR="00E22BA3">
        <w:rPr>
          <w:rFonts w:ascii="Times New Roman" w:eastAsia="Calibri" w:hAnsi="Times New Roman" w:cs="Times New Roman"/>
          <w:b/>
          <w:color w:val="000000" w:themeColor="text1"/>
          <w:sz w:val="36"/>
          <w:szCs w:val="32"/>
        </w:rPr>
        <w:t xml:space="preserve">едении </w:t>
      </w:r>
    </w:p>
    <w:p w:rsidR="00600936" w:rsidRPr="00E22BA3" w:rsidRDefault="00E22BA3" w:rsidP="00600936">
      <w:pPr>
        <w:spacing w:after="0" w:line="360" w:lineRule="auto"/>
        <w:jc w:val="center"/>
        <w:rPr>
          <w:rFonts w:ascii="Times New Roman" w:eastAsia="Calibri" w:hAnsi="Times New Roman" w:cs="Times New Roman"/>
          <w:b/>
          <w:color w:val="000000" w:themeColor="text1"/>
          <w:sz w:val="36"/>
          <w:szCs w:val="32"/>
        </w:rPr>
      </w:pPr>
      <w:r>
        <w:rPr>
          <w:rFonts w:ascii="Times New Roman" w:eastAsia="Calibri" w:hAnsi="Times New Roman" w:cs="Times New Roman"/>
          <w:b/>
          <w:color w:val="000000" w:themeColor="text1"/>
          <w:sz w:val="36"/>
          <w:szCs w:val="32"/>
        </w:rPr>
        <w:t xml:space="preserve">государственной итоговой </w:t>
      </w:r>
      <w:r w:rsidR="00600936" w:rsidRPr="00E22BA3">
        <w:rPr>
          <w:rFonts w:ascii="Times New Roman" w:eastAsia="Calibri" w:hAnsi="Times New Roman" w:cs="Times New Roman"/>
          <w:b/>
          <w:color w:val="000000" w:themeColor="text1"/>
          <w:sz w:val="36"/>
          <w:szCs w:val="32"/>
        </w:rPr>
        <w:t xml:space="preserve">аттестации </w:t>
      </w:r>
    </w:p>
    <w:p w:rsidR="00E22BA3" w:rsidRDefault="00600936" w:rsidP="00600936">
      <w:pPr>
        <w:spacing w:after="0" w:line="360" w:lineRule="auto"/>
        <w:jc w:val="center"/>
        <w:rPr>
          <w:rFonts w:ascii="Times New Roman" w:eastAsia="Calibri" w:hAnsi="Times New Roman" w:cs="Times New Roman"/>
          <w:b/>
          <w:color w:val="000000" w:themeColor="text1"/>
          <w:sz w:val="36"/>
          <w:szCs w:val="32"/>
        </w:rPr>
      </w:pPr>
      <w:r w:rsidRPr="00E22BA3">
        <w:rPr>
          <w:rFonts w:ascii="Times New Roman" w:eastAsia="Calibri" w:hAnsi="Times New Roman" w:cs="Times New Roman"/>
          <w:b/>
          <w:color w:val="000000" w:themeColor="text1"/>
          <w:sz w:val="36"/>
          <w:szCs w:val="32"/>
        </w:rPr>
        <w:t xml:space="preserve">обучающихся, освоивших образовательные </w:t>
      </w:r>
    </w:p>
    <w:p w:rsidR="00E22BA3" w:rsidRDefault="00600936" w:rsidP="00600936">
      <w:pPr>
        <w:spacing w:after="0" w:line="360" w:lineRule="auto"/>
        <w:jc w:val="center"/>
        <w:rPr>
          <w:rFonts w:ascii="Times New Roman" w:eastAsia="Calibri" w:hAnsi="Times New Roman" w:cs="Times New Roman"/>
          <w:b/>
          <w:color w:val="000000" w:themeColor="text1"/>
          <w:sz w:val="36"/>
          <w:szCs w:val="32"/>
        </w:rPr>
      </w:pPr>
      <w:r w:rsidRPr="00E22BA3">
        <w:rPr>
          <w:rFonts w:ascii="Times New Roman" w:eastAsia="Calibri" w:hAnsi="Times New Roman" w:cs="Times New Roman"/>
          <w:b/>
          <w:color w:val="000000" w:themeColor="text1"/>
          <w:sz w:val="36"/>
          <w:szCs w:val="32"/>
        </w:rPr>
        <w:t xml:space="preserve">программы основного общего и </w:t>
      </w:r>
    </w:p>
    <w:p w:rsidR="00600936" w:rsidRPr="00E22BA3" w:rsidRDefault="00600936" w:rsidP="00600936">
      <w:pPr>
        <w:spacing w:after="0" w:line="360" w:lineRule="auto"/>
        <w:jc w:val="center"/>
        <w:rPr>
          <w:rFonts w:ascii="Times New Roman" w:eastAsia="Calibri" w:hAnsi="Times New Roman" w:cs="Times New Roman"/>
          <w:b/>
          <w:color w:val="000000" w:themeColor="text1"/>
          <w:sz w:val="36"/>
          <w:szCs w:val="32"/>
        </w:rPr>
      </w:pPr>
      <w:r w:rsidRPr="00E22BA3">
        <w:rPr>
          <w:rFonts w:ascii="Times New Roman" w:eastAsia="Calibri" w:hAnsi="Times New Roman" w:cs="Times New Roman"/>
          <w:b/>
          <w:color w:val="000000" w:themeColor="text1"/>
          <w:sz w:val="36"/>
          <w:szCs w:val="32"/>
        </w:rPr>
        <w:t>среднего общего образования</w:t>
      </w:r>
    </w:p>
    <w:p w:rsidR="00600936" w:rsidRPr="00600936" w:rsidRDefault="00E22BA3" w:rsidP="00E22BA3">
      <w:pPr>
        <w:tabs>
          <w:tab w:val="left" w:pos="5136"/>
        </w:tabs>
        <w:spacing w:after="0" w:line="360" w:lineRule="auto"/>
        <w:rPr>
          <w:rFonts w:ascii="Times New Roman" w:eastAsia="Calibri" w:hAnsi="Times New Roman" w:cs="Times New Roman"/>
          <w:b/>
          <w:sz w:val="28"/>
        </w:rPr>
      </w:pPr>
      <w:r>
        <w:rPr>
          <w:rFonts w:ascii="Times New Roman" w:eastAsia="Calibri" w:hAnsi="Times New Roman" w:cs="Times New Roman"/>
          <w:b/>
          <w:sz w:val="28"/>
        </w:rPr>
        <w:tab/>
      </w:r>
    </w:p>
    <w:p w:rsidR="00600936" w:rsidRPr="00600936" w:rsidRDefault="00600936" w:rsidP="00600936">
      <w:pPr>
        <w:spacing w:after="0" w:line="360" w:lineRule="auto"/>
        <w:rPr>
          <w:rFonts w:ascii="Times New Roman" w:eastAsia="Calibri" w:hAnsi="Times New Roman" w:cs="Times New Roman"/>
          <w:b/>
          <w:sz w:val="28"/>
        </w:rPr>
      </w:pPr>
    </w:p>
    <w:p w:rsidR="00600936" w:rsidRPr="00600936" w:rsidRDefault="00600936" w:rsidP="00600936">
      <w:pPr>
        <w:spacing w:after="0" w:line="360" w:lineRule="auto"/>
        <w:jc w:val="center"/>
        <w:rPr>
          <w:rFonts w:ascii="Times New Roman" w:eastAsia="Calibri" w:hAnsi="Times New Roman" w:cs="Times New Roman"/>
          <w:b/>
          <w:sz w:val="28"/>
        </w:rPr>
      </w:pPr>
    </w:p>
    <w:p w:rsidR="00600936" w:rsidRPr="00600936" w:rsidRDefault="00600936" w:rsidP="00600936">
      <w:pPr>
        <w:spacing w:after="0" w:line="360" w:lineRule="auto"/>
        <w:jc w:val="center"/>
        <w:rPr>
          <w:rFonts w:ascii="Times New Roman" w:eastAsia="Calibri" w:hAnsi="Times New Roman" w:cs="Times New Roman"/>
          <w:b/>
          <w:sz w:val="28"/>
        </w:rPr>
      </w:pPr>
    </w:p>
    <w:p w:rsidR="00600936" w:rsidRPr="00600936" w:rsidRDefault="00600936" w:rsidP="00600936">
      <w:pPr>
        <w:spacing w:after="0" w:line="360" w:lineRule="auto"/>
        <w:jc w:val="center"/>
        <w:rPr>
          <w:rFonts w:ascii="Times New Roman" w:eastAsia="Calibri" w:hAnsi="Times New Roman" w:cs="Times New Roman"/>
          <w:b/>
          <w:sz w:val="28"/>
        </w:rPr>
      </w:pPr>
    </w:p>
    <w:p w:rsidR="00600936" w:rsidRPr="00600936" w:rsidRDefault="00600936" w:rsidP="00600936">
      <w:pPr>
        <w:spacing w:after="0" w:line="360" w:lineRule="auto"/>
        <w:jc w:val="center"/>
        <w:rPr>
          <w:rFonts w:ascii="Times New Roman" w:eastAsia="Calibri" w:hAnsi="Times New Roman" w:cs="Times New Roman"/>
          <w:b/>
          <w:sz w:val="28"/>
        </w:rPr>
      </w:pPr>
    </w:p>
    <w:p w:rsidR="00600936" w:rsidRPr="00600936" w:rsidRDefault="00600936" w:rsidP="00600936">
      <w:pPr>
        <w:spacing w:after="0" w:line="360" w:lineRule="auto"/>
        <w:jc w:val="center"/>
        <w:rPr>
          <w:rFonts w:ascii="Times New Roman" w:eastAsia="Calibri" w:hAnsi="Times New Roman" w:cs="Times New Roman"/>
          <w:b/>
          <w:sz w:val="28"/>
        </w:rPr>
      </w:pPr>
    </w:p>
    <w:p w:rsidR="00600936" w:rsidRPr="00600936" w:rsidRDefault="00600936" w:rsidP="00600936">
      <w:pPr>
        <w:spacing w:after="0" w:line="360" w:lineRule="auto"/>
        <w:jc w:val="center"/>
        <w:rPr>
          <w:rFonts w:ascii="Times New Roman" w:eastAsia="Calibri" w:hAnsi="Times New Roman" w:cs="Times New Roman"/>
          <w:b/>
          <w:sz w:val="28"/>
        </w:rPr>
      </w:pPr>
    </w:p>
    <w:p w:rsidR="00600936" w:rsidRPr="00600936" w:rsidRDefault="00600936" w:rsidP="00600936">
      <w:pPr>
        <w:spacing w:after="0" w:line="360" w:lineRule="auto"/>
        <w:jc w:val="center"/>
        <w:rPr>
          <w:rFonts w:ascii="Times New Roman" w:eastAsia="Calibri" w:hAnsi="Times New Roman" w:cs="Times New Roman"/>
          <w:b/>
          <w:sz w:val="28"/>
        </w:rPr>
      </w:pPr>
    </w:p>
    <w:p w:rsidR="00600936" w:rsidRPr="00600936" w:rsidRDefault="00600936" w:rsidP="00600936">
      <w:pPr>
        <w:spacing w:after="0" w:line="360" w:lineRule="auto"/>
        <w:jc w:val="center"/>
        <w:rPr>
          <w:rFonts w:ascii="Times New Roman" w:eastAsia="Calibri" w:hAnsi="Times New Roman" w:cs="Times New Roman"/>
          <w:b/>
          <w:sz w:val="28"/>
        </w:rPr>
      </w:pPr>
    </w:p>
    <w:p w:rsidR="00600936" w:rsidRPr="00600936" w:rsidRDefault="00600936" w:rsidP="00600936">
      <w:pPr>
        <w:spacing w:after="0" w:line="360" w:lineRule="auto"/>
        <w:jc w:val="center"/>
        <w:rPr>
          <w:rFonts w:ascii="Times New Roman" w:eastAsia="Calibri" w:hAnsi="Times New Roman" w:cs="Times New Roman"/>
          <w:b/>
          <w:sz w:val="28"/>
        </w:rPr>
      </w:pPr>
    </w:p>
    <w:p w:rsidR="00600936" w:rsidRPr="003236A6" w:rsidRDefault="00600936" w:rsidP="00600936">
      <w:pPr>
        <w:spacing w:after="0" w:line="360" w:lineRule="auto"/>
        <w:jc w:val="center"/>
        <w:rPr>
          <w:rFonts w:ascii="Times New Roman" w:eastAsia="Calibri" w:hAnsi="Times New Roman" w:cs="Times New Roman"/>
          <w:b/>
          <w:sz w:val="28"/>
        </w:rPr>
      </w:pPr>
      <w:r w:rsidRPr="003236A6">
        <w:rPr>
          <w:rFonts w:ascii="Times New Roman" w:eastAsia="Calibri" w:hAnsi="Times New Roman" w:cs="Times New Roman"/>
          <w:b/>
          <w:sz w:val="28"/>
        </w:rPr>
        <w:t>Иркутск</w:t>
      </w:r>
    </w:p>
    <w:p w:rsidR="00600936" w:rsidRPr="003236A6" w:rsidRDefault="00600936" w:rsidP="00A54779">
      <w:pPr>
        <w:spacing w:after="0" w:line="360" w:lineRule="auto"/>
        <w:jc w:val="center"/>
        <w:rPr>
          <w:rFonts w:ascii="Times New Roman" w:eastAsia="Calibri" w:hAnsi="Times New Roman" w:cs="Times New Roman"/>
          <w:b/>
          <w:sz w:val="28"/>
        </w:rPr>
      </w:pPr>
      <w:r w:rsidRPr="003236A6">
        <w:rPr>
          <w:rFonts w:ascii="Times New Roman" w:eastAsia="Calibri" w:hAnsi="Times New Roman" w:cs="Times New Roman"/>
          <w:b/>
          <w:sz w:val="28"/>
        </w:rPr>
        <w:t>20</w:t>
      </w:r>
      <w:r w:rsidR="00B2582F" w:rsidRPr="003236A6">
        <w:rPr>
          <w:rFonts w:ascii="Times New Roman" w:eastAsia="Calibri" w:hAnsi="Times New Roman" w:cs="Times New Roman"/>
          <w:b/>
          <w:sz w:val="28"/>
        </w:rPr>
        <w:t>2</w:t>
      </w:r>
      <w:r w:rsidR="00512C37">
        <w:rPr>
          <w:rFonts w:ascii="Times New Roman" w:eastAsia="Calibri" w:hAnsi="Times New Roman" w:cs="Times New Roman"/>
          <w:b/>
          <w:sz w:val="28"/>
        </w:rPr>
        <w:t>3</w:t>
      </w:r>
      <w:r w:rsidR="002B157A" w:rsidRPr="003236A6">
        <w:rPr>
          <w:rFonts w:ascii="Times New Roman" w:eastAsia="Calibri" w:hAnsi="Times New Roman" w:cs="Times New Roman"/>
          <w:b/>
          <w:sz w:val="28"/>
          <w:lang w:val="en-US"/>
        </w:rPr>
        <w:t xml:space="preserve"> </w:t>
      </w:r>
      <w:r w:rsidRPr="003236A6">
        <w:rPr>
          <w:rFonts w:ascii="Times New Roman" w:eastAsia="Calibri" w:hAnsi="Times New Roman" w:cs="Times New Roman"/>
          <w:b/>
          <w:sz w:val="28"/>
        </w:rPr>
        <w:t>год</w:t>
      </w:r>
    </w:p>
    <w:p w:rsidR="00600936" w:rsidRPr="003236A6" w:rsidRDefault="00600936">
      <w:pPr>
        <w:rPr>
          <w:rFonts w:ascii="Times New Roman" w:hAnsi="Times New Roman" w:cs="Times New Roman"/>
          <w:sz w:val="28"/>
        </w:rPr>
      </w:pPr>
    </w:p>
    <w:p w:rsidR="00600936" w:rsidRDefault="00600936" w:rsidP="00600936">
      <w:pPr>
        <w:keepNext/>
        <w:keepLines/>
        <w:spacing w:after="0" w:line="360" w:lineRule="auto"/>
        <w:jc w:val="center"/>
        <w:outlineLvl w:val="0"/>
        <w:rPr>
          <w:rFonts w:ascii="Times New Roman" w:eastAsia="Times New Roman" w:hAnsi="Times New Roman" w:cs="Times New Roman"/>
          <w:b/>
          <w:sz w:val="28"/>
          <w:szCs w:val="32"/>
        </w:rPr>
      </w:pPr>
      <w:r w:rsidRPr="003236A6">
        <w:rPr>
          <w:rFonts w:ascii="Times New Roman" w:eastAsia="Times New Roman" w:hAnsi="Times New Roman" w:cs="Times New Roman"/>
          <w:b/>
          <w:sz w:val="28"/>
          <w:szCs w:val="32"/>
        </w:rPr>
        <w:lastRenderedPageBreak/>
        <w:t>Перечень условных сокращений</w:t>
      </w:r>
    </w:p>
    <w:p w:rsidR="00A54779" w:rsidRPr="00600936" w:rsidRDefault="00A54779" w:rsidP="00600936">
      <w:pPr>
        <w:keepNext/>
        <w:keepLines/>
        <w:spacing w:after="0" w:line="360" w:lineRule="auto"/>
        <w:jc w:val="center"/>
        <w:outlineLvl w:val="0"/>
        <w:rPr>
          <w:rFonts w:ascii="Times New Roman" w:eastAsia="Times New Roman" w:hAnsi="Times New Roman" w:cs="Times New Roman"/>
          <w:b/>
          <w:sz w:val="28"/>
          <w:szCs w:val="32"/>
        </w:rPr>
      </w:pP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b/>
          <w:sz w:val="28"/>
        </w:rPr>
      </w:pPr>
      <w:r w:rsidRPr="00600936">
        <w:rPr>
          <w:rFonts w:ascii="Times New Roman" w:eastAsia="Calibri" w:hAnsi="Times New Roman" w:cs="Times New Roman"/>
          <w:sz w:val="28"/>
        </w:rPr>
        <w:t>БД – База данных;</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 xml:space="preserve">ГИА – </w:t>
      </w:r>
      <w:r w:rsidR="00952A99" w:rsidRPr="00600936">
        <w:rPr>
          <w:rFonts w:ascii="Times New Roman" w:eastAsia="Calibri" w:hAnsi="Times New Roman" w:cs="Times New Roman"/>
          <w:sz w:val="28"/>
        </w:rPr>
        <w:t>Государственная итоговая аттестация</w:t>
      </w:r>
      <w:r w:rsidRPr="00600936">
        <w:rPr>
          <w:rFonts w:ascii="Times New Roman" w:eastAsia="Calibri" w:hAnsi="Times New Roman" w:cs="Times New Roman"/>
          <w:sz w:val="28"/>
        </w:rPr>
        <w:t xml:space="preserve"> по образовательным программам </w:t>
      </w:r>
      <w:r w:rsidR="00952A99">
        <w:rPr>
          <w:rFonts w:ascii="Times New Roman" w:eastAsia="Calibri" w:hAnsi="Times New Roman" w:cs="Times New Roman"/>
          <w:sz w:val="28"/>
        </w:rPr>
        <w:t xml:space="preserve">основного общего (ГИА-9) и </w:t>
      </w:r>
      <w:r w:rsidRPr="00600936">
        <w:rPr>
          <w:rFonts w:ascii="Times New Roman" w:eastAsia="Calibri" w:hAnsi="Times New Roman" w:cs="Times New Roman"/>
          <w:sz w:val="28"/>
        </w:rPr>
        <w:t>среднего общего</w:t>
      </w:r>
      <w:r w:rsidR="00952A99">
        <w:rPr>
          <w:rFonts w:ascii="Times New Roman" w:eastAsia="Calibri" w:hAnsi="Times New Roman" w:cs="Times New Roman"/>
          <w:sz w:val="28"/>
        </w:rPr>
        <w:t xml:space="preserve"> (ГИА-11)</w:t>
      </w:r>
      <w:r w:rsidRPr="00600936">
        <w:rPr>
          <w:rFonts w:ascii="Times New Roman" w:eastAsia="Calibri" w:hAnsi="Times New Roman" w:cs="Times New Roman"/>
          <w:sz w:val="28"/>
        </w:rPr>
        <w:t xml:space="preserve"> образования;</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ГВЭ – Государственный выпускной экзамен;</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ГЭК – Государственная экзаменационная комиссия субъекта Российской Федерации;</w:t>
      </w:r>
    </w:p>
    <w:p w:rsid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ЕГЭ – Единый государственный экзамен;</w:t>
      </w:r>
    </w:p>
    <w:p w:rsidR="00952A99" w:rsidRPr="00600936" w:rsidRDefault="00952A99" w:rsidP="00E22BA3">
      <w:pPr>
        <w:numPr>
          <w:ilvl w:val="0"/>
          <w:numId w:val="1"/>
        </w:numPr>
        <w:spacing w:after="0" w:line="360" w:lineRule="auto"/>
        <w:ind w:left="0" w:firstLine="851"/>
        <w:contextualSpacing/>
        <w:jc w:val="both"/>
        <w:rPr>
          <w:rFonts w:ascii="Times New Roman" w:eastAsia="Calibri" w:hAnsi="Times New Roman" w:cs="Times New Roman"/>
          <w:sz w:val="28"/>
        </w:rPr>
      </w:pPr>
      <w:r>
        <w:rPr>
          <w:rFonts w:ascii="Times New Roman" w:eastAsia="Calibri" w:hAnsi="Times New Roman" w:cs="Times New Roman"/>
          <w:sz w:val="28"/>
        </w:rPr>
        <w:t>ОГЭ – Основной государственный экзамен;</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ИК – Индивидуальный комплект участника ЕГЭ</w:t>
      </w:r>
      <w:r w:rsidR="00952A99">
        <w:rPr>
          <w:rFonts w:ascii="Times New Roman" w:eastAsia="Calibri" w:hAnsi="Times New Roman" w:cs="Times New Roman"/>
          <w:sz w:val="28"/>
        </w:rPr>
        <w:t xml:space="preserve"> (ОГЭ)</w:t>
      </w:r>
      <w:r w:rsidRPr="00600936">
        <w:rPr>
          <w:rFonts w:ascii="Times New Roman" w:eastAsia="Calibri" w:hAnsi="Times New Roman" w:cs="Times New Roman"/>
          <w:sz w:val="28"/>
        </w:rPr>
        <w:t>;</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КИМ – Контрольные измерительные материалы;</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КК – Конфликтная комиссия субъекта Российской Федерации;</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Куратор СИЦ – уполномоченное лицо, осуществляющее координацию онлайн – наблюдения в субъекте РФ;</w:t>
      </w:r>
    </w:p>
    <w:p w:rsidR="00600936" w:rsidRPr="00600936" w:rsidRDefault="00952A99" w:rsidP="00E22BA3">
      <w:pPr>
        <w:numPr>
          <w:ilvl w:val="0"/>
          <w:numId w:val="1"/>
        </w:numPr>
        <w:spacing w:after="0" w:line="360" w:lineRule="auto"/>
        <w:ind w:left="0" w:firstLine="851"/>
        <w:contextualSpacing/>
        <w:jc w:val="both"/>
        <w:rPr>
          <w:rFonts w:ascii="Times New Roman" w:eastAsia="Calibri" w:hAnsi="Times New Roman" w:cs="Times New Roman"/>
          <w:sz w:val="28"/>
        </w:rPr>
      </w:pPr>
      <w:r>
        <w:rPr>
          <w:rFonts w:ascii="Times New Roman" w:eastAsia="Calibri" w:hAnsi="Times New Roman" w:cs="Times New Roman"/>
          <w:sz w:val="28"/>
        </w:rPr>
        <w:t>МС</w:t>
      </w:r>
      <w:r w:rsidR="00600936" w:rsidRPr="00600936">
        <w:rPr>
          <w:rFonts w:ascii="Times New Roman" w:eastAsia="Calibri" w:hAnsi="Times New Roman" w:cs="Times New Roman"/>
          <w:sz w:val="28"/>
        </w:rPr>
        <w:t>У – Орган местного самоуправления, осуществляющий полномочия в сфере образования;</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ОУ – Образовательное учреждение;</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ОИВ – Орган исполнительной власти субъекта Российской Федерации, осуществляющие государственное управление  в сфере образования;</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Онлайн-наблюдение – общественное наблюдение в местах проведения ГИА</w:t>
      </w:r>
      <w:r w:rsidR="00952A99">
        <w:rPr>
          <w:rFonts w:ascii="Times New Roman" w:eastAsia="Calibri" w:hAnsi="Times New Roman" w:cs="Times New Roman"/>
          <w:sz w:val="28"/>
        </w:rPr>
        <w:t>-11</w:t>
      </w:r>
      <w:r w:rsidRPr="00600936">
        <w:rPr>
          <w:rFonts w:ascii="Times New Roman" w:eastAsia="Calibri" w:hAnsi="Times New Roman" w:cs="Times New Roman"/>
          <w:sz w:val="28"/>
        </w:rPr>
        <w:t xml:space="preserve"> дистанционно с использованием информационно-телекоммуникационных технологий;</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Онлайн-наблюдатель – общественный наблюдатель, осуществляющий общественное наблюдение дистанционно с использованием информационно-телекоммуникационных технологий;</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Перевозчик – Организация, осуществляющая доставку ЭМ;</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ПК – Предметная комиссия;</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lastRenderedPageBreak/>
        <w:t>ППЗ – Пункт проверки заданий;</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ППОИ – Пункт первичной обработки информации;</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ППЭ – Пункт проведения единого государственного экзамена</w:t>
      </w:r>
      <w:r w:rsidR="00952A99">
        <w:rPr>
          <w:rFonts w:ascii="Times New Roman" w:eastAsia="Calibri" w:hAnsi="Times New Roman" w:cs="Times New Roman"/>
          <w:sz w:val="28"/>
        </w:rPr>
        <w:t xml:space="preserve"> или основного государственного экзамена</w:t>
      </w:r>
      <w:r w:rsidRPr="00600936">
        <w:rPr>
          <w:rFonts w:ascii="Times New Roman" w:eastAsia="Calibri" w:hAnsi="Times New Roman" w:cs="Times New Roman"/>
          <w:sz w:val="28"/>
        </w:rPr>
        <w:t>;</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Региональный СИЦ – ситуационный центр для онлайн – наблюдения, созданный ОИВ субъекта РФ;</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РЦОИ – Региональный центр обработки информации субъекта Российской Федерации;</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 xml:space="preserve">РИС – Региональная информационная система обеспечения </w:t>
      </w:r>
      <w:r w:rsidR="00952A99" w:rsidRPr="00600936">
        <w:rPr>
          <w:rFonts w:ascii="Times New Roman" w:eastAsia="Calibri" w:hAnsi="Times New Roman" w:cs="Times New Roman"/>
          <w:sz w:val="28"/>
        </w:rPr>
        <w:t>проведения ГИА</w:t>
      </w:r>
      <w:r w:rsidRPr="00600936">
        <w:rPr>
          <w:rFonts w:ascii="Times New Roman" w:eastAsia="Calibri" w:hAnsi="Times New Roman" w:cs="Times New Roman"/>
          <w:sz w:val="28"/>
        </w:rPr>
        <w:t xml:space="preserve"> обучающихся, освоивших основные образовательные программы основного общего и среднего общего образования;</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Рособрнадзор – Федеральная служба по надзору в сфере образования и науки;</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Уполномоченный ГЭК – Уполномоченный представитель государственной экзаменационной комиссии субъекта Российской Федерации;</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УСС – Управление специальной связи;</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Участники экзамена с ОВЗ – Обучающиеся, выпускники прошлых лет с ограниченными возможностями здоровья, дети-инвалиды и инвалиды;</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ФГОС – Федеральный государственный образовательный стандарт;</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ФИПИ – ФГБНУ «Федеральный институт педагогических измерений»;</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ФИС – 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в образовательные учреждения среднего профессионального образования и высшего профессионального образования;</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ФПК – Федеральная предметная комиссия;</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ФЦТ – ФГБУ «Федеральный центр тестирования»;</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lastRenderedPageBreak/>
        <w:t>Штаб ППЭ – Специально отведенное помещение (аудитория) в ППЭ для руководителя ППЭ;</w:t>
      </w:r>
    </w:p>
    <w:p w:rsidR="00600936" w:rsidRPr="00600936" w:rsidRDefault="00600936" w:rsidP="00E22BA3">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ЦОД – Центр обработки данных;</w:t>
      </w:r>
    </w:p>
    <w:p w:rsidR="00600936" w:rsidRDefault="00600936" w:rsidP="00A54779">
      <w:pPr>
        <w:numPr>
          <w:ilvl w:val="0"/>
          <w:numId w:val="1"/>
        </w:numPr>
        <w:spacing w:after="0" w:line="360" w:lineRule="auto"/>
        <w:ind w:left="0"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ЭМ – Экзаменационные материалы.</w:t>
      </w:r>
      <w:r w:rsidR="00952A99">
        <w:rPr>
          <w:rFonts w:ascii="Times New Roman" w:eastAsia="Calibri" w:hAnsi="Times New Roman" w:cs="Times New Roman"/>
          <w:sz w:val="28"/>
        </w:rPr>
        <w:t xml:space="preserve"> </w:t>
      </w:r>
    </w:p>
    <w:p w:rsidR="00952A99" w:rsidRDefault="00952A99" w:rsidP="00952A99">
      <w:pPr>
        <w:spacing w:after="0" w:line="360" w:lineRule="auto"/>
        <w:contextualSpacing/>
        <w:jc w:val="both"/>
        <w:rPr>
          <w:rFonts w:ascii="Times New Roman" w:eastAsia="Calibri" w:hAnsi="Times New Roman" w:cs="Times New Roman"/>
          <w:sz w:val="28"/>
        </w:rPr>
      </w:pPr>
    </w:p>
    <w:p w:rsidR="00952A99" w:rsidRDefault="00952A99" w:rsidP="00952A99">
      <w:pPr>
        <w:spacing w:after="0" w:line="360" w:lineRule="auto"/>
        <w:contextualSpacing/>
        <w:jc w:val="both"/>
        <w:rPr>
          <w:rFonts w:ascii="Times New Roman" w:eastAsia="Calibri" w:hAnsi="Times New Roman" w:cs="Times New Roman"/>
          <w:sz w:val="28"/>
        </w:rPr>
      </w:pPr>
    </w:p>
    <w:p w:rsidR="00952A99" w:rsidRDefault="00952A99" w:rsidP="00952A99">
      <w:pPr>
        <w:spacing w:after="0" w:line="360" w:lineRule="auto"/>
        <w:contextualSpacing/>
        <w:jc w:val="both"/>
        <w:rPr>
          <w:rFonts w:ascii="Times New Roman" w:eastAsia="Calibri" w:hAnsi="Times New Roman" w:cs="Times New Roman"/>
          <w:sz w:val="28"/>
        </w:rPr>
      </w:pPr>
    </w:p>
    <w:p w:rsidR="00952A99" w:rsidRDefault="00952A99" w:rsidP="00952A99">
      <w:pPr>
        <w:spacing w:after="0" w:line="360" w:lineRule="auto"/>
        <w:contextualSpacing/>
        <w:jc w:val="both"/>
        <w:rPr>
          <w:rFonts w:ascii="Times New Roman" w:eastAsia="Calibri" w:hAnsi="Times New Roman" w:cs="Times New Roman"/>
          <w:sz w:val="28"/>
        </w:rPr>
      </w:pPr>
    </w:p>
    <w:p w:rsidR="00952A99" w:rsidRDefault="00952A99" w:rsidP="00952A99">
      <w:pPr>
        <w:spacing w:after="0" w:line="360" w:lineRule="auto"/>
        <w:contextualSpacing/>
        <w:jc w:val="both"/>
        <w:rPr>
          <w:rFonts w:ascii="Times New Roman" w:eastAsia="Calibri" w:hAnsi="Times New Roman" w:cs="Times New Roman"/>
          <w:sz w:val="28"/>
        </w:rPr>
      </w:pPr>
    </w:p>
    <w:p w:rsidR="00952A99" w:rsidRDefault="00952A99" w:rsidP="00952A99">
      <w:pPr>
        <w:spacing w:after="0" w:line="360" w:lineRule="auto"/>
        <w:contextualSpacing/>
        <w:jc w:val="both"/>
        <w:rPr>
          <w:rFonts w:ascii="Times New Roman" w:eastAsia="Calibri" w:hAnsi="Times New Roman" w:cs="Times New Roman"/>
          <w:sz w:val="28"/>
        </w:rPr>
      </w:pPr>
    </w:p>
    <w:p w:rsidR="00952A99" w:rsidRDefault="00952A99" w:rsidP="00952A99">
      <w:pPr>
        <w:spacing w:after="0" w:line="360" w:lineRule="auto"/>
        <w:contextualSpacing/>
        <w:jc w:val="both"/>
        <w:rPr>
          <w:rFonts w:ascii="Times New Roman" w:eastAsia="Calibri" w:hAnsi="Times New Roman" w:cs="Times New Roman"/>
          <w:sz w:val="28"/>
        </w:rPr>
      </w:pPr>
    </w:p>
    <w:p w:rsidR="00952A99" w:rsidRDefault="00952A99" w:rsidP="00952A99">
      <w:pPr>
        <w:spacing w:after="0" w:line="360" w:lineRule="auto"/>
        <w:contextualSpacing/>
        <w:jc w:val="both"/>
        <w:rPr>
          <w:rFonts w:ascii="Times New Roman" w:eastAsia="Calibri" w:hAnsi="Times New Roman" w:cs="Times New Roman"/>
          <w:sz w:val="28"/>
        </w:rPr>
      </w:pPr>
    </w:p>
    <w:p w:rsidR="00952A99" w:rsidRDefault="00952A99" w:rsidP="00952A99">
      <w:pPr>
        <w:spacing w:after="0" w:line="360" w:lineRule="auto"/>
        <w:contextualSpacing/>
        <w:jc w:val="both"/>
        <w:rPr>
          <w:rFonts w:ascii="Times New Roman" w:eastAsia="Calibri" w:hAnsi="Times New Roman" w:cs="Times New Roman"/>
          <w:sz w:val="28"/>
        </w:rPr>
      </w:pPr>
    </w:p>
    <w:p w:rsidR="00952A99" w:rsidRDefault="00952A99" w:rsidP="00952A99">
      <w:pPr>
        <w:spacing w:after="0" w:line="360" w:lineRule="auto"/>
        <w:contextualSpacing/>
        <w:jc w:val="both"/>
        <w:rPr>
          <w:rFonts w:ascii="Times New Roman" w:eastAsia="Calibri" w:hAnsi="Times New Roman" w:cs="Times New Roman"/>
          <w:sz w:val="28"/>
        </w:rPr>
      </w:pPr>
    </w:p>
    <w:p w:rsidR="00952A99" w:rsidRDefault="00952A99" w:rsidP="00952A99">
      <w:pPr>
        <w:spacing w:after="0" w:line="360" w:lineRule="auto"/>
        <w:contextualSpacing/>
        <w:jc w:val="both"/>
        <w:rPr>
          <w:rFonts w:ascii="Times New Roman" w:eastAsia="Calibri" w:hAnsi="Times New Roman" w:cs="Times New Roman"/>
          <w:sz w:val="28"/>
        </w:rPr>
      </w:pPr>
    </w:p>
    <w:p w:rsidR="00952A99" w:rsidRDefault="00952A99" w:rsidP="00952A99">
      <w:pPr>
        <w:spacing w:after="0" w:line="360" w:lineRule="auto"/>
        <w:contextualSpacing/>
        <w:jc w:val="both"/>
        <w:rPr>
          <w:rFonts w:ascii="Times New Roman" w:eastAsia="Calibri" w:hAnsi="Times New Roman" w:cs="Times New Roman"/>
          <w:sz w:val="28"/>
        </w:rPr>
      </w:pPr>
    </w:p>
    <w:p w:rsidR="00952A99" w:rsidRDefault="00952A99" w:rsidP="00952A99">
      <w:pPr>
        <w:spacing w:after="0" w:line="360" w:lineRule="auto"/>
        <w:contextualSpacing/>
        <w:jc w:val="both"/>
        <w:rPr>
          <w:rFonts w:ascii="Times New Roman" w:eastAsia="Calibri" w:hAnsi="Times New Roman" w:cs="Times New Roman"/>
          <w:sz w:val="28"/>
        </w:rPr>
      </w:pPr>
    </w:p>
    <w:p w:rsidR="00952A99" w:rsidRDefault="00952A99" w:rsidP="00952A99">
      <w:pPr>
        <w:spacing w:after="0" w:line="360" w:lineRule="auto"/>
        <w:contextualSpacing/>
        <w:jc w:val="both"/>
        <w:rPr>
          <w:rFonts w:ascii="Times New Roman" w:eastAsia="Calibri" w:hAnsi="Times New Roman" w:cs="Times New Roman"/>
          <w:sz w:val="28"/>
        </w:rPr>
      </w:pPr>
    </w:p>
    <w:p w:rsidR="00952A99" w:rsidRDefault="00952A99" w:rsidP="00952A99">
      <w:pPr>
        <w:spacing w:after="0" w:line="360" w:lineRule="auto"/>
        <w:contextualSpacing/>
        <w:jc w:val="both"/>
        <w:rPr>
          <w:rFonts w:ascii="Times New Roman" w:eastAsia="Calibri" w:hAnsi="Times New Roman" w:cs="Times New Roman"/>
          <w:sz w:val="28"/>
        </w:rPr>
      </w:pPr>
    </w:p>
    <w:p w:rsidR="00952A99" w:rsidRDefault="00952A99" w:rsidP="00952A99">
      <w:pPr>
        <w:spacing w:after="0" w:line="360" w:lineRule="auto"/>
        <w:contextualSpacing/>
        <w:jc w:val="both"/>
        <w:rPr>
          <w:rFonts w:ascii="Times New Roman" w:eastAsia="Calibri" w:hAnsi="Times New Roman" w:cs="Times New Roman"/>
          <w:sz w:val="28"/>
        </w:rPr>
      </w:pPr>
    </w:p>
    <w:p w:rsidR="00952A99" w:rsidRDefault="00952A99" w:rsidP="00952A99">
      <w:pPr>
        <w:spacing w:after="0" w:line="360" w:lineRule="auto"/>
        <w:contextualSpacing/>
        <w:jc w:val="both"/>
        <w:rPr>
          <w:rFonts w:ascii="Times New Roman" w:eastAsia="Calibri" w:hAnsi="Times New Roman" w:cs="Times New Roman"/>
          <w:sz w:val="28"/>
        </w:rPr>
      </w:pPr>
    </w:p>
    <w:p w:rsidR="00952A99" w:rsidRDefault="00952A99" w:rsidP="00952A99">
      <w:pPr>
        <w:spacing w:after="0" w:line="360" w:lineRule="auto"/>
        <w:contextualSpacing/>
        <w:jc w:val="both"/>
        <w:rPr>
          <w:rFonts w:ascii="Times New Roman" w:eastAsia="Calibri" w:hAnsi="Times New Roman" w:cs="Times New Roman"/>
          <w:sz w:val="28"/>
        </w:rPr>
      </w:pPr>
    </w:p>
    <w:p w:rsidR="00952A99" w:rsidRDefault="00952A99" w:rsidP="00952A99">
      <w:pPr>
        <w:spacing w:after="0" w:line="360" w:lineRule="auto"/>
        <w:contextualSpacing/>
        <w:jc w:val="both"/>
        <w:rPr>
          <w:rFonts w:ascii="Times New Roman" w:eastAsia="Calibri" w:hAnsi="Times New Roman" w:cs="Times New Roman"/>
          <w:sz w:val="28"/>
        </w:rPr>
      </w:pPr>
    </w:p>
    <w:p w:rsidR="00952A99" w:rsidRDefault="00952A99" w:rsidP="00952A99">
      <w:pPr>
        <w:spacing w:after="0" w:line="360" w:lineRule="auto"/>
        <w:contextualSpacing/>
        <w:jc w:val="both"/>
        <w:rPr>
          <w:rFonts w:ascii="Times New Roman" w:eastAsia="Calibri" w:hAnsi="Times New Roman" w:cs="Times New Roman"/>
          <w:sz w:val="28"/>
        </w:rPr>
      </w:pPr>
    </w:p>
    <w:p w:rsidR="00952A99" w:rsidRDefault="00952A99" w:rsidP="00952A99">
      <w:pPr>
        <w:spacing w:after="0" w:line="360" w:lineRule="auto"/>
        <w:contextualSpacing/>
        <w:jc w:val="both"/>
        <w:rPr>
          <w:rFonts w:ascii="Times New Roman" w:eastAsia="Calibri" w:hAnsi="Times New Roman" w:cs="Times New Roman"/>
          <w:sz w:val="28"/>
        </w:rPr>
      </w:pPr>
    </w:p>
    <w:p w:rsidR="00952A99" w:rsidRDefault="00952A99" w:rsidP="00952A99">
      <w:pPr>
        <w:spacing w:after="0" w:line="360" w:lineRule="auto"/>
        <w:contextualSpacing/>
        <w:jc w:val="both"/>
        <w:rPr>
          <w:rFonts w:ascii="Times New Roman" w:eastAsia="Calibri" w:hAnsi="Times New Roman" w:cs="Times New Roman"/>
          <w:sz w:val="28"/>
        </w:rPr>
      </w:pPr>
    </w:p>
    <w:p w:rsidR="00952A99" w:rsidRPr="00A54779" w:rsidRDefault="00952A99" w:rsidP="00952A99">
      <w:pPr>
        <w:spacing w:after="0" w:line="360" w:lineRule="auto"/>
        <w:contextualSpacing/>
        <w:jc w:val="both"/>
        <w:rPr>
          <w:rFonts w:ascii="Times New Roman" w:eastAsia="Calibri" w:hAnsi="Times New Roman" w:cs="Times New Roman"/>
          <w:sz w:val="28"/>
        </w:rPr>
      </w:pPr>
    </w:p>
    <w:p w:rsidR="00600936" w:rsidRPr="00856073" w:rsidRDefault="00600936" w:rsidP="00856073">
      <w:pPr>
        <w:keepNext/>
        <w:keepLines/>
        <w:spacing w:after="0" w:line="360" w:lineRule="auto"/>
        <w:jc w:val="center"/>
        <w:outlineLvl w:val="0"/>
        <w:rPr>
          <w:rFonts w:ascii="Times New Roman" w:eastAsia="Times New Roman" w:hAnsi="Times New Roman" w:cs="Times New Roman"/>
          <w:b/>
          <w:sz w:val="28"/>
          <w:szCs w:val="32"/>
        </w:rPr>
      </w:pPr>
      <w:bookmarkStart w:id="0" w:name="_Toc511659407"/>
      <w:r w:rsidRPr="00600936">
        <w:rPr>
          <w:rFonts w:ascii="Times New Roman" w:eastAsia="Times New Roman" w:hAnsi="Times New Roman" w:cs="Times New Roman"/>
          <w:b/>
          <w:sz w:val="28"/>
          <w:szCs w:val="32"/>
        </w:rPr>
        <w:lastRenderedPageBreak/>
        <w:t>Тема 1. Обзор нормативных правовых актов, регулирующих вопросы общественного контроля за процедурой государственной итоговой аттестации</w:t>
      </w:r>
      <w:bookmarkEnd w:id="0"/>
    </w:p>
    <w:p w:rsidR="00AE2935" w:rsidRPr="00600936" w:rsidRDefault="00600936" w:rsidP="00856073">
      <w:pPr>
        <w:spacing w:after="0" w:line="360" w:lineRule="auto"/>
        <w:ind w:left="720"/>
        <w:contextualSpacing/>
        <w:outlineLvl w:val="1"/>
        <w:rPr>
          <w:rFonts w:ascii="Times New Roman" w:eastAsia="Calibri" w:hAnsi="Times New Roman" w:cs="Times New Roman"/>
          <w:b/>
          <w:sz w:val="28"/>
        </w:rPr>
      </w:pPr>
      <w:bookmarkStart w:id="1" w:name="_Toc511659408"/>
      <w:r w:rsidRPr="00600936">
        <w:rPr>
          <w:rFonts w:ascii="Times New Roman" w:eastAsia="Calibri" w:hAnsi="Times New Roman" w:cs="Times New Roman"/>
          <w:b/>
          <w:sz w:val="28"/>
        </w:rPr>
        <w:t>Введение</w:t>
      </w:r>
      <w:bookmarkEnd w:id="1"/>
    </w:p>
    <w:p w:rsidR="00600936" w:rsidRPr="00600936" w:rsidRDefault="00600936" w:rsidP="00600936">
      <w:pPr>
        <w:spacing w:after="0" w:line="360" w:lineRule="auto"/>
        <w:ind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Государственная итоговая аттестация (ГИА) представляет собой форму оценки степени и уровня освоения обучающимися образовательной программы, имеющей государственную аккредитацию.</w:t>
      </w:r>
    </w:p>
    <w:p w:rsidR="00600936" w:rsidRPr="00600936" w:rsidRDefault="00600936" w:rsidP="00600936">
      <w:pPr>
        <w:spacing w:after="0" w:line="360" w:lineRule="auto"/>
        <w:ind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ГИА проводится в целях определения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 (ФГОС).</w:t>
      </w:r>
    </w:p>
    <w:p w:rsidR="00600936" w:rsidRPr="00600936" w:rsidRDefault="00600936" w:rsidP="00600936">
      <w:pPr>
        <w:spacing w:after="0" w:line="360" w:lineRule="auto"/>
        <w:ind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 xml:space="preserve">ГИА, завершающая освоение имеющих государственную аккредитацию основных образовательных программ </w:t>
      </w:r>
      <w:r w:rsidR="00E22BA3">
        <w:rPr>
          <w:rFonts w:ascii="Times New Roman" w:eastAsia="Calibri" w:hAnsi="Times New Roman" w:cs="Times New Roman"/>
          <w:sz w:val="28"/>
        </w:rPr>
        <w:t xml:space="preserve">основного общего и </w:t>
      </w:r>
      <w:r w:rsidRPr="00600936">
        <w:rPr>
          <w:rFonts w:ascii="Times New Roman" w:eastAsia="Calibri" w:hAnsi="Times New Roman" w:cs="Times New Roman"/>
          <w:sz w:val="28"/>
        </w:rPr>
        <w:t>среднего общего образования, является обязательной.</w:t>
      </w:r>
    </w:p>
    <w:p w:rsidR="00600936" w:rsidRPr="00600936" w:rsidRDefault="00600936" w:rsidP="00600936">
      <w:pPr>
        <w:spacing w:after="0" w:line="360" w:lineRule="auto"/>
        <w:ind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ГИА проводится на основе принципов объективности и независимости оценки качества подготовки обучающихся.</w:t>
      </w:r>
    </w:p>
    <w:p w:rsidR="00600936" w:rsidRPr="00600936" w:rsidRDefault="00600936" w:rsidP="00600936">
      <w:pPr>
        <w:spacing w:after="0" w:line="360" w:lineRule="auto"/>
        <w:ind w:firstLine="851"/>
        <w:contextualSpacing/>
        <w:jc w:val="both"/>
        <w:rPr>
          <w:rFonts w:ascii="Times New Roman" w:eastAsia="Calibri" w:hAnsi="Times New Roman" w:cs="Times New Roman"/>
          <w:sz w:val="28"/>
        </w:rPr>
      </w:pPr>
      <w:r>
        <w:rPr>
          <w:rFonts w:ascii="Times New Roman" w:eastAsia="Calibri" w:hAnsi="Times New Roman" w:cs="Times New Roman"/>
          <w:sz w:val="28"/>
        </w:rPr>
        <w:t>О</w:t>
      </w:r>
      <w:r w:rsidRPr="00600936">
        <w:rPr>
          <w:rFonts w:ascii="Times New Roman" w:eastAsia="Calibri" w:hAnsi="Times New Roman" w:cs="Times New Roman"/>
          <w:sz w:val="28"/>
        </w:rPr>
        <w:t>беспечению объективности экзамена и прозрачности процедур его проведения способствует участие общественности на каждом этапе ГИА.</w:t>
      </w:r>
    </w:p>
    <w:p w:rsidR="00600936" w:rsidRDefault="00600936" w:rsidP="00600936">
      <w:pPr>
        <w:spacing w:after="0" w:line="360" w:lineRule="auto"/>
        <w:ind w:firstLine="851"/>
        <w:contextualSpacing/>
        <w:jc w:val="both"/>
        <w:rPr>
          <w:rFonts w:ascii="Times New Roman" w:eastAsia="Calibri" w:hAnsi="Times New Roman" w:cs="Times New Roman"/>
          <w:sz w:val="28"/>
        </w:rPr>
      </w:pPr>
      <w:r w:rsidRPr="00600936">
        <w:rPr>
          <w:rFonts w:ascii="Times New Roman" w:eastAsia="Calibri" w:hAnsi="Times New Roman" w:cs="Times New Roman"/>
          <w:sz w:val="28"/>
        </w:rPr>
        <w:t xml:space="preserve">Участие общественности в контроле за проведением ГИА </w:t>
      </w:r>
      <w:r w:rsidR="00952A99" w:rsidRPr="00600936">
        <w:rPr>
          <w:rFonts w:ascii="Times New Roman" w:eastAsia="Calibri" w:hAnsi="Times New Roman" w:cs="Times New Roman"/>
          <w:sz w:val="28"/>
        </w:rPr>
        <w:t>предполагает,</w:t>
      </w:r>
      <w:r w:rsidRPr="00600936">
        <w:rPr>
          <w:rFonts w:ascii="Times New Roman" w:eastAsia="Calibri" w:hAnsi="Times New Roman" w:cs="Times New Roman"/>
          <w:sz w:val="28"/>
        </w:rPr>
        <w:t xml:space="preserve"> как участие общественных организаций, так и отдельных граждан. </w:t>
      </w:r>
    </w:p>
    <w:p w:rsidR="00952A99" w:rsidRPr="00600936" w:rsidRDefault="00952A99" w:rsidP="00600936">
      <w:pPr>
        <w:spacing w:after="0" w:line="360" w:lineRule="auto"/>
        <w:ind w:firstLine="851"/>
        <w:contextualSpacing/>
        <w:jc w:val="both"/>
        <w:rPr>
          <w:rFonts w:ascii="Times New Roman" w:eastAsia="Calibri" w:hAnsi="Times New Roman" w:cs="Times New Roman"/>
          <w:sz w:val="28"/>
        </w:rPr>
      </w:pPr>
    </w:p>
    <w:p w:rsidR="003568A2" w:rsidRDefault="00CF48D4">
      <w:pPr>
        <w:rPr>
          <w:rFonts w:ascii="Times New Roman" w:eastAsia="Times New Roman" w:hAnsi="Times New Roman" w:cs="Times New Roman"/>
          <w:b/>
          <w:sz w:val="28"/>
          <w:szCs w:val="26"/>
        </w:rPr>
      </w:pPr>
      <w:bookmarkStart w:id="2" w:name="_Toc511659409"/>
      <w:r>
        <w:rPr>
          <w:rFonts w:ascii="Times New Roman" w:eastAsia="Times New Roman" w:hAnsi="Times New Roman" w:cs="Times New Roman"/>
          <w:b/>
          <w:noProof/>
          <w:sz w:val="28"/>
          <w:szCs w:val="26"/>
          <w:lang w:eastAsia="ru-RU"/>
        </w:rPr>
        <w:drawing>
          <wp:anchor distT="0" distB="0" distL="114300" distR="114300" simplePos="0" relativeHeight="251653120" behindDoc="1" locked="0" layoutInCell="1" allowOverlap="1" wp14:anchorId="53A095AA" wp14:editId="529A8D2C">
            <wp:simplePos x="0" y="0"/>
            <wp:positionH relativeFrom="column">
              <wp:posOffset>1656080</wp:posOffset>
            </wp:positionH>
            <wp:positionV relativeFrom="paragraph">
              <wp:posOffset>31115</wp:posOffset>
            </wp:positionV>
            <wp:extent cx="2301240" cy="2847340"/>
            <wp:effectExtent l="0" t="0" r="3810" b="0"/>
            <wp:wrapTight wrapText="bothSides">
              <wp:wrapPolygon edited="0">
                <wp:start x="8762" y="0"/>
                <wp:lineTo x="7689" y="289"/>
                <wp:lineTo x="3755" y="2168"/>
                <wp:lineTo x="3397" y="2890"/>
                <wp:lineTo x="1609" y="4769"/>
                <wp:lineTo x="358" y="7081"/>
                <wp:lineTo x="0" y="9538"/>
                <wp:lineTo x="0" y="11995"/>
                <wp:lineTo x="358" y="14018"/>
                <wp:lineTo x="1430" y="16330"/>
                <wp:lineTo x="3219" y="18642"/>
                <wp:lineTo x="7152" y="20955"/>
                <wp:lineTo x="9298" y="21388"/>
                <wp:lineTo x="9834" y="21388"/>
                <wp:lineTo x="11623" y="21388"/>
                <wp:lineTo x="12159" y="21388"/>
                <wp:lineTo x="14305" y="20955"/>
                <wp:lineTo x="18060" y="18931"/>
                <wp:lineTo x="20026" y="16330"/>
                <wp:lineTo x="21099" y="14018"/>
                <wp:lineTo x="21457" y="12139"/>
                <wp:lineTo x="21457" y="8815"/>
                <wp:lineTo x="21099" y="7081"/>
                <wp:lineTo x="19848" y="4769"/>
                <wp:lineTo x="17881" y="2168"/>
                <wp:lineTo x="14126" y="434"/>
                <wp:lineTo x="12695" y="0"/>
                <wp:lineTo x="8762"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man-binoculars-211483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1240" cy="284734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568A2">
        <w:rPr>
          <w:rFonts w:ascii="Times New Roman" w:eastAsia="Times New Roman" w:hAnsi="Times New Roman" w:cs="Times New Roman"/>
          <w:b/>
          <w:sz w:val="28"/>
          <w:szCs w:val="26"/>
        </w:rPr>
        <w:br w:type="page"/>
      </w:r>
    </w:p>
    <w:p w:rsidR="00AE2935" w:rsidRPr="00E22BA3" w:rsidRDefault="00600936" w:rsidP="00332923">
      <w:pPr>
        <w:keepNext/>
        <w:keepLines/>
        <w:spacing w:before="40" w:after="0" w:line="360" w:lineRule="auto"/>
        <w:ind w:firstLine="851"/>
        <w:jc w:val="center"/>
        <w:outlineLvl w:val="1"/>
        <w:rPr>
          <w:rFonts w:ascii="Times New Roman" w:eastAsia="Times New Roman" w:hAnsi="Times New Roman" w:cs="Times New Roman"/>
          <w:b/>
          <w:sz w:val="28"/>
          <w:szCs w:val="26"/>
        </w:rPr>
      </w:pPr>
      <w:r w:rsidRPr="00600936">
        <w:rPr>
          <w:rFonts w:ascii="Times New Roman" w:eastAsia="Times New Roman" w:hAnsi="Times New Roman" w:cs="Times New Roman"/>
          <w:b/>
          <w:sz w:val="28"/>
          <w:szCs w:val="26"/>
        </w:rPr>
        <w:lastRenderedPageBreak/>
        <w:t>Цели и задачи обучения</w:t>
      </w:r>
      <w:bookmarkEnd w:id="2"/>
    </w:p>
    <w:p w:rsidR="00600936" w:rsidRPr="00600936" w:rsidRDefault="00600936" w:rsidP="00AE2935">
      <w:pPr>
        <w:spacing w:after="0" w:line="360" w:lineRule="auto"/>
        <w:ind w:firstLine="851"/>
        <w:jc w:val="both"/>
        <w:rPr>
          <w:rFonts w:ascii="Times New Roman" w:eastAsia="Calibri" w:hAnsi="Times New Roman" w:cs="Times New Roman"/>
          <w:sz w:val="28"/>
        </w:rPr>
      </w:pPr>
      <w:r w:rsidRPr="00600936">
        <w:rPr>
          <w:rFonts w:ascii="Times New Roman" w:eastAsia="Calibri" w:hAnsi="Times New Roman" w:cs="Times New Roman"/>
          <w:sz w:val="28"/>
        </w:rPr>
        <w:t>1.</w:t>
      </w:r>
      <w:r w:rsidRPr="00600936">
        <w:rPr>
          <w:rFonts w:ascii="Times New Roman" w:eastAsia="Calibri" w:hAnsi="Times New Roman" w:cs="Times New Roman"/>
          <w:sz w:val="28"/>
        </w:rPr>
        <w:tab/>
      </w:r>
      <w:r w:rsidRPr="00AE2935">
        <w:rPr>
          <w:rFonts w:ascii="Times New Roman" w:eastAsia="Calibri" w:hAnsi="Times New Roman" w:cs="Times New Roman"/>
          <w:sz w:val="28"/>
          <w:u w:val="single"/>
        </w:rPr>
        <w:t>Цель данного обучения</w:t>
      </w:r>
      <w:r w:rsidRPr="00600936">
        <w:rPr>
          <w:rFonts w:ascii="Times New Roman" w:eastAsia="Calibri" w:hAnsi="Times New Roman" w:cs="Times New Roman"/>
          <w:sz w:val="28"/>
        </w:rPr>
        <w:t xml:space="preserve"> – научить заинтересованных граждан России применять механизмы общественного наблюдения на всех технологических этапах проведения государственной итоговой аттестации.</w:t>
      </w:r>
    </w:p>
    <w:p w:rsidR="00600936" w:rsidRPr="00600936" w:rsidRDefault="00600936" w:rsidP="00AE2935">
      <w:pPr>
        <w:spacing w:after="0" w:line="360" w:lineRule="auto"/>
        <w:ind w:firstLine="851"/>
        <w:jc w:val="both"/>
        <w:rPr>
          <w:rFonts w:ascii="Times New Roman" w:eastAsia="Calibri" w:hAnsi="Times New Roman" w:cs="Times New Roman"/>
          <w:sz w:val="28"/>
        </w:rPr>
      </w:pPr>
      <w:r w:rsidRPr="00600936">
        <w:rPr>
          <w:rFonts w:ascii="Times New Roman" w:eastAsia="Calibri" w:hAnsi="Times New Roman" w:cs="Times New Roman"/>
          <w:sz w:val="28"/>
        </w:rPr>
        <w:t>2.</w:t>
      </w:r>
      <w:r w:rsidRPr="00600936">
        <w:rPr>
          <w:rFonts w:ascii="Times New Roman" w:eastAsia="Calibri" w:hAnsi="Times New Roman" w:cs="Times New Roman"/>
          <w:sz w:val="28"/>
        </w:rPr>
        <w:tab/>
      </w:r>
      <w:r w:rsidRPr="00AE2935">
        <w:rPr>
          <w:rFonts w:ascii="Times New Roman" w:eastAsia="Calibri" w:hAnsi="Times New Roman" w:cs="Times New Roman"/>
          <w:sz w:val="28"/>
          <w:u w:val="single"/>
        </w:rPr>
        <w:t>Задачи обучения:</w:t>
      </w:r>
    </w:p>
    <w:p w:rsidR="00600936" w:rsidRPr="003236A6" w:rsidRDefault="00600936" w:rsidP="00600936">
      <w:pPr>
        <w:numPr>
          <w:ilvl w:val="0"/>
          <w:numId w:val="4"/>
        </w:numPr>
        <w:spacing w:after="0" w:line="360" w:lineRule="auto"/>
        <w:ind w:left="0" w:firstLine="851"/>
        <w:contextualSpacing/>
        <w:jc w:val="both"/>
        <w:rPr>
          <w:rFonts w:ascii="Times New Roman" w:eastAsia="Calibri" w:hAnsi="Times New Roman" w:cs="Times New Roman"/>
          <w:sz w:val="28"/>
        </w:rPr>
      </w:pPr>
      <w:r w:rsidRPr="003236A6">
        <w:rPr>
          <w:rFonts w:ascii="Times New Roman" w:eastAsia="Calibri" w:hAnsi="Times New Roman" w:cs="Times New Roman"/>
          <w:sz w:val="28"/>
        </w:rPr>
        <w:t>ознакомить текущих и будущих общественных наблюдателей с нормативной правовой базой проведения ГИА в 20</w:t>
      </w:r>
      <w:r w:rsidR="00C16551" w:rsidRPr="003236A6">
        <w:rPr>
          <w:rFonts w:ascii="Times New Roman" w:eastAsia="Calibri" w:hAnsi="Times New Roman" w:cs="Times New Roman"/>
          <w:sz w:val="28"/>
        </w:rPr>
        <w:t>2</w:t>
      </w:r>
      <w:r w:rsidR="00512C37">
        <w:rPr>
          <w:rFonts w:ascii="Times New Roman" w:eastAsia="Calibri" w:hAnsi="Times New Roman" w:cs="Times New Roman"/>
          <w:sz w:val="28"/>
        </w:rPr>
        <w:t>3</w:t>
      </w:r>
      <w:r w:rsidRPr="003236A6">
        <w:rPr>
          <w:rFonts w:ascii="Times New Roman" w:eastAsia="Calibri" w:hAnsi="Times New Roman" w:cs="Times New Roman"/>
          <w:sz w:val="28"/>
        </w:rPr>
        <w:t xml:space="preserve"> году;</w:t>
      </w:r>
    </w:p>
    <w:p w:rsidR="00600936" w:rsidRPr="003236A6" w:rsidRDefault="00600936" w:rsidP="00600936">
      <w:pPr>
        <w:numPr>
          <w:ilvl w:val="0"/>
          <w:numId w:val="4"/>
        </w:numPr>
        <w:spacing w:after="0" w:line="360" w:lineRule="auto"/>
        <w:ind w:left="0" w:firstLine="851"/>
        <w:contextualSpacing/>
        <w:jc w:val="both"/>
        <w:rPr>
          <w:rFonts w:ascii="Times New Roman" w:eastAsia="Calibri" w:hAnsi="Times New Roman" w:cs="Times New Roman"/>
          <w:sz w:val="28"/>
        </w:rPr>
      </w:pPr>
      <w:r w:rsidRPr="003236A6">
        <w:rPr>
          <w:rFonts w:ascii="Times New Roman" w:eastAsia="Calibri" w:hAnsi="Times New Roman" w:cs="Times New Roman"/>
          <w:sz w:val="28"/>
        </w:rPr>
        <w:t>предоставить информацию о всех технологических этапах проведения ГИА;</w:t>
      </w:r>
    </w:p>
    <w:p w:rsidR="00600936" w:rsidRPr="003236A6" w:rsidRDefault="00600936" w:rsidP="00600936">
      <w:pPr>
        <w:numPr>
          <w:ilvl w:val="0"/>
          <w:numId w:val="4"/>
        </w:numPr>
        <w:spacing w:after="0" w:line="360" w:lineRule="auto"/>
        <w:ind w:left="0" w:firstLine="851"/>
        <w:contextualSpacing/>
        <w:jc w:val="both"/>
        <w:rPr>
          <w:rFonts w:ascii="Times New Roman" w:eastAsia="Calibri" w:hAnsi="Times New Roman" w:cs="Times New Roman"/>
          <w:sz w:val="28"/>
        </w:rPr>
      </w:pPr>
      <w:r w:rsidRPr="003236A6">
        <w:rPr>
          <w:rFonts w:ascii="Times New Roman" w:eastAsia="Calibri" w:hAnsi="Times New Roman" w:cs="Times New Roman"/>
          <w:sz w:val="28"/>
        </w:rPr>
        <w:t>объяснить требования, предъявляемые к процедуре проведения каждого этапа ГИА;</w:t>
      </w:r>
    </w:p>
    <w:p w:rsidR="00600936" w:rsidRPr="003236A6" w:rsidRDefault="00600936" w:rsidP="00600936">
      <w:pPr>
        <w:numPr>
          <w:ilvl w:val="0"/>
          <w:numId w:val="4"/>
        </w:numPr>
        <w:spacing w:after="0" w:line="360" w:lineRule="auto"/>
        <w:ind w:left="0" w:firstLine="851"/>
        <w:contextualSpacing/>
        <w:jc w:val="both"/>
        <w:rPr>
          <w:rFonts w:ascii="Times New Roman" w:eastAsia="Calibri" w:hAnsi="Times New Roman" w:cs="Times New Roman"/>
          <w:sz w:val="28"/>
        </w:rPr>
      </w:pPr>
      <w:r w:rsidRPr="003236A6">
        <w:rPr>
          <w:rFonts w:ascii="Times New Roman" w:eastAsia="Calibri" w:hAnsi="Times New Roman" w:cs="Times New Roman"/>
          <w:sz w:val="28"/>
        </w:rPr>
        <w:t>предоставить информацию о процедурах проверки – что и как должен проверять общественный наблюдатель на каждом технологическом этапе проведения ГИА;</w:t>
      </w:r>
    </w:p>
    <w:p w:rsidR="00600936" w:rsidRPr="003236A6" w:rsidRDefault="00600936" w:rsidP="00600936">
      <w:pPr>
        <w:numPr>
          <w:ilvl w:val="0"/>
          <w:numId w:val="4"/>
        </w:numPr>
        <w:spacing w:after="0" w:line="360" w:lineRule="auto"/>
        <w:ind w:left="0" w:firstLine="851"/>
        <w:contextualSpacing/>
        <w:jc w:val="both"/>
        <w:rPr>
          <w:rFonts w:ascii="Times New Roman" w:eastAsia="Calibri" w:hAnsi="Times New Roman" w:cs="Times New Roman"/>
          <w:sz w:val="28"/>
        </w:rPr>
      </w:pPr>
      <w:r w:rsidRPr="003236A6">
        <w:rPr>
          <w:rFonts w:ascii="Times New Roman" w:eastAsia="Calibri" w:hAnsi="Times New Roman" w:cs="Times New Roman"/>
          <w:sz w:val="28"/>
        </w:rPr>
        <w:t>предоставить информацию о проблемах, которые могут возникнуть на каждом этапе (на основе предыдущего опыта проведения ГИА);</w:t>
      </w:r>
    </w:p>
    <w:p w:rsidR="00600936" w:rsidRPr="003236A6" w:rsidRDefault="00AE2935" w:rsidP="00600936">
      <w:pPr>
        <w:numPr>
          <w:ilvl w:val="0"/>
          <w:numId w:val="4"/>
        </w:numPr>
        <w:spacing w:after="0" w:line="360" w:lineRule="auto"/>
        <w:ind w:left="0" w:firstLine="851"/>
        <w:contextualSpacing/>
        <w:jc w:val="both"/>
        <w:rPr>
          <w:rFonts w:ascii="Times New Roman" w:eastAsia="Calibri" w:hAnsi="Times New Roman" w:cs="Times New Roman"/>
          <w:sz w:val="28"/>
        </w:rPr>
      </w:pPr>
      <w:r w:rsidRPr="003236A6">
        <w:rPr>
          <w:rFonts w:ascii="Times New Roman" w:eastAsia="Calibri" w:hAnsi="Times New Roman" w:cs="Times New Roman"/>
          <w:noProof/>
          <w:sz w:val="28"/>
          <w:lang w:eastAsia="ru-RU"/>
        </w:rPr>
        <w:drawing>
          <wp:anchor distT="0" distB="0" distL="114300" distR="114300" simplePos="0" relativeHeight="251656192" behindDoc="1" locked="0" layoutInCell="1" allowOverlap="1" wp14:anchorId="7A9ED506" wp14:editId="3A5F4236">
            <wp:simplePos x="0" y="0"/>
            <wp:positionH relativeFrom="column">
              <wp:posOffset>1234440</wp:posOffset>
            </wp:positionH>
            <wp:positionV relativeFrom="paragraph">
              <wp:posOffset>610235</wp:posOffset>
            </wp:positionV>
            <wp:extent cx="3624530" cy="3252379"/>
            <wp:effectExtent l="0" t="0" r="0" b="571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46331621520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7077" cy="32546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00936" w:rsidRPr="003236A6">
        <w:rPr>
          <w:rFonts w:ascii="Times New Roman" w:eastAsia="Calibri" w:hAnsi="Times New Roman" w:cs="Times New Roman"/>
          <w:sz w:val="28"/>
        </w:rPr>
        <w:t>научить действиям, которые должен выполнять наблюдатель в случае возникновения проблем и выявления нарушений при проведении ГИА.</w:t>
      </w:r>
    </w:p>
    <w:p w:rsidR="00600936" w:rsidRPr="003236A6" w:rsidRDefault="00600936" w:rsidP="00600936">
      <w:pPr>
        <w:spacing w:after="0" w:line="360" w:lineRule="auto"/>
        <w:jc w:val="both"/>
        <w:rPr>
          <w:rFonts w:ascii="Times New Roman" w:eastAsia="Calibri" w:hAnsi="Times New Roman" w:cs="Times New Roman"/>
          <w:sz w:val="28"/>
        </w:rPr>
      </w:pPr>
    </w:p>
    <w:p w:rsidR="00600936" w:rsidRPr="003236A6" w:rsidRDefault="00600936" w:rsidP="00600936">
      <w:pPr>
        <w:spacing w:after="0" w:line="360" w:lineRule="auto"/>
        <w:jc w:val="both"/>
        <w:rPr>
          <w:rFonts w:ascii="Times New Roman" w:eastAsia="Calibri" w:hAnsi="Times New Roman" w:cs="Times New Roman"/>
          <w:sz w:val="28"/>
        </w:rPr>
      </w:pPr>
    </w:p>
    <w:p w:rsidR="00600936" w:rsidRPr="003236A6" w:rsidRDefault="00600936" w:rsidP="00600936">
      <w:pPr>
        <w:spacing w:after="0" w:line="360" w:lineRule="auto"/>
        <w:jc w:val="both"/>
        <w:rPr>
          <w:rFonts w:ascii="Times New Roman" w:eastAsia="Calibri" w:hAnsi="Times New Roman" w:cs="Times New Roman"/>
          <w:sz w:val="28"/>
        </w:rPr>
      </w:pPr>
    </w:p>
    <w:p w:rsidR="00600936" w:rsidRPr="003236A6" w:rsidRDefault="00600936" w:rsidP="00600936">
      <w:pPr>
        <w:spacing w:after="0" w:line="360" w:lineRule="auto"/>
        <w:jc w:val="both"/>
        <w:rPr>
          <w:rFonts w:ascii="Times New Roman" w:eastAsia="Calibri" w:hAnsi="Times New Roman" w:cs="Times New Roman"/>
          <w:sz w:val="28"/>
        </w:rPr>
      </w:pPr>
    </w:p>
    <w:p w:rsidR="00600936" w:rsidRPr="003236A6" w:rsidRDefault="00600936" w:rsidP="00600936">
      <w:pPr>
        <w:spacing w:after="0" w:line="360" w:lineRule="auto"/>
        <w:jc w:val="both"/>
        <w:rPr>
          <w:rFonts w:ascii="Times New Roman" w:eastAsia="Calibri" w:hAnsi="Times New Roman" w:cs="Times New Roman"/>
          <w:sz w:val="28"/>
        </w:rPr>
      </w:pPr>
    </w:p>
    <w:p w:rsidR="00600936" w:rsidRPr="003236A6" w:rsidRDefault="00600936" w:rsidP="00600936">
      <w:pPr>
        <w:spacing w:after="0" w:line="360" w:lineRule="auto"/>
        <w:jc w:val="both"/>
        <w:rPr>
          <w:rFonts w:ascii="Times New Roman" w:eastAsia="Calibri" w:hAnsi="Times New Roman" w:cs="Times New Roman"/>
          <w:sz w:val="28"/>
        </w:rPr>
      </w:pPr>
    </w:p>
    <w:p w:rsidR="00600936" w:rsidRPr="003236A6" w:rsidRDefault="00600936" w:rsidP="00600936">
      <w:pPr>
        <w:spacing w:after="0" w:line="360" w:lineRule="auto"/>
        <w:jc w:val="both"/>
        <w:rPr>
          <w:rFonts w:ascii="Times New Roman" w:eastAsia="Calibri" w:hAnsi="Times New Roman" w:cs="Times New Roman"/>
          <w:sz w:val="28"/>
        </w:rPr>
      </w:pPr>
    </w:p>
    <w:p w:rsidR="00600936" w:rsidRPr="003236A6" w:rsidRDefault="00600936" w:rsidP="00600936">
      <w:pPr>
        <w:spacing w:after="0" w:line="360" w:lineRule="auto"/>
        <w:jc w:val="both"/>
        <w:rPr>
          <w:rFonts w:ascii="Times New Roman" w:eastAsia="Calibri" w:hAnsi="Times New Roman" w:cs="Times New Roman"/>
          <w:sz w:val="28"/>
        </w:rPr>
      </w:pPr>
    </w:p>
    <w:p w:rsidR="00600936" w:rsidRPr="003236A6" w:rsidRDefault="00600936" w:rsidP="00600936">
      <w:pPr>
        <w:spacing w:after="0" w:line="360" w:lineRule="auto"/>
        <w:jc w:val="both"/>
        <w:rPr>
          <w:rFonts w:ascii="Times New Roman" w:eastAsia="Calibri" w:hAnsi="Times New Roman" w:cs="Times New Roman"/>
          <w:sz w:val="28"/>
        </w:rPr>
      </w:pPr>
    </w:p>
    <w:p w:rsidR="00856073" w:rsidRPr="003236A6" w:rsidRDefault="00600936" w:rsidP="00856073">
      <w:pPr>
        <w:keepNext/>
        <w:keepLines/>
        <w:spacing w:before="40" w:after="0" w:line="360" w:lineRule="auto"/>
        <w:jc w:val="both"/>
        <w:outlineLvl w:val="1"/>
        <w:rPr>
          <w:rFonts w:ascii="Times New Roman" w:eastAsia="Times New Roman" w:hAnsi="Times New Roman" w:cs="Times New Roman"/>
          <w:b/>
          <w:sz w:val="28"/>
          <w:szCs w:val="26"/>
        </w:rPr>
      </w:pPr>
      <w:bookmarkStart w:id="3" w:name="_Toc511659410"/>
      <w:r w:rsidRPr="003236A6">
        <w:rPr>
          <w:rFonts w:ascii="Times New Roman" w:eastAsia="Times New Roman" w:hAnsi="Times New Roman" w:cs="Times New Roman"/>
          <w:b/>
          <w:sz w:val="28"/>
          <w:szCs w:val="26"/>
        </w:rPr>
        <w:lastRenderedPageBreak/>
        <w:t>Нормативные правовые акты</w:t>
      </w:r>
      <w:bookmarkEnd w:id="3"/>
      <w:r w:rsidRPr="003236A6">
        <w:rPr>
          <w:rFonts w:ascii="Times New Roman" w:eastAsia="Times New Roman" w:hAnsi="Times New Roman" w:cs="Times New Roman"/>
          <w:b/>
          <w:sz w:val="28"/>
          <w:szCs w:val="26"/>
        </w:rPr>
        <w:t xml:space="preserve">, регламентирующие проведение государственной итоговой аттестации в </w:t>
      </w:r>
      <w:r w:rsidR="00C16551" w:rsidRPr="003236A6">
        <w:rPr>
          <w:rFonts w:ascii="Times New Roman" w:eastAsia="Times New Roman" w:hAnsi="Times New Roman" w:cs="Times New Roman"/>
          <w:b/>
          <w:sz w:val="28"/>
          <w:szCs w:val="26"/>
        </w:rPr>
        <w:t>202</w:t>
      </w:r>
      <w:r w:rsidR="00512C37">
        <w:rPr>
          <w:rFonts w:ascii="Times New Roman" w:eastAsia="Times New Roman" w:hAnsi="Times New Roman" w:cs="Times New Roman"/>
          <w:b/>
          <w:sz w:val="28"/>
          <w:szCs w:val="26"/>
        </w:rPr>
        <w:t>3</w:t>
      </w:r>
      <w:r w:rsidRPr="003236A6">
        <w:rPr>
          <w:rFonts w:ascii="Times New Roman" w:eastAsia="Times New Roman" w:hAnsi="Times New Roman" w:cs="Times New Roman"/>
          <w:b/>
          <w:sz w:val="28"/>
          <w:szCs w:val="26"/>
        </w:rPr>
        <w:t xml:space="preserve"> году</w:t>
      </w:r>
      <w:r w:rsidR="00856073" w:rsidRPr="003236A6">
        <w:rPr>
          <w:rFonts w:ascii="Times New Roman" w:eastAsia="Times New Roman" w:hAnsi="Times New Roman" w:cs="Times New Roman"/>
          <w:b/>
          <w:sz w:val="28"/>
          <w:szCs w:val="26"/>
        </w:rPr>
        <w:t>:</w:t>
      </w:r>
    </w:p>
    <w:p w:rsidR="00577F69" w:rsidRPr="003236A6" w:rsidRDefault="00577F69" w:rsidP="00577F69">
      <w:pPr>
        <w:numPr>
          <w:ilvl w:val="0"/>
          <w:numId w:val="5"/>
        </w:numPr>
        <w:spacing w:after="0" w:line="360" w:lineRule="auto"/>
        <w:ind w:left="0" w:firstLine="851"/>
        <w:contextualSpacing/>
        <w:jc w:val="both"/>
        <w:rPr>
          <w:rFonts w:ascii="Times New Roman" w:eastAsia="Calibri" w:hAnsi="Times New Roman" w:cs="Times New Roman"/>
          <w:sz w:val="28"/>
        </w:rPr>
      </w:pPr>
      <w:r w:rsidRPr="003236A6">
        <w:rPr>
          <w:rFonts w:ascii="Times New Roman" w:eastAsia="Calibri" w:hAnsi="Times New Roman" w:cs="Times New Roman"/>
          <w:sz w:val="28"/>
        </w:rPr>
        <w:t>Федеральный закон от 29.12.2012  №  273-ФЗ «Об образовании в Российской Федерации»;</w:t>
      </w:r>
    </w:p>
    <w:p w:rsidR="00577F69" w:rsidRPr="003236A6" w:rsidRDefault="00577F69" w:rsidP="00577F69">
      <w:pPr>
        <w:numPr>
          <w:ilvl w:val="0"/>
          <w:numId w:val="5"/>
        </w:numPr>
        <w:spacing w:after="0" w:line="360" w:lineRule="auto"/>
        <w:ind w:left="0" w:firstLine="851"/>
        <w:contextualSpacing/>
        <w:jc w:val="both"/>
        <w:rPr>
          <w:rFonts w:ascii="Times New Roman" w:eastAsia="Calibri" w:hAnsi="Times New Roman" w:cs="Times New Roman"/>
          <w:sz w:val="28"/>
        </w:rPr>
      </w:pPr>
      <w:r w:rsidRPr="003236A6">
        <w:rPr>
          <w:rFonts w:ascii="Times New Roman" w:eastAsia="Calibri" w:hAnsi="Times New Roman" w:cs="Times New Roman"/>
          <w:sz w:val="28"/>
        </w:rPr>
        <w:t>Федеральный закон от 21.07.2014 №  212-ФЗ «Об основах общественного контроля в Российской Федерации»;</w:t>
      </w:r>
    </w:p>
    <w:p w:rsidR="00577F69" w:rsidRPr="008C7E3D" w:rsidRDefault="00577F69" w:rsidP="00577F69">
      <w:pPr>
        <w:numPr>
          <w:ilvl w:val="0"/>
          <w:numId w:val="5"/>
        </w:numPr>
        <w:spacing w:after="0" w:line="360" w:lineRule="auto"/>
        <w:ind w:left="0" w:firstLine="851"/>
        <w:contextualSpacing/>
        <w:jc w:val="both"/>
        <w:rPr>
          <w:rFonts w:ascii="Times New Roman" w:eastAsia="Calibri" w:hAnsi="Times New Roman" w:cs="Times New Roman"/>
          <w:sz w:val="28"/>
        </w:rPr>
      </w:pPr>
      <w:r w:rsidRPr="008C7E3D">
        <w:rPr>
          <w:rFonts w:ascii="Times New Roman" w:eastAsia="Calibri" w:hAnsi="Times New Roman" w:cs="Times New Roman"/>
          <w:sz w:val="28"/>
        </w:rPr>
        <w:t xml:space="preserve">Постановление Правительства Российской Федерации от </w:t>
      </w:r>
      <w:r w:rsidR="008C7E3D" w:rsidRPr="008C7E3D">
        <w:rPr>
          <w:rFonts w:ascii="Times New Roman" w:eastAsia="Calibri" w:hAnsi="Times New Roman" w:cs="Times New Roman"/>
          <w:sz w:val="28"/>
        </w:rPr>
        <w:t>29</w:t>
      </w:r>
      <w:r w:rsidRPr="008C7E3D">
        <w:rPr>
          <w:rFonts w:ascii="Times New Roman" w:eastAsia="Calibri" w:hAnsi="Times New Roman" w:cs="Times New Roman"/>
          <w:sz w:val="28"/>
        </w:rPr>
        <w:t>.08.20</w:t>
      </w:r>
      <w:r w:rsidR="008C7E3D" w:rsidRPr="008C7E3D">
        <w:rPr>
          <w:rFonts w:ascii="Times New Roman" w:eastAsia="Calibri" w:hAnsi="Times New Roman" w:cs="Times New Roman"/>
          <w:sz w:val="28"/>
        </w:rPr>
        <w:t xml:space="preserve">21 г. </w:t>
      </w:r>
      <w:r w:rsidRPr="008C7E3D">
        <w:rPr>
          <w:rFonts w:ascii="Times New Roman" w:eastAsia="Calibri" w:hAnsi="Times New Roman" w:cs="Times New Roman"/>
          <w:sz w:val="28"/>
        </w:rPr>
        <w:t xml:space="preserve"> № </w:t>
      </w:r>
      <w:r w:rsidR="008C7E3D" w:rsidRPr="008C7E3D">
        <w:rPr>
          <w:rFonts w:ascii="Times New Roman" w:eastAsia="Calibri" w:hAnsi="Times New Roman" w:cs="Times New Roman"/>
          <w:sz w:val="28"/>
        </w:rPr>
        <w:t>2085</w:t>
      </w:r>
      <w:r w:rsidRPr="008C7E3D">
        <w:rPr>
          <w:rFonts w:ascii="Times New Roman" w:eastAsia="Calibri" w:hAnsi="Times New Roman" w:cs="Times New Roman"/>
          <w:sz w:val="28"/>
        </w:rPr>
        <w:t xml:space="preserve">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577F69" w:rsidRPr="003236A6" w:rsidRDefault="00577F69" w:rsidP="00577F69">
      <w:pPr>
        <w:numPr>
          <w:ilvl w:val="0"/>
          <w:numId w:val="5"/>
        </w:numPr>
        <w:spacing w:after="0" w:line="360" w:lineRule="auto"/>
        <w:ind w:left="0" w:firstLine="851"/>
        <w:contextualSpacing/>
        <w:jc w:val="both"/>
        <w:rPr>
          <w:rFonts w:ascii="Times New Roman" w:eastAsia="Calibri" w:hAnsi="Times New Roman" w:cs="Times New Roman"/>
          <w:sz w:val="28"/>
        </w:rPr>
      </w:pPr>
      <w:r w:rsidRPr="003236A6">
        <w:rPr>
          <w:rFonts w:ascii="Times New Roman" w:eastAsia="Calibri" w:hAnsi="Times New Roman" w:cs="Times New Roman"/>
          <w:sz w:val="28"/>
        </w:rPr>
        <w:t>Федеральный закон от 27.07.2006 № 152-ФЗ «О персональных данных»;</w:t>
      </w:r>
    </w:p>
    <w:p w:rsidR="00577F69" w:rsidRPr="003236A6" w:rsidRDefault="00577F69" w:rsidP="00577F69">
      <w:pPr>
        <w:numPr>
          <w:ilvl w:val="0"/>
          <w:numId w:val="5"/>
        </w:numPr>
        <w:spacing w:after="0" w:line="360" w:lineRule="auto"/>
        <w:ind w:left="0" w:firstLine="851"/>
        <w:contextualSpacing/>
        <w:jc w:val="both"/>
        <w:rPr>
          <w:rFonts w:ascii="Times New Roman" w:eastAsia="Calibri" w:hAnsi="Times New Roman" w:cs="Times New Roman"/>
          <w:sz w:val="28"/>
        </w:rPr>
      </w:pPr>
      <w:r w:rsidRPr="003236A6">
        <w:rPr>
          <w:rFonts w:ascii="Times New Roman" w:eastAsia="Calibri" w:hAnsi="Times New Roman" w:cs="Times New Roman"/>
          <w:sz w:val="28"/>
        </w:rPr>
        <w:t xml:space="preserve">Приказ </w:t>
      </w:r>
      <w:proofErr w:type="spellStart"/>
      <w:r w:rsidRPr="003236A6">
        <w:rPr>
          <w:rFonts w:ascii="Times New Roman" w:eastAsia="Calibri" w:hAnsi="Times New Roman" w:cs="Times New Roman"/>
          <w:sz w:val="28"/>
        </w:rPr>
        <w:t>Минпросвещения</w:t>
      </w:r>
      <w:proofErr w:type="spellEnd"/>
      <w:r w:rsidRPr="003236A6">
        <w:rPr>
          <w:rFonts w:ascii="Times New Roman" w:eastAsia="Calibri" w:hAnsi="Times New Roman" w:cs="Times New Roman"/>
          <w:sz w:val="28"/>
        </w:rPr>
        <w:t xml:space="preserve"> России и Рособрнадзора от 07.11.2018 № 190/1512 «Об утверждении Порядка проведения ГИА по образовательным программам среднего общего образования» (зарегистрирован Минюстом России 10.12.2018, регистрационный номер 52952);</w:t>
      </w:r>
    </w:p>
    <w:p w:rsidR="00577F69" w:rsidRPr="003236A6" w:rsidRDefault="00577F69" w:rsidP="00F0447C">
      <w:pPr>
        <w:numPr>
          <w:ilvl w:val="0"/>
          <w:numId w:val="5"/>
        </w:numPr>
        <w:spacing w:after="0" w:line="360" w:lineRule="auto"/>
        <w:ind w:left="0" w:firstLine="851"/>
        <w:contextualSpacing/>
        <w:jc w:val="both"/>
        <w:rPr>
          <w:rFonts w:ascii="Times New Roman" w:eastAsia="Calibri" w:hAnsi="Times New Roman" w:cs="Times New Roman"/>
          <w:sz w:val="28"/>
        </w:rPr>
      </w:pPr>
      <w:r w:rsidRPr="003236A6">
        <w:rPr>
          <w:rFonts w:ascii="Times New Roman" w:eastAsia="Calibri" w:hAnsi="Times New Roman" w:cs="Times New Roman"/>
          <w:sz w:val="28"/>
        </w:rPr>
        <w:t>Приказ Министерства просвещения РФ и Федеральной службы по надзору в сфере образования и науки от 07.11.2018 г. № 189/1513 «Об утверждении Порядка проведения государственной итоговой аттестации по образовательным программам основного общего образования»</w:t>
      </w:r>
      <w:r w:rsidR="00F0447C" w:rsidRPr="003236A6">
        <w:t xml:space="preserve"> </w:t>
      </w:r>
      <w:r w:rsidR="00F0447C" w:rsidRPr="003236A6">
        <w:rPr>
          <w:rFonts w:ascii="Times New Roman" w:eastAsia="Calibri" w:hAnsi="Times New Roman" w:cs="Times New Roman"/>
          <w:sz w:val="28"/>
        </w:rPr>
        <w:t>(зарегистрирован Минюстом России 10.12.2018, регистрационный номер 52953)</w:t>
      </w:r>
      <w:r w:rsidRPr="003236A6">
        <w:rPr>
          <w:rFonts w:ascii="Times New Roman" w:eastAsia="Calibri" w:hAnsi="Times New Roman" w:cs="Times New Roman"/>
          <w:sz w:val="28"/>
        </w:rPr>
        <w:t>;</w:t>
      </w:r>
    </w:p>
    <w:p w:rsidR="00577F69" w:rsidRPr="003236A6" w:rsidRDefault="00577F69" w:rsidP="00577F69">
      <w:pPr>
        <w:numPr>
          <w:ilvl w:val="0"/>
          <w:numId w:val="5"/>
        </w:numPr>
        <w:spacing w:after="0" w:line="360" w:lineRule="auto"/>
        <w:ind w:left="0" w:firstLine="851"/>
        <w:contextualSpacing/>
        <w:jc w:val="both"/>
        <w:rPr>
          <w:rFonts w:ascii="Times New Roman" w:eastAsia="Calibri" w:hAnsi="Times New Roman" w:cs="Times New Roman"/>
          <w:sz w:val="28"/>
        </w:rPr>
      </w:pPr>
      <w:r w:rsidRPr="003236A6">
        <w:rPr>
          <w:rFonts w:ascii="Times New Roman" w:eastAsia="Calibri" w:hAnsi="Times New Roman" w:cs="Times New Roman"/>
          <w:sz w:val="28"/>
        </w:rPr>
        <w:t xml:space="preserve">Приказ </w:t>
      </w:r>
      <w:r w:rsidR="00956E54">
        <w:rPr>
          <w:rFonts w:ascii="Times New Roman" w:eastAsia="Calibri" w:hAnsi="Times New Roman" w:cs="Times New Roman"/>
          <w:sz w:val="28"/>
        </w:rPr>
        <w:t xml:space="preserve">Федеральной службы по надзору в сфере образования и науки от 26.08.2022г. № 924 </w:t>
      </w:r>
      <w:r w:rsidRPr="003236A6">
        <w:rPr>
          <w:rFonts w:ascii="Times New Roman" w:eastAsia="Calibri" w:hAnsi="Times New Roman" w:cs="Times New Roman"/>
          <w:sz w:val="28"/>
        </w:rPr>
        <w:t xml:space="preserve"> «Об утверждении </w:t>
      </w:r>
      <w:r w:rsidR="00956E54">
        <w:rPr>
          <w:rFonts w:ascii="Times New Roman" w:eastAsia="Calibri" w:hAnsi="Times New Roman" w:cs="Times New Roman"/>
          <w:sz w:val="28"/>
        </w:rPr>
        <w:t>П</w:t>
      </w:r>
      <w:r w:rsidRPr="003236A6">
        <w:rPr>
          <w:rFonts w:ascii="Times New Roman" w:eastAsia="Calibri" w:hAnsi="Times New Roman" w:cs="Times New Roman"/>
          <w:sz w:val="28"/>
        </w:rPr>
        <w:t xml:space="preserve">орядка аккредитации граждан в качестве общественных наблюдателей при проведении государственной </w:t>
      </w:r>
      <w:r w:rsidRPr="003236A6">
        <w:rPr>
          <w:rFonts w:ascii="Times New Roman" w:eastAsia="Calibri" w:hAnsi="Times New Roman" w:cs="Times New Roman"/>
          <w:sz w:val="28"/>
        </w:rPr>
        <w:lastRenderedPageBreak/>
        <w:t>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3C64C4" w:rsidRPr="003236A6" w:rsidRDefault="00577F69" w:rsidP="003C64C4">
      <w:pPr>
        <w:numPr>
          <w:ilvl w:val="0"/>
          <w:numId w:val="5"/>
        </w:numPr>
        <w:spacing w:after="0" w:line="360" w:lineRule="auto"/>
        <w:ind w:left="0" w:firstLine="851"/>
        <w:contextualSpacing/>
        <w:jc w:val="both"/>
        <w:rPr>
          <w:rFonts w:ascii="Times New Roman" w:eastAsia="Calibri" w:hAnsi="Times New Roman" w:cs="Times New Roman"/>
          <w:sz w:val="28"/>
        </w:rPr>
      </w:pPr>
      <w:r w:rsidRPr="003236A6">
        <w:rPr>
          <w:rFonts w:ascii="Times New Roman" w:eastAsia="Calibri" w:hAnsi="Times New Roman" w:cs="Times New Roman"/>
          <w:sz w:val="28"/>
        </w:rPr>
        <w:t xml:space="preserve">Приказ Министерства Просвещения Российской Федерации и Федеральной </w:t>
      </w:r>
      <w:r w:rsidR="003C64C4" w:rsidRPr="003236A6">
        <w:rPr>
          <w:rFonts w:ascii="Times New Roman" w:eastAsia="Calibri" w:hAnsi="Times New Roman" w:cs="Times New Roman"/>
          <w:sz w:val="28"/>
        </w:rPr>
        <w:t>службы по надзору в сфере образования и науки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w:t>
      </w:r>
      <w:r w:rsidR="00605F10" w:rsidRPr="003236A6">
        <w:rPr>
          <w:rFonts w:ascii="Times New Roman" w:eastAsia="Calibri" w:hAnsi="Times New Roman" w:cs="Times New Roman"/>
          <w:sz w:val="28"/>
        </w:rPr>
        <w:t>2</w:t>
      </w:r>
      <w:r w:rsidR="00512C37">
        <w:rPr>
          <w:rFonts w:ascii="Times New Roman" w:eastAsia="Calibri" w:hAnsi="Times New Roman" w:cs="Times New Roman"/>
          <w:sz w:val="28"/>
        </w:rPr>
        <w:t>3</w:t>
      </w:r>
      <w:r w:rsidR="003C64C4" w:rsidRPr="003236A6">
        <w:rPr>
          <w:rFonts w:ascii="Times New Roman" w:eastAsia="Calibri" w:hAnsi="Times New Roman" w:cs="Times New Roman"/>
          <w:sz w:val="28"/>
        </w:rPr>
        <w:t xml:space="preserve"> году»;</w:t>
      </w:r>
    </w:p>
    <w:p w:rsidR="003C64C4" w:rsidRPr="003236A6" w:rsidRDefault="003C64C4" w:rsidP="003C64C4">
      <w:pPr>
        <w:numPr>
          <w:ilvl w:val="0"/>
          <w:numId w:val="5"/>
        </w:numPr>
        <w:spacing w:after="0" w:line="360" w:lineRule="auto"/>
        <w:ind w:left="0" w:firstLine="851"/>
        <w:contextualSpacing/>
        <w:jc w:val="both"/>
        <w:rPr>
          <w:rFonts w:ascii="Times New Roman" w:eastAsia="Calibri" w:hAnsi="Times New Roman" w:cs="Times New Roman"/>
          <w:sz w:val="28"/>
        </w:rPr>
      </w:pPr>
      <w:r w:rsidRPr="003236A6">
        <w:rPr>
          <w:rFonts w:ascii="Times New Roman" w:eastAsia="Calibri" w:hAnsi="Times New Roman" w:cs="Times New Roman"/>
          <w:sz w:val="28"/>
        </w:rPr>
        <w:t>Приказ Министерства Просвещения Российской Федерации и Федеральной службы по надзору в сфере образования и науки «Об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воспитания при его проведении в 20</w:t>
      </w:r>
      <w:r w:rsidR="00512C37">
        <w:rPr>
          <w:rFonts w:ascii="Times New Roman" w:eastAsia="Calibri" w:hAnsi="Times New Roman" w:cs="Times New Roman"/>
          <w:sz w:val="28"/>
        </w:rPr>
        <w:t>23</w:t>
      </w:r>
      <w:r w:rsidR="002B157A" w:rsidRPr="003236A6">
        <w:rPr>
          <w:rFonts w:ascii="Times New Roman" w:eastAsia="Calibri" w:hAnsi="Times New Roman" w:cs="Times New Roman"/>
          <w:sz w:val="28"/>
        </w:rPr>
        <w:t xml:space="preserve"> </w:t>
      </w:r>
      <w:r w:rsidRPr="003236A6">
        <w:rPr>
          <w:rFonts w:ascii="Times New Roman" w:eastAsia="Calibri" w:hAnsi="Times New Roman" w:cs="Times New Roman"/>
          <w:sz w:val="28"/>
        </w:rPr>
        <w:t>году»</w:t>
      </w:r>
    </w:p>
    <w:p w:rsidR="00F0447C" w:rsidRPr="003236A6" w:rsidRDefault="003C64C4" w:rsidP="00F0447C">
      <w:pPr>
        <w:numPr>
          <w:ilvl w:val="0"/>
          <w:numId w:val="5"/>
        </w:numPr>
        <w:spacing w:after="0" w:line="360" w:lineRule="auto"/>
        <w:ind w:left="0" w:firstLine="851"/>
        <w:contextualSpacing/>
        <w:jc w:val="both"/>
        <w:rPr>
          <w:rFonts w:ascii="Times New Roman" w:eastAsia="Calibri" w:hAnsi="Times New Roman" w:cs="Times New Roman"/>
          <w:sz w:val="28"/>
        </w:rPr>
      </w:pPr>
      <w:r w:rsidRPr="003236A6">
        <w:rPr>
          <w:rFonts w:ascii="Times New Roman" w:eastAsia="Calibri" w:hAnsi="Times New Roman" w:cs="Times New Roman"/>
          <w:sz w:val="28"/>
        </w:rPr>
        <w:t>Приказ Министерства Просвещения Российской Федерации и Федеральной службы по надзору в сфере образования и науки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 в 20</w:t>
      </w:r>
      <w:r w:rsidR="00AF34BE" w:rsidRPr="003236A6">
        <w:rPr>
          <w:rFonts w:ascii="Times New Roman" w:eastAsia="Calibri" w:hAnsi="Times New Roman" w:cs="Times New Roman"/>
          <w:sz w:val="28"/>
        </w:rPr>
        <w:t>2</w:t>
      </w:r>
      <w:r w:rsidR="00512C37">
        <w:rPr>
          <w:rFonts w:ascii="Times New Roman" w:eastAsia="Calibri" w:hAnsi="Times New Roman" w:cs="Times New Roman"/>
          <w:sz w:val="28"/>
        </w:rPr>
        <w:t>3</w:t>
      </w:r>
      <w:r w:rsidRPr="003236A6">
        <w:rPr>
          <w:rFonts w:ascii="Times New Roman" w:eastAsia="Calibri" w:hAnsi="Times New Roman" w:cs="Times New Roman"/>
          <w:sz w:val="28"/>
        </w:rPr>
        <w:t xml:space="preserve"> году»;</w:t>
      </w:r>
    </w:p>
    <w:p w:rsidR="00F0447C" w:rsidRPr="009626E0" w:rsidRDefault="00F0447C" w:rsidP="00F0447C">
      <w:pPr>
        <w:numPr>
          <w:ilvl w:val="0"/>
          <w:numId w:val="5"/>
        </w:numPr>
        <w:spacing w:after="0" w:line="360" w:lineRule="auto"/>
        <w:ind w:left="0" w:firstLine="851"/>
        <w:contextualSpacing/>
        <w:jc w:val="both"/>
        <w:rPr>
          <w:rFonts w:ascii="Times New Roman" w:eastAsia="Calibri" w:hAnsi="Times New Roman" w:cs="Times New Roman"/>
          <w:sz w:val="28"/>
        </w:rPr>
      </w:pPr>
      <w:r w:rsidRPr="009626E0">
        <w:rPr>
          <w:rFonts w:ascii="Times New Roman" w:eastAsia="Calibri" w:hAnsi="Times New Roman" w:cs="Times New Roman"/>
          <w:sz w:val="28"/>
        </w:rPr>
        <w:t>Приказ</w:t>
      </w:r>
      <w:r w:rsidR="009626E0" w:rsidRPr="009626E0">
        <w:rPr>
          <w:rFonts w:ascii="Times New Roman" w:eastAsia="Calibri" w:hAnsi="Times New Roman" w:cs="Times New Roman"/>
          <w:sz w:val="28"/>
        </w:rPr>
        <w:t xml:space="preserve"> Федеральной службы по надзору в сфере образования и науки от </w:t>
      </w:r>
      <w:r w:rsidRPr="009626E0">
        <w:rPr>
          <w:rFonts w:ascii="Times New Roman" w:eastAsia="Calibri" w:hAnsi="Times New Roman" w:cs="Times New Roman"/>
          <w:sz w:val="28"/>
        </w:rPr>
        <w:t xml:space="preserve"> 1</w:t>
      </w:r>
      <w:r w:rsidR="009626E0" w:rsidRPr="009626E0">
        <w:rPr>
          <w:rFonts w:ascii="Times New Roman" w:eastAsia="Calibri" w:hAnsi="Times New Roman" w:cs="Times New Roman"/>
          <w:sz w:val="28"/>
        </w:rPr>
        <w:t>1.08.2022</w:t>
      </w:r>
      <w:r w:rsidR="00525FFF">
        <w:rPr>
          <w:rFonts w:ascii="Times New Roman" w:eastAsia="Calibri" w:hAnsi="Times New Roman" w:cs="Times New Roman"/>
          <w:sz w:val="28"/>
        </w:rPr>
        <w:t xml:space="preserve"> </w:t>
      </w:r>
      <w:r w:rsidR="009626E0" w:rsidRPr="009626E0">
        <w:rPr>
          <w:rFonts w:ascii="Times New Roman" w:eastAsia="Calibri" w:hAnsi="Times New Roman" w:cs="Times New Roman"/>
          <w:sz w:val="28"/>
        </w:rPr>
        <w:t>г.</w:t>
      </w:r>
      <w:r w:rsidRPr="009626E0">
        <w:rPr>
          <w:rFonts w:ascii="Times New Roman" w:eastAsia="Calibri" w:hAnsi="Times New Roman" w:cs="Times New Roman"/>
          <w:sz w:val="28"/>
        </w:rPr>
        <w:t xml:space="preserve"> № </w:t>
      </w:r>
      <w:r w:rsidR="009626E0" w:rsidRPr="009626E0">
        <w:rPr>
          <w:rFonts w:ascii="Times New Roman" w:eastAsia="Calibri" w:hAnsi="Times New Roman" w:cs="Times New Roman"/>
          <w:sz w:val="28"/>
        </w:rPr>
        <w:t>871</w:t>
      </w:r>
      <w:r w:rsidRPr="009626E0">
        <w:rPr>
          <w:rFonts w:ascii="Times New Roman" w:eastAsia="Calibri" w:hAnsi="Times New Roman" w:cs="Times New Roman"/>
          <w:sz w:val="28"/>
        </w:rPr>
        <w:t xml:space="preserve">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w:t>
      </w:r>
    </w:p>
    <w:p w:rsidR="00F0447C" w:rsidRPr="009626E0" w:rsidRDefault="00F0447C" w:rsidP="00F0447C">
      <w:pPr>
        <w:numPr>
          <w:ilvl w:val="0"/>
          <w:numId w:val="5"/>
        </w:numPr>
        <w:spacing w:after="0" w:line="360" w:lineRule="auto"/>
        <w:ind w:left="0" w:firstLine="851"/>
        <w:contextualSpacing/>
        <w:jc w:val="both"/>
        <w:rPr>
          <w:rFonts w:ascii="Times New Roman" w:eastAsia="Calibri" w:hAnsi="Times New Roman" w:cs="Times New Roman"/>
          <w:sz w:val="28"/>
        </w:rPr>
      </w:pPr>
      <w:r w:rsidRPr="009626E0">
        <w:rPr>
          <w:rFonts w:ascii="Times New Roman" w:eastAsia="Calibri" w:hAnsi="Times New Roman" w:cs="Times New Roman"/>
          <w:sz w:val="28"/>
        </w:rPr>
        <w:lastRenderedPageBreak/>
        <w:t xml:space="preserve">Письмо Рособрнадзора от </w:t>
      </w:r>
      <w:r w:rsidR="002151D0" w:rsidRPr="009626E0">
        <w:rPr>
          <w:rFonts w:ascii="Times New Roman" w:eastAsia="Calibri" w:hAnsi="Times New Roman" w:cs="Times New Roman"/>
          <w:sz w:val="28"/>
        </w:rPr>
        <w:t>0</w:t>
      </w:r>
      <w:r w:rsidR="00443DB5" w:rsidRPr="009626E0">
        <w:rPr>
          <w:rFonts w:ascii="Times New Roman" w:eastAsia="Calibri" w:hAnsi="Times New Roman" w:cs="Times New Roman"/>
          <w:sz w:val="28"/>
        </w:rPr>
        <w:t>1</w:t>
      </w:r>
      <w:r w:rsidR="00570345" w:rsidRPr="009626E0">
        <w:rPr>
          <w:rFonts w:ascii="Times New Roman" w:eastAsia="Calibri" w:hAnsi="Times New Roman" w:cs="Times New Roman"/>
          <w:sz w:val="28"/>
        </w:rPr>
        <w:t>.</w:t>
      </w:r>
      <w:r w:rsidR="002B157A" w:rsidRPr="009626E0">
        <w:rPr>
          <w:rFonts w:ascii="Times New Roman" w:eastAsia="Calibri" w:hAnsi="Times New Roman" w:cs="Times New Roman"/>
          <w:sz w:val="28"/>
        </w:rPr>
        <w:t>0</w:t>
      </w:r>
      <w:r w:rsidR="002151D0" w:rsidRPr="009626E0">
        <w:rPr>
          <w:rFonts w:ascii="Times New Roman" w:eastAsia="Calibri" w:hAnsi="Times New Roman" w:cs="Times New Roman"/>
          <w:sz w:val="28"/>
        </w:rPr>
        <w:t>2</w:t>
      </w:r>
      <w:r w:rsidR="00570345" w:rsidRPr="009626E0">
        <w:rPr>
          <w:rFonts w:ascii="Times New Roman" w:eastAsia="Calibri" w:hAnsi="Times New Roman" w:cs="Times New Roman"/>
          <w:sz w:val="28"/>
        </w:rPr>
        <w:t>.20</w:t>
      </w:r>
      <w:r w:rsidR="002B157A" w:rsidRPr="009626E0">
        <w:rPr>
          <w:rFonts w:ascii="Times New Roman" w:eastAsia="Calibri" w:hAnsi="Times New Roman" w:cs="Times New Roman"/>
          <w:sz w:val="28"/>
        </w:rPr>
        <w:t>2</w:t>
      </w:r>
      <w:r w:rsidR="00443DB5" w:rsidRPr="009626E0">
        <w:rPr>
          <w:rFonts w:ascii="Times New Roman" w:eastAsia="Calibri" w:hAnsi="Times New Roman" w:cs="Times New Roman"/>
          <w:sz w:val="28"/>
        </w:rPr>
        <w:t>2</w:t>
      </w:r>
      <w:r w:rsidR="00570345" w:rsidRPr="009626E0">
        <w:rPr>
          <w:rFonts w:ascii="Times New Roman" w:eastAsia="Calibri" w:hAnsi="Times New Roman" w:cs="Times New Roman"/>
          <w:sz w:val="28"/>
        </w:rPr>
        <w:t xml:space="preserve"> №</w:t>
      </w:r>
      <w:r w:rsidR="00443DB5" w:rsidRPr="009626E0">
        <w:rPr>
          <w:rFonts w:ascii="Times New Roman" w:eastAsia="Calibri" w:hAnsi="Times New Roman" w:cs="Times New Roman"/>
          <w:sz w:val="28"/>
        </w:rPr>
        <w:t xml:space="preserve"> 04-</w:t>
      </w:r>
      <w:r w:rsidR="002151D0" w:rsidRPr="009626E0">
        <w:rPr>
          <w:rFonts w:ascii="Times New Roman" w:eastAsia="Calibri" w:hAnsi="Times New Roman" w:cs="Times New Roman"/>
          <w:sz w:val="28"/>
        </w:rPr>
        <w:t>31</w:t>
      </w:r>
      <w:r w:rsidR="00443DB5" w:rsidRPr="009626E0">
        <w:rPr>
          <w:rFonts w:ascii="Times New Roman" w:eastAsia="Calibri" w:hAnsi="Times New Roman" w:cs="Times New Roman"/>
          <w:sz w:val="28"/>
        </w:rPr>
        <w:t xml:space="preserve"> </w:t>
      </w:r>
      <w:r w:rsidRPr="009626E0">
        <w:rPr>
          <w:rFonts w:ascii="Times New Roman" w:eastAsia="Calibri" w:hAnsi="Times New Roman" w:cs="Times New Roman"/>
          <w:sz w:val="28"/>
        </w:rPr>
        <w:t xml:space="preserve">«О направлении методических </w:t>
      </w:r>
      <w:r w:rsidR="002151D0" w:rsidRPr="009626E0">
        <w:rPr>
          <w:rFonts w:ascii="Times New Roman" w:eastAsia="Calibri" w:hAnsi="Times New Roman" w:cs="Times New Roman"/>
          <w:sz w:val="28"/>
        </w:rPr>
        <w:t xml:space="preserve">документов, рекомендуемые при организации </w:t>
      </w:r>
      <w:r w:rsidRPr="009626E0">
        <w:rPr>
          <w:rFonts w:ascii="Times New Roman" w:eastAsia="Calibri" w:hAnsi="Times New Roman" w:cs="Times New Roman"/>
          <w:sz w:val="28"/>
        </w:rPr>
        <w:t>и проведени</w:t>
      </w:r>
      <w:r w:rsidR="002151D0" w:rsidRPr="009626E0">
        <w:rPr>
          <w:rFonts w:ascii="Times New Roman" w:eastAsia="Calibri" w:hAnsi="Times New Roman" w:cs="Times New Roman"/>
          <w:sz w:val="28"/>
        </w:rPr>
        <w:t>и</w:t>
      </w:r>
      <w:r w:rsidRPr="009626E0">
        <w:rPr>
          <w:rFonts w:ascii="Times New Roman" w:eastAsia="Calibri" w:hAnsi="Times New Roman" w:cs="Times New Roman"/>
          <w:sz w:val="28"/>
        </w:rPr>
        <w:t xml:space="preserve"> государственн</w:t>
      </w:r>
      <w:r w:rsidR="002151D0" w:rsidRPr="009626E0">
        <w:rPr>
          <w:rFonts w:ascii="Times New Roman" w:eastAsia="Calibri" w:hAnsi="Times New Roman" w:cs="Times New Roman"/>
          <w:sz w:val="28"/>
        </w:rPr>
        <w:t>ой итоговой аттестации</w:t>
      </w:r>
      <w:r w:rsidRPr="009626E0">
        <w:rPr>
          <w:rFonts w:ascii="Times New Roman" w:eastAsia="Calibri" w:hAnsi="Times New Roman" w:cs="Times New Roman"/>
          <w:sz w:val="28"/>
        </w:rPr>
        <w:t xml:space="preserve"> </w:t>
      </w:r>
      <w:r w:rsidR="009626E0" w:rsidRPr="009626E0">
        <w:rPr>
          <w:rFonts w:ascii="Times New Roman" w:eastAsia="Calibri" w:hAnsi="Times New Roman" w:cs="Times New Roman"/>
          <w:sz w:val="28"/>
        </w:rPr>
        <w:t xml:space="preserve">по образовательным программам основного общего образования </w:t>
      </w:r>
      <w:r w:rsidRPr="009626E0">
        <w:rPr>
          <w:rFonts w:ascii="Times New Roman" w:eastAsia="Calibri" w:hAnsi="Times New Roman" w:cs="Times New Roman"/>
          <w:sz w:val="28"/>
        </w:rPr>
        <w:t>в 20</w:t>
      </w:r>
      <w:r w:rsidR="00570345" w:rsidRPr="009626E0">
        <w:rPr>
          <w:rFonts w:ascii="Times New Roman" w:eastAsia="Calibri" w:hAnsi="Times New Roman" w:cs="Times New Roman"/>
          <w:sz w:val="28"/>
        </w:rPr>
        <w:t>2</w:t>
      </w:r>
      <w:r w:rsidR="009626E0" w:rsidRPr="009626E0">
        <w:rPr>
          <w:rFonts w:ascii="Times New Roman" w:eastAsia="Calibri" w:hAnsi="Times New Roman" w:cs="Times New Roman"/>
          <w:sz w:val="28"/>
        </w:rPr>
        <w:t>3</w:t>
      </w:r>
      <w:r w:rsidR="002B157A" w:rsidRPr="009626E0">
        <w:rPr>
          <w:rFonts w:ascii="Times New Roman" w:eastAsia="Calibri" w:hAnsi="Times New Roman" w:cs="Times New Roman"/>
          <w:sz w:val="28"/>
        </w:rPr>
        <w:t xml:space="preserve"> </w:t>
      </w:r>
      <w:r w:rsidRPr="009626E0">
        <w:rPr>
          <w:rFonts w:ascii="Times New Roman" w:eastAsia="Calibri" w:hAnsi="Times New Roman" w:cs="Times New Roman"/>
          <w:sz w:val="28"/>
        </w:rPr>
        <w:t>году»;</w:t>
      </w:r>
    </w:p>
    <w:p w:rsidR="00F0447C" w:rsidRPr="00443DB5" w:rsidRDefault="00F0447C" w:rsidP="003568A2">
      <w:pPr>
        <w:pStyle w:val="a3"/>
        <w:numPr>
          <w:ilvl w:val="0"/>
          <w:numId w:val="26"/>
        </w:numPr>
        <w:spacing w:after="0" w:line="360" w:lineRule="auto"/>
        <w:ind w:left="426"/>
        <w:jc w:val="both"/>
        <w:rPr>
          <w:rFonts w:ascii="Times New Roman" w:eastAsia="Calibri" w:hAnsi="Times New Roman" w:cs="Times New Roman"/>
          <w:sz w:val="28"/>
        </w:rPr>
      </w:pPr>
      <w:r w:rsidRPr="00443DB5">
        <w:rPr>
          <w:rFonts w:ascii="Times New Roman" w:eastAsia="Calibri" w:hAnsi="Times New Roman" w:cs="Times New Roman"/>
          <w:sz w:val="28"/>
        </w:rPr>
        <w:t>«Методические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w:t>
      </w:r>
      <w:r w:rsidR="005C55C2" w:rsidRPr="00443DB5">
        <w:rPr>
          <w:rFonts w:ascii="Times New Roman" w:eastAsia="Calibri" w:hAnsi="Times New Roman" w:cs="Times New Roman"/>
          <w:sz w:val="28"/>
        </w:rPr>
        <w:t>2</w:t>
      </w:r>
      <w:r w:rsidR="00512C37">
        <w:rPr>
          <w:rFonts w:ascii="Times New Roman" w:eastAsia="Calibri" w:hAnsi="Times New Roman" w:cs="Times New Roman"/>
          <w:sz w:val="28"/>
        </w:rPr>
        <w:t>3</w:t>
      </w:r>
      <w:r w:rsidRPr="00443DB5">
        <w:rPr>
          <w:rFonts w:ascii="Times New Roman" w:eastAsia="Calibri" w:hAnsi="Times New Roman" w:cs="Times New Roman"/>
          <w:sz w:val="28"/>
        </w:rPr>
        <w:t xml:space="preserve"> году»;</w:t>
      </w:r>
    </w:p>
    <w:p w:rsidR="00F0447C" w:rsidRPr="003236A6" w:rsidRDefault="00F0447C" w:rsidP="003568A2">
      <w:pPr>
        <w:pStyle w:val="a3"/>
        <w:numPr>
          <w:ilvl w:val="0"/>
          <w:numId w:val="26"/>
        </w:numPr>
        <w:spacing w:after="0" w:line="360" w:lineRule="auto"/>
        <w:ind w:left="426"/>
        <w:jc w:val="both"/>
        <w:rPr>
          <w:rFonts w:ascii="Times New Roman" w:eastAsia="Calibri" w:hAnsi="Times New Roman" w:cs="Times New Roman"/>
          <w:sz w:val="28"/>
        </w:rPr>
      </w:pPr>
      <w:r w:rsidRPr="003236A6">
        <w:rPr>
          <w:rFonts w:ascii="Times New Roman" w:eastAsia="Calibri" w:hAnsi="Times New Roman" w:cs="Times New Roman"/>
          <w:sz w:val="28"/>
        </w:rPr>
        <w:t xml:space="preserve">«Методические рекомендации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w:t>
      </w:r>
    </w:p>
    <w:p w:rsidR="00F0447C" w:rsidRPr="003236A6" w:rsidRDefault="00F0447C" w:rsidP="003568A2">
      <w:pPr>
        <w:pStyle w:val="a3"/>
        <w:numPr>
          <w:ilvl w:val="0"/>
          <w:numId w:val="26"/>
        </w:numPr>
        <w:spacing w:after="0" w:line="360" w:lineRule="auto"/>
        <w:ind w:left="426"/>
        <w:jc w:val="both"/>
        <w:rPr>
          <w:rFonts w:ascii="Times New Roman" w:eastAsia="Calibri" w:hAnsi="Times New Roman" w:cs="Times New Roman"/>
          <w:sz w:val="28"/>
        </w:rPr>
      </w:pPr>
      <w:r w:rsidRPr="003236A6">
        <w:rPr>
          <w:rFonts w:ascii="Times New Roman" w:eastAsia="Calibri" w:hAnsi="Times New Roman" w:cs="Times New Roman"/>
          <w:sz w:val="28"/>
        </w:rPr>
        <w:t>«Методические рекомендации 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w:t>
      </w:r>
    </w:p>
    <w:p w:rsidR="00F0447C" w:rsidRPr="003236A6" w:rsidRDefault="00F0447C" w:rsidP="003568A2">
      <w:pPr>
        <w:pStyle w:val="a3"/>
        <w:numPr>
          <w:ilvl w:val="0"/>
          <w:numId w:val="26"/>
        </w:numPr>
        <w:spacing w:after="0" w:line="360" w:lineRule="auto"/>
        <w:ind w:left="426"/>
        <w:jc w:val="both"/>
        <w:rPr>
          <w:rFonts w:ascii="Times New Roman" w:eastAsia="Calibri" w:hAnsi="Times New Roman" w:cs="Times New Roman"/>
          <w:sz w:val="28"/>
        </w:rPr>
      </w:pPr>
      <w:r w:rsidRPr="003236A6">
        <w:rPr>
          <w:rFonts w:ascii="Times New Roman" w:eastAsia="Calibri" w:hAnsi="Times New Roman" w:cs="Times New Roman"/>
          <w:sz w:val="28"/>
        </w:rPr>
        <w:t>«Методические рекомендации 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w:t>
      </w:r>
    </w:p>
    <w:p w:rsidR="00F0447C" w:rsidRPr="003236A6" w:rsidRDefault="00F0447C" w:rsidP="003568A2">
      <w:pPr>
        <w:pStyle w:val="a3"/>
        <w:numPr>
          <w:ilvl w:val="0"/>
          <w:numId w:val="26"/>
        </w:numPr>
        <w:spacing w:after="0" w:line="360" w:lineRule="auto"/>
        <w:ind w:left="426"/>
        <w:jc w:val="both"/>
        <w:rPr>
          <w:rFonts w:ascii="Times New Roman" w:eastAsia="Calibri" w:hAnsi="Times New Roman" w:cs="Times New Roman"/>
          <w:sz w:val="28"/>
        </w:rPr>
      </w:pPr>
      <w:r w:rsidRPr="003236A6">
        <w:rPr>
          <w:rFonts w:ascii="Times New Roman" w:eastAsia="Calibri" w:hAnsi="Times New Roman" w:cs="Times New Roman"/>
          <w:sz w:val="28"/>
        </w:rPr>
        <w:t>«Методические рекомендации по разработке положения о государственной экзаменационной комиссии субъекта Российской Федерации по проведению государственной итоговой аттестации по образовательным программам среднего общего образования»;</w:t>
      </w:r>
    </w:p>
    <w:p w:rsidR="00F0447C" w:rsidRPr="003236A6" w:rsidRDefault="00F0447C" w:rsidP="003568A2">
      <w:pPr>
        <w:pStyle w:val="a3"/>
        <w:numPr>
          <w:ilvl w:val="0"/>
          <w:numId w:val="26"/>
        </w:numPr>
        <w:spacing w:after="0" w:line="360" w:lineRule="auto"/>
        <w:ind w:left="426"/>
        <w:jc w:val="both"/>
        <w:rPr>
          <w:rFonts w:ascii="Times New Roman" w:eastAsia="Calibri" w:hAnsi="Times New Roman" w:cs="Times New Roman"/>
          <w:sz w:val="28"/>
        </w:rPr>
      </w:pPr>
      <w:r w:rsidRPr="003236A6">
        <w:rPr>
          <w:rFonts w:ascii="Times New Roman" w:eastAsia="Calibri" w:hAnsi="Times New Roman" w:cs="Times New Roman"/>
          <w:sz w:val="28"/>
        </w:rPr>
        <w:t>«Методические рекомендации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w:t>
      </w:r>
    </w:p>
    <w:p w:rsidR="00F0447C" w:rsidRPr="003236A6" w:rsidRDefault="00F0447C" w:rsidP="003568A2">
      <w:pPr>
        <w:pStyle w:val="a3"/>
        <w:numPr>
          <w:ilvl w:val="0"/>
          <w:numId w:val="26"/>
        </w:numPr>
        <w:spacing w:after="0" w:line="360" w:lineRule="auto"/>
        <w:ind w:left="426"/>
        <w:jc w:val="both"/>
        <w:rPr>
          <w:rFonts w:ascii="Times New Roman" w:eastAsia="Calibri" w:hAnsi="Times New Roman" w:cs="Times New Roman"/>
          <w:sz w:val="28"/>
        </w:rPr>
      </w:pPr>
      <w:r w:rsidRPr="003236A6">
        <w:rPr>
          <w:rFonts w:ascii="Times New Roman" w:eastAsia="Calibri" w:hAnsi="Times New Roman" w:cs="Times New Roman"/>
          <w:sz w:val="28"/>
        </w:rPr>
        <w:t>«Методические рекомендации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w:t>
      </w:r>
    </w:p>
    <w:p w:rsidR="00F0447C" w:rsidRPr="003236A6" w:rsidRDefault="00F0447C" w:rsidP="003568A2">
      <w:pPr>
        <w:pStyle w:val="a3"/>
        <w:numPr>
          <w:ilvl w:val="0"/>
          <w:numId w:val="26"/>
        </w:numPr>
        <w:spacing w:after="0" w:line="360" w:lineRule="auto"/>
        <w:ind w:left="426"/>
        <w:jc w:val="both"/>
        <w:rPr>
          <w:rFonts w:ascii="Times New Roman" w:eastAsia="Calibri" w:hAnsi="Times New Roman" w:cs="Times New Roman"/>
          <w:sz w:val="28"/>
        </w:rPr>
      </w:pPr>
      <w:r w:rsidRPr="003236A6">
        <w:rPr>
          <w:rFonts w:ascii="Times New Roman" w:eastAsia="Calibri" w:hAnsi="Times New Roman" w:cs="Times New Roman"/>
          <w:sz w:val="28"/>
        </w:rPr>
        <w:lastRenderedPageBreak/>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F0447C" w:rsidRPr="003236A6" w:rsidRDefault="00F0447C" w:rsidP="003568A2">
      <w:pPr>
        <w:pStyle w:val="a3"/>
        <w:numPr>
          <w:ilvl w:val="0"/>
          <w:numId w:val="26"/>
        </w:numPr>
        <w:spacing w:after="0" w:line="360" w:lineRule="auto"/>
        <w:ind w:left="426"/>
        <w:jc w:val="both"/>
        <w:rPr>
          <w:rFonts w:ascii="Times New Roman" w:eastAsia="Calibri" w:hAnsi="Times New Roman" w:cs="Times New Roman"/>
          <w:sz w:val="28"/>
        </w:rPr>
      </w:pPr>
      <w:r w:rsidRPr="003236A6">
        <w:rPr>
          <w:rFonts w:ascii="Times New Roman" w:eastAsia="Calibri" w:hAnsi="Times New Roman" w:cs="Times New Roman"/>
          <w:sz w:val="28"/>
        </w:rPr>
        <w:t>«Методические рекомендации по проведению государственной итоговой аттестации по образовательным программам среднего общего образования по всем учебным предметам в форме государственного выпускного экзамена (письменная форма)»;</w:t>
      </w:r>
    </w:p>
    <w:p w:rsidR="003C64C4" w:rsidRPr="00956E54" w:rsidRDefault="00443DB5" w:rsidP="00F0447C">
      <w:pPr>
        <w:numPr>
          <w:ilvl w:val="0"/>
          <w:numId w:val="5"/>
        </w:numPr>
        <w:spacing w:after="0" w:line="360" w:lineRule="auto"/>
        <w:ind w:left="0" w:firstLine="851"/>
        <w:contextualSpacing/>
        <w:jc w:val="both"/>
        <w:rPr>
          <w:rFonts w:ascii="Times New Roman" w:eastAsia="Calibri" w:hAnsi="Times New Roman" w:cs="Times New Roman"/>
          <w:sz w:val="28"/>
        </w:rPr>
      </w:pPr>
      <w:r w:rsidRPr="00956E54">
        <w:rPr>
          <w:rFonts w:ascii="Times New Roman" w:eastAsia="Calibri" w:hAnsi="Times New Roman" w:cs="Times New Roman"/>
          <w:sz w:val="28"/>
        </w:rPr>
        <w:t xml:space="preserve"> </w:t>
      </w:r>
      <w:r w:rsidR="00DD7D87" w:rsidRPr="00956E54">
        <w:rPr>
          <w:rFonts w:ascii="Times New Roman" w:eastAsia="Calibri" w:hAnsi="Times New Roman" w:cs="Times New Roman"/>
          <w:sz w:val="28"/>
        </w:rPr>
        <w:t>Приказ Министерства образования Иркутской области от 04.02.2019 г. № 3-мпр «Об утверждении Порядка проведения, а также проверки итогового собеседования по русскому языку в Иркутской области»;</w:t>
      </w:r>
    </w:p>
    <w:p w:rsidR="00DD7D87" w:rsidRPr="00525FFF" w:rsidRDefault="00DD7D87" w:rsidP="00F0447C">
      <w:pPr>
        <w:numPr>
          <w:ilvl w:val="0"/>
          <w:numId w:val="5"/>
        </w:numPr>
        <w:spacing w:after="0" w:line="360" w:lineRule="auto"/>
        <w:ind w:left="0" w:firstLine="851"/>
        <w:contextualSpacing/>
        <w:jc w:val="both"/>
        <w:rPr>
          <w:rFonts w:ascii="Times New Roman" w:eastAsia="Calibri" w:hAnsi="Times New Roman" w:cs="Times New Roman"/>
          <w:sz w:val="28"/>
        </w:rPr>
      </w:pPr>
      <w:r w:rsidRPr="00525FFF">
        <w:rPr>
          <w:rFonts w:ascii="Times New Roman" w:eastAsia="Calibri" w:hAnsi="Times New Roman" w:cs="Times New Roman"/>
          <w:sz w:val="28"/>
        </w:rPr>
        <w:t xml:space="preserve">Распоряжение Министерства образования Иркутской области от </w:t>
      </w:r>
      <w:r w:rsidR="00956E54" w:rsidRPr="00525FFF">
        <w:rPr>
          <w:rFonts w:ascii="Times New Roman" w:eastAsia="Calibri" w:hAnsi="Times New Roman" w:cs="Times New Roman"/>
          <w:sz w:val="28"/>
        </w:rPr>
        <w:t>13</w:t>
      </w:r>
      <w:r w:rsidRPr="00525FFF">
        <w:rPr>
          <w:rFonts w:ascii="Times New Roman" w:eastAsia="Calibri" w:hAnsi="Times New Roman" w:cs="Times New Roman"/>
          <w:sz w:val="28"/>
        </w:rPr>
        <w:t>.</w:t>
      </w:r>
      <w:r w:rsidR="00BB35BF" w:rsidRPr="00525FFF">
        <w:rPr>
          <w:rFonts w:ascii="Times New Roman" w:eastAsia="Calibri" w:hAnsi="Times New Roman" w:cs="Times New Roman"/>
          <w:sz w:val="28"/>
        </w:rPr>
        <w:t>12.</w:t>
      </w:r>
      <w:r w:rsidRPr="00525FFF">
        <w:rPr>
          <w:rFonts w:ascii="Times New Roman" w:eastAsia="Calibri" w:hAnsi="Times New Roman" w:cs="Times New Roman"/>
          <w:sz w:val="28"/>
        </w:rPr>
        <w:t>20</w:t>
      </w:r>
      <w:r w:rsidR="00DE2E4A" w:rsidRPr="00525FFF">
        <w:rPr>
          <w:rFonts w:ascii="Times New Roman" w:eastAsia="Calibri" w:hAnsi="Times New Roman" w:cs="Times New Roman"/>
          <w:sz w:val="28"/>
        </w:rPr>
        <w:t>2</w:t>
      </w:r>
      <w:r w:rsidR="00956E54" w:rsidRPr="00525FFF">
        <w:rPr>
          <w:rFonts w:ascii="Times New Roman" w:eastAsia="Calibri" w:hAnsi="Times New Roman" w:cs="Times New Roman"/>
          <w:sz w:val="28"/>
        </w:rPr>
        <w:t>2</w:t>
      </w:r>
      <w:r w:rsidRPr="00525FFF">
        <w:rPr>
          <w:rFonts w:ascii="Times New Roman" w:eastAsia="Calibri" w:hAnsi="Times New Roman" w:cs="Times New Roman"/>
          <w:sz w:val="28"/>
        </w:rPr>
        <w:t xml:space="preserve"> г. № </w:t>
      </w:r>
      <w:r w:rsidR="00956E54" w:rsidRPr="00525FFF">
        <w:rPr>
          <w:rFonts w:ascii="Times New Roman" w:eastAsia="Calibri" w:hAnsi="Times New Roman" w:cs="Times New Roman"/>
          <w:sz w:val="28"/>
        </w:rPr>
        <w:t>55-1981</w:t>
      </w:r>
      <w:r w:rsidRPr="00525FFF">
        <w:rPr>
          <w:rFonts w:ascii="Times New Roman" w:eastAsia="Calibri" w:hAnsi="Times New Roman" w:cs="Times New Roman"/>
          <w:sz w:val="28"/>
        </w:rPr>
        <w:t xml:space="preserve">-мр «Об </w:t>
      </w:r>
      <w:r w:rsidR="00956E54" w:rsidRPr="00525FFF">
        <w:rPr>
          <w:rFonts w:ascii="Times New Roman" w:eastAsia="Calibri" w:hAnsi="Times New Roman" w:cs="Times New Roman"/>
          <w:sz w:val="28"/>
        </w:rPr>
        <w:t>утверждении формы на участие в</w:t>
      </w:r>
      <w:r w:rsidRPr="00525FFF">
        <w:rPr>
          <w:rFonts w:ascii="Times New Roman" w:eastAsia="Calibri" w:hAnsi="Times New Roman" w:cs="Times New Roman"/>
          <w:sz w:val="28"/>
        </w:rPr>
        <w:t xml:space="preserve"> государственной итоговой аттестации по образовательным программам основного общего образования </w:t>
      </w:r>
      <w:r w:rsidR="00525FFF" w:rsidRPr="00525FFF">
        <w:rPr>
          <w:rFonts w:ascii="Times New Roman" w:eastAsia="Calibri" w:hAnsi="Times New Roman" w:cs="Times New Roman"/>
          <w:sz w:val="28"/>
        </w:rPr>
        <w:t xml:space="preserve">на территории Иркутской области </w:t>
      </w:r>
      <w:r w:rsidRPr="00525FFF">
        <w:rPr>
          <w:rFonts w:ascii="Times New Roman" w:eastAsia="Calibri" w:hAnsi="Times New Roman" w:cs="Times New Roman"/>
          <w:sz w:val="28"/>
        </w:rPr>
        <w:t>в 20</w:t>
      </w:r>
      <w:r w:rsidR="00D05813" w:rsidRPr="00525FFF">
        <w:rPr>
          <w:rFonts w:ascii="Times New Roman" w:eastAsia="Calibri" w:hAnsi="Times New Roman" w:cs="Times New Roman"/>
          <w:sz w:val="28"/>
        </w:rPr>
        <w:t>2</w:t>
      </w:r>
      <w:r w:rsidR="00BB35BF" w:rsidRPr="00525FFF">
        <w:rPr>
          <w:rFonts w:ascii="Times New Roman" w:eastAsia="Calibri" w:hAnsi="Times New Roman" w:cs="Times New Roman"/>
          <w:sz w:val="28"/>
        </w:rPr>
        <w:t>2</w:t>
      </w:r>
      <w:r w:rsidR="00525FFF" w:rsidRPr="00525FFF">
        <w:rPr>
          <w:rFonts w:ascii="Times New Roman" w:eastAsia="Calibri" w:hAnsi="Times New Roman" w:cs="Times New Roman"/>
          <w:sz w:val="28"/>
        </w:rPr>
        <w:t>/2023 учебном году</w:t>
      </w:r>
      <w:r w:rsidRPr="00525FFF">
        <w:rPr>
          <w:rFonts w:ascii="Times New Roman" w:eastAsia="Calibri" w:hAnsi="Times New Roman" w:cs="Times New Roman"/>
          <w:sz w:val="28"/>
        </w:rPr>
        <w:t>»;</w:t>
      </w:r>
    </w:p>
    <w:p w:rsidR="00DD7D87" w:rsidRPr="002151D0" w:rsidRDefault="00DD7D87" w:rsidP="00F0447C">
      <w:pPr>
        <w:numPr>
          <w:ilvl w:val="0"/>
          <w:numId w:val="5"/>
        </w:numPr>
        <w:spacing w:after="0" w:line="360" w:lineRule="auto"/>
        <w:ind w:left="0" w:firstLine="851"/>
        <w:contextualSpacing/>
        <w:jc w:val="both"/>
        <w:rPr>
          <w:rFonts w:ascii="Times New Roman" w:eastAsia="Calibri" w:hAnsi="Times New Roman" w:cs="Times New Roman"/>
          <w:sz w:val="28"/>
        </w:rPr>
      </w:pPr>
      <w:r w:rsidRPr="002151D0">
        <w:rPr>
          <w:rFonts w:ascii="Times New Roman" w:eastAsia="Calibri" w:hAnsi="Times New Roman" w:cs="Times New Roman"/>
          <w:sz w:val="28"/>
        </w:rPr>
        <w:t xml:space="preserve">Распоряжение Министерства образования Иркутской области от </w:t>
      </w:r>
      <w:r w:rsidR="00C3483E" w:rsidRPr="002151D0">
        <w:rPr>
          <w:rFonts w:ascii="Times New Roman" w:eastAsia="Calibri" w:hAnsi="Times New Roman" w:cs="Times New Roman"/>
          <w:sz w:val="28"/>
        </w:rPr>
        <w:t>2</w:t>
      </w:r>
      <w:r w:rsidR="00363694" w:rsidRPr="002151D0">
        <w:rPr>
          <w:rFonts w:ascii="Times New Roman" w:eastAsia="Calibri" w:hAnsi="Times New Roman" w:cs="Times New Roman"/>
          <w:sz w:val="28"/>
        </w:rPr>
        <w:t>7</w:t>
      </w:r>
      <w:r w:rsidR="00FC30B0" w:rsidRPr="002151D0">
        <w:rPr>
          <w:rFonts w:ascii="Times New Roman" w:eastAsia="Calibri" w:hAnsi="Times New Roman" w:cs="Times New Roman"/>
          <w:sz w:val="28"/>
        </w:rPr>
        <w:t>.0</w:t>
      </w:r>
      <w:r w:rsidR="00C3483E" w:rsidRPr="002151D0">
        <w:rPr>
          <w:rFonts w:ascii="Times New Roman" w:eastAsia="Calibri" w:hAnsi="Times New Roman" w:cs="Times New Roman"/>
          <w:sz w:val="28"/>
        </w:rPr>
        <w:t>9</w:t>
      </w:r>
      <w:r w:rsidRPr="002151D0">
        <w:rPr>
          <w:rFonts w:ascii="Times New Roman" w:eastAsia="Calibri" w:hAnsi="Times New Roman" w:cs="Times New Roman"/>
          <w:sz w:val="28"/>
        </w:rPr>
        <w:t>.20</w:t>
      </w:r>
      <w:r w:rsidR="00C3483E" w:rsidRPr="002151D0">
        <w:rPr>
          <w:rFonts w:ascii="Times New Roman" w:eastAsia="Calibri" w:hAnsi="Times New Roman" w:cs="Times New Roman"/>
          <w:sz w:val="28"/>
        </w:rPr>
        <w:t>2</w:t>
      </w:r>
      <w:r w:rsidR="00363694" w:rsidRPr="002151D0">
        <w:rPr>
          <w:rFonts w:ascii="Times New Roman" w:eastAsia="Calibri" w:hAnsi="Times New Roman" w:cs="Times New Roman"/>
          <w:sz w:val="28"/>
        </w:rPr>
        <w:t>2</w:t>
      </w:r>
      <w:r w:rsidRPr="002151D0">
        <w:rPr>
          <w:rFonts w:ascii="Times New Roman" w:eastAsia="Calibri" w:hAnsi="Times New Roman" w:cs="Times New Roman"/>
          <w:sz w:val="28"/>
        </w:rPr>
        <w:t xml:space="preserve"> г. № </w:t>
      </w:r>
      <w:r w:rsidR="00363694" w:rsidRPr="002151D0">
        <w:rPr>
          <w:rFonts w:ascii="Times New Roman" w:eastAsia="Calibri" w:hAnsi="Times New Roman" w:cs="Times New Roman"/>
          <w:sz w:val="28"/>
        </w:rPr>
        <w:t>55-1400</w:t>
      </w:r>
      <w:r w:rsidRPr="002151D0">
        <w:rPr>
          <w:rFonts w:ascii="Times New Roman" w:eastAsia="Calibri" w:hAnsi="Times New Roman" w:cs="Times New Roman"/>
          <w:sz w:val="28"/>
        </w:rPr>
        <w:t xml:space="preserve">-мр «Об определении мест регистрации </w:t>
      </w:r>
      <w:r w:rsidR="00363694" w:rsidRPr="002151D0">
        <w:rPr>
          <w:rFonts w:ascii="Times New Roman" w:eastAsia="Calibri" w:hAnsi="Times New Roman" w:cs="Times New Roman"/>
          <w:sz w:val="28"/>
        </w:rPr>
        <w:t>для участия в итоговом сочинении (изложении) на территории Иркутской области в 2022/2023 учебном году</w:t>
      </w:r>
      <w:r w:rsidRPr="002151D0">
        <w:rPr>
          <w:rFonts w:ascii="Times New Roman" w:eastAsia="Calibri" w:hAnsi="Times New Roman" w:cs="Times New Roman"/>
          <w:sz w:val="28"/>
        </w:rPr>
        <w:t>»;</w:t>
      </w:r>
    </w:p>
    <w:p w:rsidR="009C749A" w:rsidRPr="002151D0" w:rsidRDefault="009C749A" w:rsidP="00F0447C">
      <w:pPr>
        <w:numPr>
          <w:ilvl w:val="0"/>
          <w:numId w:val="5"/>
        </w:numPr>
        <w:spacing w:after="0" w:line="360" w:lineRule="auto"/>
        <w:ind w:left="0" w:firstLine="851"/>
        <w:contextualSpacing/>
        <w:jc w:val="both"/>
        <w:rPr>
          <w:rFonts w:ascii="Times New Roman" w:eastAsia="Calibri" w:hAnsi="Times New Roman" w:cs="Times New Roman"/>
          <w:sz w:val="28"/>
        </w:rPr>
      </w:pPr>
      <w:r w:rsidRPr="002151D0">
        <w:rPr>
          <w:rFonts w:ascii="Times New Roman" w:eastAsia="Calibri" w:hAnsi="Times New Roman" w:cs="Times New Roman"/>
          <w:sz w:val="28"/>
        </w:rPr>
        <w:t xml:space="preserve">Распоряжение Министерства образования Иркутской области от </w:t>
      </w:r>
      <w:r w:rsidR="00363694" w:rsidRPr="002151D0">
        <w:rPr>
          <w:rFonts w:ascii="Times New Roman" w:eastAsia="Calibri" w:hAnsi="Times New Roman" w:cs="Times New Roman"/>
          <w:sz w:val="28"/>
        </w:rPr>
        <w:t>15</w:t>
      </w:r>
      <w:r w:rsidRPr="002151D0">
        <w:rPr>
          <w:rFonts w:ascii="Times New Roman" w:eastAsia="Calibri" w:hAnsi="Times New Roman" w:cs="Times New Roman"/>
          <w:sz w:val="28"/>
        </w:rPr>
        <w:t>.1</w:t>
      </w:r>
      <w:r w:rsidR="00363694" w:rsidRPr="002151D0">
        <w:rPr>
          <w:rFonts w:ascii="Times New Roman" w:eastAsia="Calibri" w:hAnsi="Times New Roman" w:cs="Times New Roman"/>
          <w:sz w:val="28"/>
        </w:rPr>
        <w:t>1</w:t>
      </w:r>
      <w:r w:rsidRPr="002151D0">
        <w:rPr>
          <w:rFonts w:ascii="Times New Roman" w:eastAsia="Calibri" w:hAnsi="Times New Roman" w:cs="Times New Roman"/>
          <w:sz w:val="28"/>
        </w:rPr>
        <w:t>.20</w:t>
      </w:r>
      <w:r w:rsidR="00C3483E" w:rsidRPr="002151D0">
        <w:rPr>
          <w:rFonts w:ascii="Times New Roman" w:eastAsia="Calibri" w:hAnsi="Times New Roman" w:cs="Times New Roman"/>
          <w:sz w:val="28"/>
        </w:rPr>
        <w:t>2</w:t>
      </w:r>
      <w:r w:rsidR="00363694" w:rsidRPr="002151D0">
        <w:rPr>
          <w:rFonts w:ascii="Times New Roman" w:eastAsia="Calibri" w:hAnsi="Times New Roman" w:cs="Times New Roman"/>
          <w:sz w:val="28"/>
        </w:rPr>
        <w:t>2</w:t>
      </w:r>
      <w:r w:rsidRPr="002151D0">
        <w:rPr>
          <w:rFonts w:ascii="Times New Roman" w:eastAsia="Calibri" w:hAnsi="Times New Roman" w:cs="Times New Roman"/>
          <w:sz w:val="28"/>
        </w:rPr>
        <w:t xml:space="preserve"> г. № </w:t>
      </w:r>
      <w:r w:rsidR="00363694" w:rsidRPr="002151D0">
        <w:rPr>
          <w:rFonts w:ascii="Times New Roman" w:eastAsia="Calibri" w:hAnsi="Times New Roman" w:cs="Times New Roman"/>
          <w:sz w:val="28"/>
        </w:rPr>
        <w:t>55-1758</w:t>
      </w:r>
      <w:r w:rsidRPr="002151D0">
        <w:rPr>
          <w:rFonts w:ascii="Times New Roman" w:eastAsia="Calibri" w:hAnsi="Times New Roman" w:cs="Times New Roman"/>
          <w:sz w:val="28"/>
        </w:rPr>
        <w:t xml:space="preserve">-мр «Об </w:t>
      </w:r>
      <w:r w:rsidR="00363694" w:rsidRPr="002151D0">
        <w:rPr>
          <w:rFonts w:ascii="Times New Roman" w:eastAsia="Calibri" w:hAnsi="Times New Roman" w:cs="Times New Roman"/>
          <w:sz w:val="28"/>
        </w:rPr>
        <w:t>утверждении</w:t>
      </w:r>
      <w:r w:rsidRPr="002151D0">
        <w:rPr>
          <w:rFonts w:ascii="Times New Roman" w:eastAsia="Calibri" w:hAnsi="Times New Roman" w:cs="Times New Roman"/>
          <w:sz w:val="28"/>
        </w:rPr>
        <w:t xml:space="preserve"> мест регистрации </w:t>
      </w:r>
      <w:r w:rsidR="00363694" w:rsidRPr="002151D0">
        <w:rPr>
          <w:rFonts w:ascii="Times New Roman" w:eastAsia="Calibri" w:hAnsi="Times New Roman" w:cs="Times New Roman"/>
          <w:sz w:val="28"/>
        </w:rPr>
        <w:t>для прохождения государственной итоговой аттестации по образовательным программам среднего общего образования</w:t>
      </w:r>
      <w:r w:rsidR="002151D0" w:rsidRPr="002151D0">
        <w:rPr>
          <w:rFonts w:ascii="Times New Roman" w:eastAsia="Calibri" w:hAnsi="Times New Roman" w:cs="Times New Roman"/>
          <w:sz w:val="28"/>
        </w:rPr>
        <w:t>, участия в едином государственном экзамене на территории Иркутской области в 2023 году</w:t>
      </w:r>
      <w:r w:rsidRPr="002151D0">
        <w:rPr>
          <w:rFonts w:ascii="Times New Roman" w:eastAsia="Calibri" w:hAnsi="Times New Roman" w:cs="Times New Roman"/>
          <w:sz w:val="28"/>
        </w:rPr>
        <w:t>».</w:t>
      </w:r>
    </w:p>
    <w:p w:rsidR="00BB35BF" w:rsidRDefault="00BB35BF" w:rsidP="00C3483E">
      <w:pPr>
        <w:jc w:val="center"/>
        <w:rPr>
          <w:rFonts w:ascii="Times New Roman" w:eastAsia="Calibri" w:hAnsi="Times New Roman" w:cs="Times New Roman"/>
          <w:b/>
          <w:sz w:val="28"/>
        </w:rPr>
      </w:pPr>
    </w:p>
    <w:p w:rsidR="0058290C" w:rsidRPr="003236A6" w:rsidRDefault="00C3483E" w:rsidP="00C3483E">
      <w:pPr>
        <w:jc w:val="center"/>
        <w:rPr>
          <w:rFonts w:ascii="Times New Roman" w:eastAsia="Calibri" w:hAnsi="Times New Roman" w:cs="Times New Roman"/>
          <w:b/>
          <w:sz w:val="28"/>
        </w:rPr>
      </w:pPr>
      <w:r w:rsidRPr="003236A6">
        <w:rPr>
          <w:rFonts w:ascii="Times New Roman" w:eastAsia="Calibri" w:hAnsi="Times New Roman" w:cs="Times New Roman"/>
          <w:b/>
          <w:sz w:val="28"/>
        </w:rPr>
        <w:t>О</w:t>
      </w:r>
      <w:r w:rsidR="00856073" w:rsidRPr="003236A6">
        <w:rPr>
          <w:rFonts w:ascii="Times New Roman" w:eastAsia="Calibri" w:hAnsi="Times New Roman" w:cs="Times New Roman"/>
          <w:b/>
          <w:sz w:val="28"/>
        </w:rPr>
        <w:t>сновные сведения о ГИА</w:t>
      </w:r>
    </w:p>
    <w:p w:rsidR="001159FE" w:rsidRPr="003236A6" w:rsidRDefault="001159FE" w:rsidP="001159FE">
      <w:pPr>
        <w:spacing w:after="0" w:line="360" w:lineRule="auto"/>
        <w:ind w:firstLine="851"/>
        <w:contextualSpacing/>
        <w:jc w:val="both"/>
        <w:rPr>
          <w:rFonts w:ascii="Times New Roman" w:eastAsia="Calibri" w:hAnsi="Times New Roman" w:cs="Times New Roman"/>
          <w:sz w:val="28"/>
        </w:rPr>
      </w:pPr>
      <w:r w:rsidRPr="003236A6">
        <w:rPr>
          <w:rFonts w:ascii="Times New Roman" w:eastAsia="Calibri" w:hAnsi="Times New Roman" w:cs="Times New Roman"/>
          <w:sz w:val="28"/>
        </w:rPr>
        <w:lastRenderedPageBreak/>
        <w:t>Государственная итоговая аттестация</w:t>
      </w:r>
      <w:r w:rsidR="00AE2935" w:rsidRPr="003236A6">
        <w:rPr>
          <w:rFonts w:ascii="Times New Roman" w:eastAsia="Calibri" w:hAnsi="Times New Roman" w:cs="Times New Roman"/>
          <w:sz w:val="28"/>
        </w:rPr>
        <w:t xml:space="preserve"> (ГИА)</w:t>
      </w:r>
      <w:r w:rsidRPr="003236A6">
        <w:rPr>
          <w:rFonts w:ascii="Times New Roman" w:eastAsia="Calibri" w:hAnsi="Times New Roman" w:cs="Times New Roman"/>
          <w:sz w:val="28"/>
        </w:rPr>
        <w:t>, завершающая освоение имеющих государственную аккредитацию основных образовательных программ основного общего и среднего общего образования является обязательной.</w:t>
      </w:r>
    </w:p>
    <w:p w:rsidR="001159FE" w:rsidRPr="003236A6" w:rsidRDefault="001159FE" w:rsidP="001159FE">
      <w:pPr>
        <w:spacing w:after="0" w:line="360" w:lineRule="auto"/>
        <w:ind w:firstLine="851"/>
        <w:contextualSpacing/>
        <w:jc w:val="both"/>
        <w:rPr>
          <w:rFonts w:ascii="Times New Roman" w:eastAsia="Calibri" w:hAnsi="Times New Roman" w:cs="Times New Roman"/>
          <w:sz w:val="28"/>
        </w:rPr>
      </w:pPr>
      <w:r w:rsidRPr="003236A6">
        <w:rPr>
          <w:rFonts w:ascii="Times New Roman" w:eastAsia="Calibri" w:hAnsi="Times New Roman" w:cs="Times New Roman"/>
          <w:sz w:val="28"/>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образовательных программ основного общего и среднего общего образования соответствующим требованиям федерального государственного образовательного стандарта основного общего и среднего общего образования.</w:t>
      </w:r>
    </w:p>
    <w:p w:rsidR="001159FE" w:rsidRPr="003236A6" w:rsidRDefault="001159FE" w:rsidP="001159FE">
      <w:pPr>
        <w:spacing w:after="0" w:line="360" w:lineRule="auto"/>
        <w:ind w:firstLine="851"/>
        <w:contextualSpacing/>
        <w:jc w:val="both"/>
        <w:rPr>
          <w:rFonts w:ascii="Times New Roman" w:eastAsia="Calibri" w:hAnsi="Times New Roman" w:cs="Times New Roman"/>
          <w:sz w:val="28"/>
        </w:rPr>
      </w:pPr>
      <w:r w:rsidRPr="003236A6">
        <w:rPr>
          <w:rFonts w:ascii="Times New Roman" w:eastAsia="Calibri" w:hAnsi="Times New Roman" w:cs="Times New Roman"/>
          <w:sz w:val="28"/>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освобождаются от прохождения государственной итоговой аттестации по учебному предмету, соответствующему профилю</w:t>
      </w:r>
      <w:r w:rsidR="0026631B" w:rsidRPr="003236A6">
        <w:rPr>
          <w:rFonts w:ascii="Times New Roman" w:eastAsia="Calibri" w:hAnsi="Times New Roman" w:cs="Times New Roman"/>
          <w:sz w:val="28"/>
        </w:rPr>
        <w:t xml:space="preserve"> всероссийской олимпиады школьников, международной олимпиады.</w:t>
      </w:r>
    </w:p>
    <w:p w:rsidR="0026631B" w:rsidRPr="003236A6" w:rsidRDefault="0026631B" w:rsidP="001159FE">
      <w:pPr>
        <w:spacing w:after="0" w:line="360" w:lineRule="auto"/>
        <w:ind w:firstLine="851"/>
        <w:contextualSpacing/>
        <w:jc w:val="both"/>
        <w:rPr>
          <w:rFonts w:ascii="Times New Roman" w:eastAsia="Calibri" w:hAnsi="Times New Roman" w:cs="Times New Roman"/>
          <w:sz w:val="28"/>
        </w:rPr>
      </w:pPr>
      <w:r w:rsidRPr="003236A6">
        <w:rPr>
          <w:rFonts w:ascii="Times New Roman" w:eastAsia="Calibri" w:hAnsi="Times New Roman" w:cs="Times New Roman"/>
          <w:sz w:val="28"/>
        </w:rPr>
        <w:t>Лица, осваивающие образовательные программы основного общего и среднего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и среднего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и среднего общего образования, в формах, устанавливаемых Порядками проведения ГИА по образовательным программами основного общего и среднего общего образования.</w:t>
      </w:r>
    </w:p>
    <w:p w:rsidR="00E72B63" w:rsidRPr="003236A6" w:rsidRDefault="00E72B63" w:rsidP="0026631B">
      <w:pPr>
        <w:spacing w:after="0" w:line="360" w:lineRule="auto"/>
        <w:contextualSpacing/>
        <w:jc w:val="center"/>
        <w:rPr>
          <w:rFonts w:ascii="Times New Roman" w:eastAsia="Calibri" w:hAnsi="Times New Roman" w:cs="Times New Roman"/>
          <w:b/>
          <w:sz w:val="28"/>
        </w:rPr>
        <w:sectPr w:rsidR="00E72B63" w:rsidRPr="003236A6" w:rsidSect="00C87B59">
          <w:headerReference w:type="default" r:id="rId10"/>
          <w:pgSz w:w="11906" w:h="16838"/>
          <w:pgMar w:top="1440" w:right="1080" w:bottom="1440" w:left="1080" w:header="708" w:footer="708" w:gutter="0"/>
          <w:cols w:space="708"/>
          <w:titlePg/>
          <w:docGrid w:linePitch="360"/>
        </w:sectPr>
      </w:pPr>
    </w:p>
    <w:p w:rsidR="00E72B63" w:rsidRPr="003236A6" w:rsidRDefault="0026631B" w:rsidP="00083C1D">
      <w:pPr>
        <w:spacing w:after="0" w:line="360" w:lineRule="auto"/>
        <w:contextualSpacing/>
        <w:jc w:val="center"/>
        <w:rPr>
          <w:rFonts w:ascii="Times New Roman" w:eastAsia="Calibri" w:hAnsi="Times New Roman" w:cs="Times New Roman"/>
          <w:b/>
          <w:sz w:val="28"/>
        </w:rPr>
      </w:pPr>
      <w:r w:rsidRPr="003236A6">
        <w:rPr>
          <w:rFonts w:ascii="Times New Roman" w:eastAsia="Calibri" w:hAnsi="Times New Roman" w:cs="Times New Roman"/>
          <w:b/>
          <w:sz w:val="28"/>
        </w:rPr>
        <w:lastRenderedPageBreak/>
        <w:t>Формы проведения ГИА</w:t>
      </w:r>
    </w:p>
    <w:p w:rsidR="00E72B63" w:rsidRPr="003236A6" w:rsidRDefault="0026631B" w:rsidP="00AE2935">
      <w:pPr>
        <w:spacing w:after="0" w:line="360" w:lineRule="auto"/>
        <w:ind w:firstLine="851"/>
        <w:contextualSpacing/>
        <w:rPr>
          <w:rFonts w:ascii="Times New Roman" w:eastAsia="Calibri" w:hAnsi="Times New Roman" w:cs="Times New Roman"/>
          <w:sz w:val="28"/>
        </w:rPr>
      </w:pPr>
      <w:r w:rsidRPr="003236A6">
        <w:rPr>
          <w:rFonts w:ascii="Times New Roman" w:eastAsia="Calibri" w:hAnsi="Times New Roman" w:cs="Times New Roman"/>
          <w:sz w:val="28"/>
        </w:rPr>
        <w:t>Государственная итоговая аттестация проводится в формах:</w:t>
      </w:r>
    </w:p>
    <w:tbl>
      <w:tblPr>
        <w:tblStyle w:val="-5"/>
        <w:tblW w:w="4973" w:type="pct"/>
        <w:tblLook w:val="04A0" w:firstRow="1" w:lastRow="0" w:firstColumn="1" w:lastColumn="0" w:noHBand="0" w:noVBand="1"/>
      </w:tblPr>
      <w:tblGrid>
        <w:gridCol w:w="4365"/>
        <w:gridCol w:w="3541"/>
        <w:gridCol w:w="3118"/>
        <w:gridCol w:w="3682"/>
      </w:tblGrid>
      <w:tr w:rsidR="00CF73DD" w:rsidRPr="003236A6" w:rsidTr="00CF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pct"/>
            <w:vAlign w:val="center"/>
          </w:tcPr>
          <w:p w:rsidR="004C00C7" w:rsidRPr="003236A6" w:rsidRDefault="004C00C7" w:rsidP="006474C0">
            <w:pPr>
              <w:spacing w:line="360" w:lineRule="auto"/>
              <w:contextualSpacing/>
              <w:jc w:val="center"/>
              <w:rPr>
                <w:rFonts w:ascii="Times New Roman" w:eastAsia="Calibri" w:hAnsi="Times New Roman" w:cs="Times New Roman"/>
                <w:sz w:val="28"/>
              </w:rPr>
            </w:pPr>
            <w:r w:rsidRPr="003236A6">
              <w:rPr>
                <w:rFonts w:ascii="Times New Roman" w:eastAsia="Calibri" w:hAnsi="Times New Roman" w:cs="Times New Roman"/>
                <w:sz w:val="28"/>
              </w:rPr>
              <w:t>ГИА-9</w:t>
            </w:r>
          </w:p>
          <w:p w:rsidR="00E72B63" w:rsidRPr="003236A6" w:rsidRDefault="00E72B63" w:rsidP="006474C0">
            <w:pPr>
              <w:spacing w:line="360" w:lineRule="auto"/>
              <w:contextualSpacing/>
              <w:jc w:val="center"/>
              <w:rPr>
                <w:rFonts w:ascii="Times New Roman" w:eastAsia="Calibri" w:hAnsi="Times New Roman" w:cs="Times New Roman"/>
                <w:b w:val="0"/>
                <w:sz w:val="28"/>
              </w:rPr>
            </w:pPr>
            <w:r w:rsidRPr="003236A6">
              <w:rPr>
                <w:rFonts w:ascii="Times New Roman" w:eastAsia="Calibri" w:hAnsi="Times New Roman" w:cs="Times New Roman"/>
                <w:sz w:val="28"/>
              </w:rPr>
              <w:t>Основного государственного экзамена (ОГЭ)</w:t>
            </w:r>
          </w:p>
        </w:tc>
        <w:tc>
          <w:tcPr>
            <w:tcW w:w="1204" w:type="pct"/>
            <w:vAlign w:val="center"/>
          </w:tcPr>
          <w:p w:rsidR="004C00C7" w:rsidRPr="003236A6" w:rsidRDefault="004C00C7" w:rsidP="006474C0">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3236A6">
              <w:rPr>
                <w:rFonts w:ascii="Times New Roman" w:eastAsia="Calibri" w:hAnsi="Times New Roman" w:cs="Times New Roman"/>
                <w:sz w:val="28"/>
              </w:rPr>
              <w:t>ГИА-9 и ГИА-11</w:t>
            </w:r>
          </w:p>
          <w:p w:rsidR="00E72B63" w:rsidRPr="003236A6" w:rsidRDefault="00E72B63" w:rsidP="006474C0">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8"/>
              </w:rPr>
            </w:pPr>
            <w:r w:rsidRPr="003236A6">
              <w:rPr>
                <w:rFonts w:ascii="Times New Roman" w:eastAsia="Calibri" w:hAnsi="Times New Roman" w:cs="Times New Roman"/>
                <w:sz w:val="28"/>
              </w:rPr>
              <w:t>Государственного выпускного экзамена (ГВЭ)</w:t>
            </w:r>
          </w:p>
        </w:tc>
        <w:tc>
          <w:tcPr>
            <w:tcW w:w="1060" w:type="pct"/>
            <w:vAlign w:val="center"/>
          </w:tcPr>
          <w:p w:rsidR="004C00C7" w:rsidRPr="003236A6" w:rsidRDefault="004C00C7" w:rsidP="006474C0">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3236A6">
              <w:rPr>
                <w:rFonts w:ascii="Times New Roman" w:eastAsia="Calibri" w:hAnsi="Times New Roman" w:cs="Times New Roman"/>
                <w:sz w:val="28"/>
              </w:rPr>
              <w:t>ГИА-11</w:t>
            </w:r>
          </w:p>
          <w:p w:rsidR="00E72B63" w:rsidRPr="003236A6" w:rsidRDefault="00E72B63" w:rsidP="006474C0">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8"/>
              </w:rPr>
            </w:pPr>
            <w:r w:rsidRPr="003236A6">
              <w:rPr>
                <w:rFonts w:ascii="Times New Roman" w:eastAsia="Calibri" w:hAnsi="Times New Roman" w:cs="Times New Roman"/>
                <w:sz w:val="28"/>
              </w:rPr>
              <w:t>Единого государственного экзамена (ЕГЭ)</w:t>
            </w:r>
          </w:p>
        </w:tc>
        <w:tc>
          <w:tcPr>
            <w:tcW w:w="1252" w:type="pct"/>
            <w:vAlign w:val="center"/>
          </w:tcPr>
          <w:p w:rsidR="004C00C7" w:rsidRPr="003236A6" w:rsidRDefault="004C00C7" w:rsidP="004C00C7">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rPr>
            </w:pPr>
            <w:r w:rsidRPr="003236A6">
              <w:rPr>
                <w:rFonts w:ascii="Times New Roman" w:eastAsia="Calibri" w:hAnsi="Times New Roman" w:cs="Times New Roman"/>
                <w:sz w:val="28"/>
              </w:rPr>
              <w:t xml:space="preserve">ГИА-9 и ГИА-11             </w:t>
            </w:r>
          </w:p>
          <w:p w:rsidR="00E72B63" w:rsidRPr="003236A6" w:rsidRDefault="00E72B63" w:rsidP="004C00C7">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8"/>
              </w:rPr>
            </w:pPr>
            <w:r w:rsidRPr="003236A6">
              <w:rPr>
                <w:rFonts w:ascii="Times New Roman" w:eastAsia="Calibri" w:hAnsi="Times New Roman" w:cs="Times New Roman"/>
                <w:sz w:val="28"/>
              </w:rPr>
              <w:t xml:space="preserve">В форме, устанавливаемой органами исполнительной власти субъектов </w:t>
            </w:r>
            <w:r w:rsidR="004C00C7" w:rsidRPr="003236A6">
              <w:rPr>
                <w:rFonts w:ascii="Times New Roman" w:eastAsia="Calibri" w:hAnsi="Times New Roman" w:cs="Times New Roman"/>
                <w:sz w:val="28"/>
              </w:rPr>
              <w:t>РФ</w:t>
            </w:r>
          </w:p>
        </w:tc>
      </w:tr>
      <w:tr w:rsidR="00CF73DD" w:rsidTr="00CF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pct"/>
          </w:tcPr>
          <w:p w:rsidR="00E72B63" w:rsidRPr="003236A6" w:rsidRDefault="00E72B63" w:rsidP="00CF73DD">
            <w:pPr>
              <w:spacing w:line="360" w:lineRule="auto"/>
              <w:contextualSpacing/>
              <w:jc w:val="both"/>
              <w:rPr>
                <w:rFonts w:ascii="Times New Roman" w:eastAsia="Calibri" w:hAnsi="Times New Roman" w:cs="Times New Roman"/>
                <w:b w:val="0"/>
                <w:sz w:val="28"/>
              </w:rPr>
            </w:pPr>
            <w:r w:rsidRPr="003236A6">
              <w:rPr>
                <w:rFonts w:ascii="Times New Roman" w:eastAsia="Calibri" w:hAnsi="Times New Roman" w:cs="Times New Roman"/>
                <w:b w:val="0"/>
                <w:sz w:val="28"/>
              </w:rPr>
              <w:t>с использованием контрольных измерительных материалов, представляющих</w:t>
            </w:r>
            <w:r w:rsidR="00CF73DD" w:rsidRPr="003236A6">
              <w:rPr>
                <w:rFonts w:ascii="Times New Roman" w:eastAsia="Calibri" w:hAnsi="Times New Roman" w:cs="Times New Roman"/>
                <w:b w:val="0"/>
                <w:sz w:val="28"/>
              </w:rPr>
              <w:t xml:space="preserve"> </w:t>
            </w:r>
            <w:r w:rsidRPr="003236A6">
              <w:rPr>
                <w:rFonts w:ascii="Times New Roman" w:eastAsia="Calibri" w:hAnsi="Times New Roman" w:cs="Times New Roman"/>
                <w:b w:val="0"/>
                <w:sz w:val="28"/>
              </w:rPr>
              <w:t>собой комплексы заданий стандартизированной формы</w:t>
            </w:r>
            <w:r w:rsidR="00CF73DD" w:rsidRPr="003236A6">
              <w:rPr>
                <w:rFonts w:ascii="Times New Roman" w:eastAsia="Calibri" w:hAnsi="Times New Roman" w:cs="Times New Roman"/>
                <w:b w:val="0"/>
                <w:sz w:val="28"/>
              </w:rPr>
              <w:t xml:space="preserve"> </w:t>
            </w:r>
            <w:r w:rsidRPr="003236A6">
              <w:rPr>
                <w:rFonts w:ascii="Times New Roman" w:eastAsia="Calibri" w:hAnsi="Times New Roman" w:cs="Times New Roman"/>
                <w:b w:val="0"/>
                <w:sz w:val="28"/>
              </w:rPr>
              <w:t xml:space="preserve">(далее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w:t>
            </w:r>
            <w:r w:rsidRPr="003236A6">
              <w:rPr>
                <w:rFonts w:ascii="Times New Roman" w:eastAsia="Calibri" w:hAnsi="Times New Roman" w:cs="Times New Roman"/>
                <w:b w:val="0"/>
                <w:sz w:val="28"/>
              </w:rPr>
              <w:lastRenderedPageBreak/>
              <w:t xml:space="preserve">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w:t>
            </w:r>
            <w:r w:rsidR="00CF73DD" w:rsidRPr="003236A6">
              <w:rPr>
                <w:rFonts w:ascii="Times New Roman" w:eastAsia="Calibri" w:hAnsi="Times New Roman" w:cs="Times New Roman"/>
                <w:b w:val="0"/>
                <w:sz w:val="28"/>
              </w:rPr>
              <w:t>образования, и</w:t>
            </w:r>
            <w:r w:rsidRPr="003236A6">
              <w:rPr>
                <w:rFonts w:ascii="Times New Roman" w:eastAsia="Calibri" w:hAnsi="Times New Roman" w:cs="Times New Roman"/>
                <w:b w:val="0"/>
                <w:sz w:val="28"/>
              </w:rPr>
              <w:t xml:space="preserve"> загранучреждениях М</w:t>
            </w:r>
            <w:r w:rsidR="00CF73DD" w:rsidRPr="003236A6">
              <w:rPr>
                <w:rFonts w:ascii="Times New Roman" w:eastAsia="Calibri" w:hAnsi="Times New Roman" w:cs="Times New Roman"/>
                <w:b w:val="0"/>
                <w:sz w:val="28"/>
              </w:rPr>
              <w:t>ИД</w:t>
            </w:r>
            <w:r w:rsidRPr="003236A6">
              <w:rPr>
                <w:rFonts w:ascii="Times New Roman" w:eastAsia="Calibri" w:hAnsi="Times New Roman" w:cs="Times New Roman"/>
                <w:b w:val="0"/>
                <w:sz w:val="28"/>
              </w:rPr>
              <w:t xml:space="preserve"> </w:t>
            </w:r>
            <w:r w:rsidR="00CF73DD" w:rsidRPr="003236A6">
              <w:rPr>
                <w:rFonts w:ascii="Times New Roman" w:eastAsia="Calibri" w:hAnsi="Times New Roman" w:cs="Times New Roman"/>
                <w:b w:val="0"/>
                <w:sz w:val="28"/>
              </w:rPr>
              <w:t>РФ</w:t>
            </w:r>
            <w:r w:rsidRPr="003236A6">
              <w:rPr>
                <w:rFonts w:ascii="Times New Roman" w:eastAsia="Calibri" w:hAnsi="Times New Roman" w:cs="Times New Roman"/>
                <w:b w:val="0"/>
                <w:sz w:val="28"/>
              </w:rPr>
              <w:t>,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tc>
        <w:tc>
          <w:tcPr>
            <w:tcW w:w="1204" w:type="pct"/>
          </w:tcPr>
          <w:p w:rsidR="00E72B63" w:rsidRPr="003236A6" w:rsidRDefault="00E72B63" w:rsidP="0026631B">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3236A6">
              <w:rPr>
                <w:rFonts w:ascii="Times New Roman" w:eastAsia="Calibri" w:hAnsi="Times New Roman" w:cs="Times New Roman"/>
                <w:sz w:val="28"/>
              </w:rPr>
              <w:lastRenderedPageBreak/>
              <w:t xml:space="preserve">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и среднего общего образования в специальных учебно-воспитательных учреждениях закрытого </w:t>
            </w:r>
            <w:r w:rsidRPr="003236A6">
              <w:rPr>
                <w:rFonts w:ascii="Times New Roman" w:eastAsia="Calibri" w:hAnsi="Times New Roman" w:cs="Times New Roman"/>
                <w:sz w:val="28"/>
              </w:rPr>
              <w:lastRenderedPageBreak/>
              <w:t>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и среднего общего образования (далее - обучающиеся с ограниченными возможностями здоровья, обучающиеся - дети-инвалиды и инвалиды);</w:t>
            </w:r>
          </w:p>
        </w:tc>
        <w:tc>
          <w:tcPr>
            <w:tcW w:w="1060" w:type="pct"/>
          </w:tcPr>
          <w:p w:rsidR="00E72B63" w:rsidRPr="003236A6" w:rsidRDefault="00E72B63" w:rsidP="0026631B">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3236A6">
              <w:rPr>
                <w:rFonts w:ascii="Times New Roman" w:eastAsia="Calibri" w:hAnsi="Times New Roman" w:cs="Times New Roman"/>
                <w:sz w:val="28"/>
              </w:rPr>
              <w:lastRenderedPageBreak/>
              <w:t xml:space="preserve">с использованием контрольных измерительных материалов, представляющих собой комплексы заданий стандартизированной формы (КИМ), - для лиц обучающихся по образовательным программам среднего общего образования (обучающиеся), в том </w:t>
            </w:r>
            <w:r w:rsidRPr="003236A6">
              <w:rPr>
                <w:rFonts w:ascii="Times New Roman" w:eastAsia="Calibri" w:hAnsi="Times New Roman" w:cs="Times New Roman"/>
                <w:sz w:val="28"/>
              </w:rPr>
              <w:lastRenderedPageBreak/>
              <w:t>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tc>
        <w:tc>
          <w:tcPr>
            <w:tcW w:w="1252" w:type="pct"/>
          </w:tcPr>
          <w:p w:rsidR="00E72B63" w:rsidRDefault="00E72B63" w:rsidP="0026631B">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rPr>
            </w:pPr>
            <w:r w:rsidRPr="003236A6">
              <w:rPr>
                <w:rFonts w:ascii="Times New Roman" w:eastAsia="Calibri" w:hAnsi="Times New Roman" w:cs="Times New Roman"/>
                <w:sz w:val="28"/>
              </w:rPr>
              <w:lastRenderedPageBreak/>
              <w:t xml:space="preserve">осуществляющими государственное управление в сфере образования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w:t>
            </w:r>
            <w:r w:rsidRPr="003236A6">
              <w:rPr>
                <w:rFonts w:ascii="Times New Roman" w:eastAsia="Calibri" w:hAnsi="Times New Roman" w:cs="Times New Roman"/>
                <w:sz w:val="28"/>
              </w:rPr>
              <w:lastRenderedPageBreak/>
              <w:t>(далее - родная литература) и выбравших экзамен по родному языку и (или) родной литературе для прохождения ГИА на добровольной основе.</w:t>
            </w:r>
          </w:p>
        </w:tc>
      </w:tr>
    </w:tbl>
    <w:p w:rsidR="00E72B63" w:rsidRDefault="00E72B63" w:rsidP="0026631B">
      <w:pPr>
        <w:spacing w:after="0" w:line="360" w:lineRule="auto"/>
        <w:contextualSpacing/>
        <w:jc w:val="both"/>
        <w:rPr>
          <w:rFonts w:ascii="Times New Roman" w:eastAsia="Calibri" w:hAnsi="Times New Roman" w:cs="Times New Roman"/>
          <w:sz w:val="28"/>
        </w:rPr>
        <w:sectPr w:rsidR="00E72B63" w:rsidSect="00C87B59">
          <w:pgSz w:w="16838" w:h="11906" w:orient="landscape"/>
          <w:pgMar w:top="1701" w:right="1134" w:bottom="851" w:left="1134" w:header="709" w:footer="709" w:gutter="0"/>
          <w:cols w:space="708"/>
          <w:docGrid w:linePitch="360"/>
        </w:sectPr>
      </w:pPr>
    </w:p>
    <w:p w:rsidR="00D32A63" w:rsidRDefault="00D32A63" w:rsidP="00600ABD">
      <w:pPr>
        <w:spacing w:after="0" w:line="360" w:lineRule="auto"/>
        <w:contextualSpacing/>
        <w:jc w:val="center"/>
        <w:rPr>
          <w:rFonts w:ascii="Times New Roman" w:eastAsia="Calibri" w:hAnsi="Times New Roman" w:cs="Times New Roman"/>
          <w:b/>
          <w:sz w:val="28"/>
        </w:rPr>
      </w:pPr>
      <w:r w:rsidRPr="00D32A63">
        <w:rPr>
          <w:rFonts w:ascii="Times New Roman" w:eastAsia="Calibri" w:hAnsi="Times New Roman" w:cs="Times New Roman"/>
          <w:b/>
          <w:sz w:val="28"/>
        </w:rPr>
        <w:lastRenderedPageBreak/>
        <w:t>Основные особенности единого государственного экзамена и основного государственного экзамена</w:t>
      </w:r>
    </w:p>
    <w:p w:rsidR="00CF630C" w:rsidRPr="00D32A63" w:rsidRDefault="00CF630C" w:rsidP="00D32A63">
      <w:pPr>
        <w:spacing w:after="0" w:line="360" w:lineRule="auto"/>
        <w:contextualSpacing/>
        <w:jc w:val="center"/>
        <w:rPr>
          <w:rFonts w:ascii="Times New Roman" w:eastAsia="Calibri" w:hAnsi="Times New Roman" w:cs="Times New Roman"/>
          <w:b/>
          <w:sz w:val="28"/>
        </w:rPr>
      </w:pPr>
    </w:p>
    <w:p w:rsidR="0058290C" w:rsidRDefault="00CF630C" w:rsidP="009C749A">
      <w:pPr>
        <w:spacing w:after="0" w:line="360" w:lineRule="auto"/>
        <w:contextualSpacing/>
        <w:jc w:val="both"/>
        <w:rPr>
          <w:rFonts w:ascii="Times New Roman" w:eastAsia="Calibri" w:hAnsi="Times New Roman" w:cs="Times New Roman"/>
          <w:sz w:val="28"/>
        </w:rPr>
      </w:pPr>
      <w:r>
        <w:rPr>
          <w:rFonts w:ascii="Times New Roman" w:eastAsia="Calibri" w:hAnsi="Times New Roman" w:cs="Times New Roman"/>
          <w:noProof/>
          <w:sz w:val="28"/>
          <w:lang w:eastAsia="ru-RU"/>
        </w:rPr>
        <w:drawing>
          <wp:inline distT="0" distB="0" distL="0" distR="0" wp14:anchorId="10130BA1" wp14:editId="45B1E732">
            <wp:extent cx="6233160" cy="4770120"/>
            <wp:effectExtent l="0" t="38100" r="0" b="4953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C749A" w:rsidRDefault="00E676F1" w:rsidP="009C749A">
      <w:pPr>
        <w:spacing w:after="0" w:line="360" w:lineRule="auto"/>
        <w:contextualSpacing/>
        <w:jc w:val="both"/>
        <w:rPr>
          <w:rFonts w:ascii="Times New Roman" w:eastAsia="Calibri" w:hAnsi="Times New Roman" w:cs="Times New Roman"/>
          <w:sz w:val="28"/>
        </w:rPr>
      </w:pPr>
      <w:r>
        <w:rPr>
          <w:rFonts w:ascii="Times New Roman" w:eastAsia="Calibri" w:hAnsi="Times New Roman" w:cs="Times New Roman"/>
          <w:noProof/>
          <w:sz w:val="28"/>
          <w:lang w:eastAsia="ru-RU"/>
        </w:rPr>
        <w:drawing>
          <wp:anchor distT="0" distB="0" distL="114300" distR="114300" simplePos="0" relativeHeight="251650048" behindDoc="1" locked="0" layoutInCell="1" allowOverlap="1" wp14:anchorId="54FF3C7C" wp14:editId="5EC03A49">
            <wp:simplePos x="0" y="0"/>
            <wp:positionH relativeFrom="column">
              <wp:posOffset>1335405</wp:posOffset>
            </wp:positionH>
            <wp:positionV relativeFrom="paragraph">
              <wp:posOffset>17780</wp:posOffset>
            </wp:positionV>
            <wp:extent cx="3472565" cy="313182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2314217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72565" cy="31318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676F1" w:rsidRDefault="00E676F1" w:rsidP="009C749A">
      <w:pPr>
        <w:spacing w:after="0" w:line="360" w:lineRule="auto"/>
        <w:contextualSpacing/>
        <w:jc w:val="both"/>
        <w:rPr>
          <w:rFonts w:ascii="Times New Roman" w:eastAsia="Calibri" w:hAnsi="Times New Roman" w:cs="Times New Roman"/>
          <w:sz w:val="28"/>
        </w:rPr>
      </w:pPr>
    </w:p>
    <w:p w:rsidR="00E676F1" w:rsidRDefault="00E676F1" w:rsidP="009C749A">
      <w:pPr>
        <w:spacing w:after="0" w:line="360" w:lineRule="auto"/>
        <w:contextualSpacing/>
        <w:jc w:val="both"/>
        <w:rPr>
          <w:rFonts w:ascii="Times New Roman" w:eastAsia="Calibri" w:hAnsi="Times New Roman" w:cs="Times New Roman"/>
          <w:sz w:val="28"/>
        </w:rPr>
      </w:pPr>
    </w:p>
    <w:p w:rsidR="00E676F1" w:rsidRDefault="00E676F1" w:rsidP="009C749A">
      <w:pPr>
        <w:spacing w:after="0" w:line="360" w:lineRule="auto"/>
        <w:contextualSpacing/>
        <w:jc w:val="both"/>
        <w:rPr>
          <w:rFonts w:ascii="Times New Roman" w:eastAsia="Calibri" w:hAnsi="Times New Roman" w:cs="Times New Roman"/>
          <w:sz w:val="28"/>
        </w:rPr>
      </w:pPr>
    </w:p>
    <w:p w:rsidR="00E676F1" w:rsidRDefault="00E676F1" w:rsidP="009C749A">
      <w:pPr>
        <w:spacing w:after="0" w:line="360" w:lineRule="auto"/>
        <w:contextualSpacing/>
        <w:jc w:val="both"/>
        <w:rPr>
          <w:rFonts w:ascii="Times New Roman" w:eastAsia="Calibri" w:hAnsi="Times New Roman" w:cs="Times New Roman"/>
          <w:sz w:val="28"/>
        </w:rPr>
      </w:pPr>
    </w:p>
    <w:p w:rsidR="00E676F1" w:rsidRDefault="00E676F1" w:rsidP="009C749A">
      <w:pPr>
        <w:spacing w:after="0" w:line="360" w:lineRule="auto"/>
        <w:contextualSpacing/>
        <w:jc w:val="both"/>
        <w:rPr>
          <w:rFonts w:ascii="Times New Roman" w:eastAsia="Calibri" w:hAnsi="Times New Roman" w:cs="Times New Roman"/>
          <w:sz w:val="28"/>
        </w:rPr>
      </w:pPr>
    </w:p>
    <w:p w:rsidR="00E676F1" w:rsidRDefault="00E676F1" w:rsidP="009C749A">
      <w:pPr>
        <w:spacing w:after="0" w:line="360" w:lineRule="auto"/>
        <w:contextualSpacing/>
        <w:jc w:val="both"/>
        <w:rPr>
          <w:rFonts w:ascii="Times New Roman" w:eastAsia="Calibri" w:hAnsi="Times New Roman" w:cs="Times New Roman"/>
          <w:sz w:val="28"/>
        </w:rPr>
      </w:pPr>
    </w:p>
    <w:p w:rsidR="00E676F1" w:rsidRDefault="00E676F1" w:rsidP="009C749A">
      <w:pPr>
        <w:spacing w:after="0" w:line="360" w:lineRule="auto"/>
        <w:contextualSpacing/>
        <w:jc w:val="both"/>
        <w:rPr>
          <w:rFonts w:ascii="Times New Roman" w:eastAsia="Calibri" w:hAnsi="Times New Roman" w:cs="Times New Roman"/>
          <w:sz w:val="28"/>
        </w:rPr>
      </w:pPr>
    </w:p>
    <w:p w:rsidR="00E676F1" w:rsidRDefault="00E676F1" w:rsidP="009C749A">
      <w:pPr>
        <w:spacing w:after="0" w:line="360" w:lineRule="auto"/>
        <w:contextualSpacing/>
        <w:jc w:val="both"/>
        <w:rPr>
          <w:rFonts w:ascii="Times New Roman" w:eastAsia="Calibri" w:hAnsi="Times New Roman" w:cs="Times New Roman"/>
          <w:sz w:val="28"/>
        </w:rPr>
      </w:pPr>
    </w:p>
    <w:p w:rsidR="00E676F1" w:rsidRDefault="00E676F1" w:rsidP="009C749A">
      <w:pPr>
        <w:spacing w:after="0" w:line="360" w:lineRule="auto"/>
        <w:contextualSpacing/>
        <w:jc w:val="both"/>
        <w:rPr>
          <w:rFonts w:ascii="Times New Roman" w:eastAsia="Calibri" w:hAnsi="Times New Roman" w:cs="Times New Roman"/>
          <w:sz w:val="28"/>
        </w:rPr>
      </w:pPr>
    </w:p>
    <w:p w:rsidR="00E676F1" w:rsidRPr="00E676F1" w:rsidRDefault="00600ABD" w:rsidP="00083C1D">
      <w:pPr>
        <w:spacing w:after="0" w:line="360" w:lineRule="auto"/>
        <w:ind w:firstLine="851"/>
        <w:contextualSpacing/>
        <w:jc w:val="both"/>
        <w:rPr>
          <w:rFonts w:ascii="Times New Roman" w:eastAsia="Calibri" w:hAnsi="Times New Roman" w:cs="Times New Roman"/>
          <w:b/>
          <w:sz w:val="28"/>
        </w:rPr>
      </w:pPr>
      <w:r>
        <w:rPr>
          <w:rFonts w:ascii="Times New Roman" w:eastAsia="Calibri" w:hAnsi="Times New Roman" w:cs="Times New Roman"/>
          <w:b/>
          <w:sz w:val="28"/>
        </w:rPr>
        <w:lastRenderedPageBreak/>
        <w:t>Организация проведения государственной итоговой аттестации</w:t>
      </w:r>
    </w:p>
    <w:p w:rsidR="00E676F1" w:rsidRPr="00A6307D" w:rsidRDefault="00E676F1" w:rsidP="00600ABD">
      <w:pPr>
        <w:spacing w:after="0" w:line="360" w:lineRule="auto"/>
        <w:ind w:firstLine="851"/>
        <w:contextualSpacing/>
        <w:jc w:val="both"/>
        <w:rPr>
          <w:rFonts w:ascii="Times New Roman" w:eastAsia="Calibri" w:hAnsi="Times New Roman" w:cs="Times New Roman"/>
          <w:sz w:val="28"/>
          <w:u w:val="single"/>
        </w:rPr>
      </w:pPr>
      <w:r w:rsidRPr="00A6307D">
        <w:rPr>
          <w:rFonts w:ascii="Times New Roman" w:eastAsia="Calibri" w:hAnsi="Times New Roman" w:cs="Times New Roman"/>
          <w:sz w:val="28"/>
          <w:u w:val="single"/>
        </w:rPr>
        <w:t>Рособрнадзор в рамках проведения ГИА осуществляет следующие функции:</w:t>
      </w:r>
    </w:p>
    <w:p w:rsidR="00600ABD"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600ABD">
        <w:rPr>
          <w:rFonts w:ascii="Times New Roman" w:eastAsia="Calibri" w:hAnsi="Times New Roman" w:cs="Times New Roman"/>
          <w:sz w:val="28"/>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w:t>
      </w:r>
      <w:r w:rsidR="00600ABD" w:rsidRPr="00600ABD">
        <w:rPr>
          <w:rFonts w:ascii="Times New Roman" w:eastAsia="Calibri" w:hAnsi="Times New Roman" w:cs="Times New Roman"/>
          <w:sz w:val="28"/>
        </w:rPr>
        <w:t>онно-телекоммуникационной сети «</w:t>
      </w:r>
      <w:r w:rsidRPr="00600ABD">
        <w:rPr>
          <w:rFonts w:ascii="Times New Roman" w:eastAsia="Calibri" w:hAnsi="Times New Roman" w:cs="Times New Roman"/>
          <w:sz w:val="28"/>
        </w:rPr>
        <w:t>Интерн</w:t>
      </w:r>
      <w:r w:rsidR="00600ABD" w:rsidRPr="00600ABD">
        <w:rPr>
          <w:rFonts w:ascii="Times New Roman" w:eastAsia="Calibri" w:hAnsi="Times New Roman" w:cs="Times New Roman"/>
          <w:sz w:val="28"/>
        </w:rPr>
        <w:t>ет» о (далее - сеть «Интернет»)</w:t>
      </w:r>
      <w:r w:rsidRPr="00600ABD">
        <w:rPr>
          <w:rFonts w:ascii="Times New Roman" w:eastAsia="Calibri" w:hAnsi="Times New Roman" w:cs="Times New Roman"/>
          <w:sz w:val="28"/>
        </w:rPr>
        <w:t>;</w:t>
      </w:r>
    </w:p>
    <w:p w:rsidR="00600ABD"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600ABD">
        <w:rPr>
          <w:rFonts w:ascii="Times New Roman" w:eastAsia="Calibri" w:hAnsi="Times New Roman" w:cs="Times New Roman"/>
          <w:sz w:val="28"/>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w:t>
      </w:r>
      <w:r w:rsidR="00600ABD">
        <w:rPr>
          <w:rFonts w:ascii="Times New Roman" w:eastAsia="Calibri" w:hAnsi="Times New Roman" w:cs="Times New Roman"/>
          <w:sz w:val="28"/>
        </w:rPr>
        <w:t>изует обеспечение этими КИМ ГЭК</w:t>
      </w:r>
      <w:r w:rsidRPr="00600ABD">
        <w:rPr>
          <w:rFonts w:ascii="Times New Roman" w:eastAsia="Calibri" w:hAnsi="Times New Roman" w:cs="Times New Roman"/>
          <w:sz w:val="28"/>
        </w:rPr>
        <w:t>, а также создает комиссии по разработке КИМ по каждому учебному предмету (далее - Комиссия по разработке КИМ);</w:t>
      </w:r>
    </w:p>
    <w:p w:rsidR="0084011E" w:rsidRDefault="0084011E" w:rsidP="0084011E">
      <w:pPr>
        <w:pStyle w:val="a3"/>
        <w:numPr>
          <w:ilvl w:val="0"/>
          <w:numId w:val="6"/>
        </w:numPr>
        <w:spacing w:after="0" w:line="360" w:lineRule="auto"/>
        <w:ind w:left="0" w:firstLine="851"/>
        <w:jc w:val="both"/>
        <w:rPr>
          <w:rFonts w:ascii="Times New Roman" w:eastAsia="Calibri" w:hAnsi="Times New Roman" w:cs="Times New Roman"/>
          <w:sz w:val="28"/>
        </w:rPr>
      </w:pPr>
      <w:r w:rsidRPr="00600ABD">
        <w:rPr>
          <w:rFonts w:ascii="Times New Roman" w:eastAsia="Calibri" w:hAnsi="Times New Roman" w:cs="Times New Roman"/>
          <w:sz w:val="28"/>
        </w:rPr>
        <w:t>обеспечивает ОИВ, учредителей и загранучреждения комплектами тем</w:t>
      </w:r>
      <w:r>
        <w:rPr>
          <w:rFonts w:ascii="Times New Roman" w:eastAsia="Calibri" w:hAnsi="Times New Roman" w:cs="Times New Roman"/>
          <w:sz w:val="28"/>
        </w:rPr>
        <w:t xml:space="preserve"> </w:t>
      </w:r>
      <w:r w:rsidRPr="00600ABD">
        <w:rPr>
          <w:rFonts w:ascii="Times New Roman" w:eastAsia="Calibri" w:hAnsi="Times New Roman" w:cs="Times New Roman"/>
          <w:sz w:val="28"/>
        </w:rPr>
        <w:t xml:space="preserve">итогового </w:t>
      </w:r>
      <w:r>
        <w:rPr>
          <w:rFonts w:ascii="Times New Roman" w:eastAsia="Calibri" w:hAnsi="Times New Roman" w:cs="Times New Roman"/>
          <w:sz w:val="28"/>
        </w:rPr>
        <w:t xml:space="preserve">сочинения (текстами для итогового изложения) и разрабатывает </w:t>
      </w:r>
      <w:r w:rsidRPr="00600ABD">
        <w:rPr>
          <w:rFonts w:ascii="Times New Roman" w:eastAsia="Calibri" w:hAnsi="Times New Roman" w:cs="Times New Roman"/>
          <w:sz w:val="28"/>
        </w:rPr>
        <w:t xml:space="preserve">критерии оценивания итогового </w:t>
      </w:r>
      <w:r>
        <w:rPr>
          <w:rFonts w:ascii="Times New Roman" w:eastAsia="Calibri" w:hAnsi="Times New Roman" w:cs="Times New Roman"/>
          <w:sz w:val="28"/>
        </w:rPr>
        <w:t>сочинения (изложения) (ГИА-11)</w:t>
      </w:r>
      <w:r w:rsidRPr="00600ABD">
        <w:rPr>
          <w:rFonts w:ascii="Times New Roman" w:eastAsia="Calibri" w:hAnsi="Times New Roman" w:cs="Times New Roman"/>
          <w:sz w:val="28"/>
        </w:rPr>
        <w:t>;</w:t>
      </w:r>
    </w:p>
    <w:p w:rsidR="00600ABD"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600ABD">
        <w:rPr>
          <w:rFonts w:ascii="Times New Roman" w:eastAsia="Calibri" w:hAnsi="Times New Roman" w:cs="Times New Roman"/>
          <w:sz w:val="28"/>
        </w:rP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r w:rsidR="0084011E">
        <w:rPr>
          <w:rFonts w:ascii="Times New Roman" w:eastAsia="Calibri" w:hAnsi="Times New Roman" w:cs="Times New Roman"/>
          <w:sz w:val="28"/>
        </w:rPr>
        <w:t xml:space="preserve"> (ГИА-9)</w:t>
      </w:r>
      <w:r w:rsidRPr="00600ABD">
        <w:rPr>
          <w:rFonts w:ascii="Times New Roman" w:eastAsia="Calibri" w:hAnsi="Times New Roman" w:cs="Times New Roman"/>
          <w:sz w:val="28"/>
        </w:rPr>
        <w:t>;</w:t>
      </w:r>
    </w:p>
    <w:p w:rsidR="0012066E" w:rsidRDefault="0012066E" w:rsidP="00E676F1">
      <w:pPr>
        <w:pStyle w:val="a3"/>
        <w:numPr>
          <w:ilvl w:val="0"/>
          <w:numId w:val="6"/>
        </w:numPr>
        <w:spacing w:after="0" w:line="360" w:lineRule="auto"/>
        <w:ind w:left="0" w:firstLine="851"/>
        <w:jc w:val="both"/>
        <w:rPr>
          <w:rFonts w:ascii="Times New Roman" w:eastAsia="Calibri" w:hAnsi="Times New Roman" w:cs="Times New Roman"/>
          <w:sz w:val="28"/>
        </w:rPr>
      </w:pPr>
      <w:r>
        <w:rPr>
          <w:rFonts w:ascii="Times New Roman" w:eastAsia="Calibri" w:hAnsi="Times New Roman" w:cs="Times New Roman"/>
          <w:sz w:val="28"/>
        </w:rPr>
        <w:t>определяет минимальное количество баллов ЕГЭ, подтверждающее освоение образовательных программы среднего общего образования;</w:t>
      </w:r>
    </w:p>
    <w:p w:rsidR="00600ABD"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600ABD">
        <w:rPr>
          <w:rFonts w:ascii="Times New Roman" w:eastAsia="Calibri" w:hAnsi="Times New Roman" w:cs="Times New Roman"/>
          <w:sz w:val="28"/>
        </w:rPr>
        <w:t>направляет ОИВ, учредителям, загранучреждениям рекомендации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
    <w:p w:rsidR="00600ABD"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600ABD">
        <w:rPr>
          <w:rFonts w:ascii="Times New Roman" w:eastAsia="Calibri" w:hAnsi="Times New Roman" w:cs="Times New Roman"/>
          <w:sz w:val="28"/>
        </w:rPr>
        <w:lastRenderedPageBreak/>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w:t>
      </w:r>
      <w:r w:rsidR="00600ABD">
        <w:rPr>
          <w:rFonts w:ascii="Times New Roman" w:eastAsia="Calibri" w:hAnsi="Times New Roman" w:cs="Times New Roman"/>
          <w:sz w:val="28"/>
        </w:rPr>
        <w:t xml:space="preserve"> высшего образования</w:t>
      </w:r>
      <w:r w:rsidRPr="00600ABD">
        <w:rPr>
          <w:rFonts w:ascii="Times New Roman" w:eastAsia="Calibri" w:hAnsi="Times New Roman" w:cs="Times New Roman"/>
          <w:sz w:val="28"/>
        </w:rPr>
        <w:t xml:space="preserve"> (далее - федеральная информационная система) в порядке, устанавливаемом Прави</w:t>
      </w:r>
      <w:r w:rsidR="00600ABD">
        <w:rPr>
          <w:rFonts w:ascii="Times New Roman" w:eastAsia="Calibri" w:hAnsi="Times New Roman" w:cs="Times New Roman"/>
          <w:sz w:val="28"/>
        </w:rPr>
        <w:t>тельством Российской Федерации</w:t>
      </w:r>
      <w:r w:rsidRPr="00600ABD">
        <w:rPr>
          <w:rFonts w:ascii="Times New Roman" w:eastAsia="Calibri" w:hAnsi="Times New Roman" w:cs="Times New Roman"/>
          <w:sz w:val="28"/>
        </w:rPr>
        <w:t>;</w:t>
      </w:r>
    </w:p>
    <w:p w:rsidR="00600ABD"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600ABD">
        <w:rPr>
          <w:rFonts w:ascii="Times New Roman" w:eastAsia="Calibri" w:hAnsi="Times New Roman" w:cs="Times New Roman"/>
          <w:sz w:val="28"/>
        </w:rPr>
        <w:t>осуществляет методичес</w:t>
      </w:r>
      <w:r w:rsidR="00600ABD" w:rsidRPr="00600ABD">
        <w:rPr>
          <w:rFonts w:ascii="Times New Roman" w:eastAsia="Calibri" w:hAnsi="Times New Roman" w:cs="Times New Roman"/>
          <w:sz w:val="28"/>
        </w:rPr>
        <w:t>кое обеспечение проведения ГИА</w:t>
      </w:r>
      <w:r w:rsidR="00764435">
        <w:rPr>
          <w:rFonts w:ascii="Times New Roman" w:eastAsia="Calibri" w:hAnsi="Times New Roman" w:cs="Times New Roman"/>
          <w:sz w:val="28"/>
        </w:rPr>
        <w:t>, итогового сочинения (изложения) (ГИА-11)</w:t>
      </w:r>
      <w:r w:rsidRPr="00600ABD">
        <w:rPr>
          <w:rFonts w:ascii="Times New Roman" w:eastAsia="Calibri" w:hAnsi="Times New Roman" w:cs="Times New Roman"/>
          <w:sz w:val="28"/>
        </w:rPr>
        <w:t xml:space="preserve"> и итогового собеседования по русскому языку</w:t>
      </w:r>
      <w:r w:rsidR="00764435">
        <w:rPr>
          <w:rFonts w:ascii="Times New Roman" w:eastAsia="Calibri" w:hAnsi="Times New Roman" w:cs="Times New Roman"/>
          <w:sz w:val="28"/>
        </w:rPr>
        <w:t xml:space="preserve"> (ГИА-9)</w:t>
      </w:r>
      <w:r w:rsidRPr="00600ABD">
        <w:rPr>
          <w:rFonts w:ascii="Times New Roman" w:eastAsia="Calibri" w:hAnsi="Times New Roman" w:cs="Times New Roman"/>
          <w:sz w:val="28"/>
        </w:rPr>
        <w:t>;</w:t>
      </w:r>
    </w:p>
    <w:p w:rsidR="00600ABD"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600ABD">
        <w:rPr>
          <w:rFonts w:ascii="Times New Roman" w:eastAsia="Calibri" w:hAnsi="Times New Roman" w:cs="Times New Roman"/>
          <w:sz w:val="28"/>
        </w:rPr>
        <w:t>совместно с учредителями и загранучреждениями обеспечивает проведение ГИА за пределами территории Российской Федера</w:t>
      </w:r>
      <w:r w:rsidR="00600ABD">
        <w:rPr>
          <w:rFonts w:ascii="Times New Roman" w:eastAsia="Calibri" w:hAnsi="Times New Roman" w:cs="Times New Roman"/>
          <w:sz w:val="28"/>
        </w:rPr>
        <w:t>ции, в том числе создает ГЭК</w:t>
      </w:r>
      <w:r w:rsidRPr="00600ABD">
        <w:rPr>
          <w:rFonts w:ascii="Times New Roman" w:eastAsia="Calibri" w:hAnsi="Times New Roman" w:cs="Times New Roman"/>
          <w:sz w:val="28"/>
        </w:rPr>
        <w:t>, предметные и конфликтную комиссии для проведения ГИА за пределами территории Российской Федерации и организует их деятельность;</w:t>
      </w:r>
    </w:p>
    <w:p w:rsidR="00E676F1"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600ABD">
        <w:rPr>
          <w:rFonts w:ascii="Times New Roman" w:eastAsia="Calibri" w:hAnsi="Times New Roman" w:cs="Times New Roman"/>
          <w:sz w:val="28"/>
        </w:rPr>
        <w:t xml:space="preserve">определяет дополнительный срок проведения </w:t>
      </w:r>
      <w:r w:rsidR="00764435">
        <w:rPr>
          <w:rFonts w:ascii="Times New Roman" w:eastAsia="Calibri" w:hAnsi="Times New Roman" w:cs="Times New Roman"/>
          <w:sz w:val="28"/>
        </w:rPr>
        <w:t xml:space="preserve">итогового сочинения (изложения), </w:t>
      </w:r>
      <w:r w:rsidRPr="00600ABD">
        <w:rPr>
          <w:rFonts w:ascii="Times New Roman" w:eastAsia="Calibri" w:hAnsi="Times New Roman" w:cs="Times New Roman"/>
          <w:sz w:val="28"/>
        </w:rPr>
        <w:t>итогового собеседования по русскому языку на основании о</w:t>
      </w:r>
      <w:r w:rsidR="00E36079">
        <w:rPr>
          <w:rFonts w:ascii="Times New Roman" w:eastAsia="Calibri" w:hAnsi="Times New Roman" w:cs="Times New Roman"/>
          <w:sz w:val="28"/>
        </w:rPr>
        <w:t>бращения ОИВ;</w:t>
      </w:r>
    </w:p>
    <w:p w:rsidR="00E36079" w:rsidRDefault="00E36079" w:rsidP="00E676F1">
      <w:pPr>
        <w:pStyle w:val="a3"/>
        <w:numPr>
          <w:ilvl w:val="0"/>
          <w:numId w:val="6"/>
        </w:numPr>
        <w:spacing w:after="0" w:line="360" w:lineRule="auto"/>
        <w:ind w:left="0" w:firstLine="851"/>
        <w:jc w:val="both"/>
        <w:rPr>
          <w:rFonts w:ascii="Times New Roman" w:eastAsia="Calibri" w:hAnsi="Times New Roman" w:cs="Times New Roman"/>
          <w:sz w:val="28"/>
        </w:rPr>
      </w:pPr>
      <w:r>
        <w:rPr>
          <w:rFonts w:ascii="Times New Roman" w:eastAsia="Calibri" w:hAnsi="Times New Roman" w:cs="Times New Roman"/>
          <w:sz w:val="28"/>
        </w:rPr>
        <w:t>утверждает председателей ГЭК и заместителей председателей ГЭК по представлению ОИВ (ГИА-11);</w:t>
      </w:r>
    </w:p>
    <w:p w:rsidR="00E36079" w:rsidRDefault="00E36079" w:rsidP="00E676F1">
      <w:pPr>
        <w:pStyle w:val="a3"/>
        <w:numPr>
          <w:ilvl w:val="0"/>
          <w:numId w:val="6"/>
        </w:numPr>
        <w:spacing w:after="0" w:line="360" w:lineRule="auto"/>
        <w:ind w:left="0" w:firstLine="851"/>
        <w:jc w:val="both"/>
        <w:rPr>
          <w:rFonts w:ascii="Times New Roman" w:eastAsia="Calibri" w:hAnsi="Times New Roman" w:cs="Times New Roman"/>
          <w:sz w:val="28"/>
        </w:rPr>
      </w:pPr>
      <w:r>
        <w:rPr>
          <w:rFonts w:ascii="Times New Roman" w:eastAsia="Calibri" w:hAnsi="Times New Roman" w:cs="Times New Roman"/>
          <w:sz w:val="28"/>
        </w:rPr>
        <w:t>согласует кандидатуры председателей предметных комиссий по учебным предметам по представлению председателей ГЭК;</w:t>
      </w:r>
    </w:p>
    <w:p w:rsidR="00E36079" w:rsidRPr="00083C1D" w:rsidRDefault="00E36079" w:rsidP="00E676F1">
      <w:pPr>
        <w:pStyle w:val="a3"/>
        <w:numPr>
          <w:ilvl w:val="0"/>
          <w:numId w:val="6"/>
        </w:numPr>
        <w:spacing w:after="0" w:line="360" w:lineRule="auto"/>
        <w:ind w:left="0" w:firstLine="851"/>
        <w:jc w:val="both"/>
        <w:rPr>
          <w:rFonts w:ascii="Times New Roman" w:eastAsia="Calibri" w:hAnsi="Times New Roman" w:cs="Times New Roman"/>
          <w:sz w:val="28"/>
        </w:rPr>
      </w:pPr>
      <w:r>
        <w:rPr>
          <w:rFonts w:ascii="Times New Roman" w:eastAsia="Calibri" w:hAnsi="Times New Roman" w:cs="Times New Roman"/>
          <w:sz w:val="28"/>
        </w:rPr>
        <w:t>организует централизованную проверку экзаменационных работ участников ГИА-11, выполненных на основе КИМ.</w:t>
      </w:r>
    </w:p>
    <w:p w:rsidR="00E676F1" w:rsidRPr="00A6307D" w:rsidRDefault="00A6307D" w:rsidP="00A6307D">
      <w:pPr>
        <w:spacing w:after="0" w:line="360" w:lineRule="auto"/>
        <w:ind w:firstLine="851"/>
        <w:contextualSpacing/>
        <w:jc w:val="both"/>
        <w:rPr>
          <w:rFonts w:ascii="Times New Roman" w:eastAsia="Calibri" w:hAnsi="Times New Roman" w:cs="Times New Roman"/>
          <w:sz w:val="28"/>
          <w:u w:val="single"/>
        </w:rPr>
      </w:pPr>
      <w:r w:rsidRPr="00A6307D">
        <w:rPr>
          <w:rFonts w:ascii="Times New Roman" w:eastAsia="Calibri" w:hAnsi="Times New Roman" w:cs="Times New Roman"/>
          <w:sz w:val="28"/>
          <w:u w:val="single"/>
        </w:rPr>
        <w:t>Органы исполнительной власти</w:t>
      </w:r>
      <w:r w:rsidR="00600ABD" w:rsidRPr="00A6307D">
        <w:rPr>
          <w:rFonts w:ascii="Times New Roman" w:eastAsia="Calibri" w:hAnsi="Times New Roman" w:cs="Times New Roman"/>
          <w:sz w:val="28"/>
          <w:u w:val="single"/>
        </w:rPr>
        <w:t xml:space="preserve"> обеспечивают проведение ГИА</w:t>
      </w:r>
      <w:r w:rsidR="00E676F1" w:rsidRPr="00A6307D">
        <w:rPr>
          <w:rFonts w:ascii="Times New Roman" w:eastAsia="Calibri" w:hAnsi="Times New Roman" w:cs="Times New Roman"/>
          <w:sz w:val="28"/>
          <w:u w:val="single"/>
        </w:rPr>
        <w:t>, в том числе:</w:t>
      </w:r>
    </w:p>
    <w:p w:rsidR="00A6307D" w:rsidRDefault="00A6307D"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A6307D">
        <w:rPr>
          <w:rFonts w:ascii="Times New Roman" w:eastAsia="Calibri" w:hAnsi="Times New Roman" w:cs="Times New Roman"/>
          <w:sz w:val="28"/>
        </w:rPr>
        <w:t>создают ГЭК</w:t>
      </w:r>
      <w:r w:rsidR="00E676F1" w:rsidRPr="00A6307D">
        <w:rPr>
          <w:rFonts w:ascii="Times New Roman" w:eastAsia="Calibri" w:hAnsi="Times New Roman" w:cs="Times New Roman"/>
          <w:sz w:val="28"/>
        </w:rPr>
        <w:t>, предметные и конфликтные комиссии субъектов Российской Федерации и организуют их деятельность;</w:t>
      </w:r>
    </w:p>
    <w:p w:rsidR="00A6307D"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A6307D">
        <w:rPr>
          <w:rFonts w:ascii="Times New Roman" w:eastAsia="Calibri" w:hAnsi="Times New Roman" w:cs="Times New Roman"/>
          <w:sz w:val="28"/>
        </w:rPr>
        <w:t>определяют и представляют на согласование в ГЭК руководителей пунктов проведения экзаменов (далее - ППЭ);</w:t>
      </w:r>
    </w:p>
    <w:p w:rsidR="00A6307D"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A6307D">
        <w:rPr>
          <w:rFonts w:ascii="Times New Roman" w:eastAsia="Calibri" w:hAnsi="Times New Roman" w:cs="Times New Roman"/>
          <w:sz w:val="28"/>
        </w:rPr>
        <w:lastRenderedPageBreak/>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w:t>
      </w:r>
      <w:r w:rsidR="00A6307D">
        <w:rPr>
          <w:rFonts w:ascii="Times New Roman" w:eastAsia="Calibri" w:hAnsi="Times New Roman" w:cs="Times New Roman"/>
          <w:sz w:val="28"/>
        </w:rPr>
        <w:t>ных работ по химии, ассистентов;</w:t>
      </w:r>
    </w:p>
    <w:p w:rsidR="00A6307D"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A6307D">
        <w:rPr>
          <w:rFonts w:ascii="Times New Roman" w:eastAsia="Calibri" w:hAnsi="Times New Roman" w:cs="Times New Roman"/>
          <w:sz w:val="28"/>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A6307D"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A6307D">
        <w:rPr>
          <w:rFonts w:ascii="Times New Roman" w:eastAsia="Calibri" w:hAnsi="Times New Roman" w:cs="Times New Roman"/>
          <w:sz w:val="28"/>
        </w:rPr>
        <w:t xml:space="preserve">определяют порядок проведения, а также порядок проверки </w:t>
      </w:r>
      <w:r w:rsidR="00553482">
        <w:rPr>
          <w:rFonts w:ascii="Times New Roman" w:eastAsia="Calibri" w:hAnsi="Times New Roman" w:cs="Times New Roman"/>
          <w:sz w:val="28"/>
        </w:rPr>
        <w:t xml:space="preserve">итогового сочинения (изложения), </w:t>
      </w:r>
      <w:r w:rsidRPr="00A6307D">
        <w:rPr>
          <w:rFonts w:ascii="Times New Roman" w:eastAsia="Calibri" w:hAnsi="Times New Roman" w:cs="Times New Roman"/>
          <w:sz w:val="28"/>
        </w:rPr>
        <w:t>итогового собеседования по русскому языку;</w:t>
      </w:r>
    </w:p>
    <w:p w:rsidR="00A6307D" w:rsidRDefault="00A6307D" w:rsidP="00E676F1">
      <w:pPr>
        <w:pStyle w:val="a3"/>
        <w:numPr>
          <w:ilvl w:val="0"/>
          <w:numId w:val="6"/>
        </w:numPr>
        <w:spacing w:after="0" w:line="360" w:lineRule="auto"/>
        <w:ind w:left="0" w:firstLine="851"/>
        <w:jc w:val="both"/>
        <w:rPr>
          <w:rFonts w:ascii="Times New Roman" w:eastAsia="Calibri" w:hAnsi="Times New Roman" w:cs="Times New Roman"/>
          <w:sz w:val="28"/>
        </w:rPr>
      </w:pPr>
      <w:r>
        <w:rPr>
          <w:rFonts w:ascii="Times New Roman" w:eastAsia="Calibri" w:hAnsi="Times New Roman" w:cs="Times New Roman"/>
          <w:sz w:val="28"/>
        </w:rPr>
        <w:t>устанавливают форму</w:t>
      </w:r>
      <w:r w:rsidR="00E676F1" w:rsidRPr="00A6307D">
        <w:rPr>
          <w:rFonts w:ascii="Times New Roman" w:eastAsia="Calibri" w:hAnsi="Times New Roman" w:cs="Times New Roman"/>
          <w:sz w:val="28"/>
        </w:rPr>
        <w: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A6307D"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A6307D">
        <w:rPr>
          <w:rFonts w:ascii="Times New Roman" w:eastAsia="Calibri" w:hAnsi="Times New Roman" w:cs="Times New Roman"/>
          <w:sz w:val="28"/>
        </w:rPr>
        <w:t>разрабатывают экзаменационные материалы для проведения ГИА по родному языку и родной литературе;</w:t>
      </w:r>
    </w:p>
    <w:p w:rsidR="00C36EE0"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A6307D">
        <w:rPr>
          <w:rFonts w:ascii="Times New Roman" w:eastAsia="Calibri" w:hAnsi="Times New Roman" w:cs="Times New Roman"/>
          <w:sz w:val="28"/>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6307D">
        <w:rPr>
          <w:rFonts w:ascii="Times New Roman" w:eastAsia="Calibri" w:hAnsi="Times New Roman" w:cs="Times New Roman"/>
          <w:sz w:val="28"/>
        </w:rPr>
        <w:t xml:space="preserve"> и среднего общего образования</w:t>
      </w:r>
      <w:r w:rsidRPr="00A6307D">
        <w:rPr>
          <w:rFonts w:ascii="Times New Roman" w:eastAsia="Calibri" w:hAnsi="Times New Roman" w:cs="Times New Roman"/>
          <w:sz w:val="28"/>
        </w:rPr>
        <w:t xml:space="preserve"> (далее - региональные информационные системы), и внесение сведений в федеральную информационную систему в порядке, устанавливаемом Прави</w:t>
      </w:r>
      <w:r w:rsidR="00A6307D">
        <w:rPr>
          <w:rFonts w:ascii="Times New Roman" w:eastAsia="Calibri" w:hAnsi="Times New Roman" w:cs="Times New Roman"/>
          <w:sz w:val="28"/>
        </w:rPr>
        <w:t>тельством Российской Федерации</w:t>
      </w:r>
      <w:r w:rsidRPr="00A6307D">
        <w:rPr>
          <w:rFonts w:ascii="Times New Roman" w:eastAsia="Calibri" w:hAnsi="Times New Roman" w:cs="Times New Roman"/>
          <w:sz w:val="28"/>
        </w:rPr>
        <w:t>;</w:t>
      </w:r>
    </w:p>
    <w:p w:rsidR="00C36EE0"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C36EE0">
        <w:rPr>
          <w:rFonts w:ascii="Times New Roman" w:eastAsia="Calibri" w:hAnsi="Times New Roman" w:cs="Times New Roman"/>
          <w:sz w:val="28"/>
        </w:rPr>
        <w:t xml:space="preserve">организуют информирование участников ГИА и их родителей (законных представителей) по вопросам организации и проведения </w:t>
      </w:r>
      <w:r w:rsidR="00553482">
        <w:rPr>
          <w:rFonts w:ascii="Times New Roman" w:eastAsia="Calibri" w:hAnsi="Times New Roman" w:cs="Times New Roman"/>
          <w:sz w:val="28"/>
        </w:rPr>
        <w:t xml:space="preserve">итогового сочинения (изложения), </w:t>
      </w:r>
      <w:r w:rsidRPr="00C36EE0">
        <w:rPr>
          <w:rFonts w:ascii="Times New Roman" w:eastAsia="Calibri" w:hAnsi="Times New Roman" w:cs="Times New Roman"/>
          <w:sz w:val="28"/>
        </w:rPr>
        <w:t xml:space="preserve">итогового собеседования по русскому языку, ГИА через образовательные организации и органы местного самоуправления, </w:t>
      </w:r>
      <w:r w:rsidRPr="00C36EE0">
        <w:rPr>
          <w:rFonts w:ascii="Times New Roman" w:eastAsia="Calibri" w:hAnsi="Times New Roman" w:cs="Times New Roman"/>
          <w:sz w:val="28"/>
        </w:rPr>
        <w:lastRenderedPageBreak/>
        <w:t>осуществляющие управление в сфере образования, а также путем взаимодействия со средствами массовой информации, организации работ</w:t>
      </w:r>
      <w:r w:rsidR="00C36EE0">
        <w:rPr>
          <w:rFonts w:ascii="Times New Roman" w:eastAsia="Calibri" w:hAnsi="Times New Roman" w:cs="Times New Roman"/>
          <w:sz w:val="28"/>
        </w:rPr>
        <w:t>ы телефонов «горячих линий»</w:t>
      </w:r>
      <w:r w:rsidRPr="00C36EE0">
        <w:rPr>
          <w:rFonts w:ascii="Times New Roman" w:eastAsia="Calibri" w:hAnsi="Times New Roman" w:cs="Times New Roman"/>
          <w:sz w:val="28"/>
        </w:rPr>
        <w:t xml:space="preserve"> и ведения раздел</w:t>
      </w:r>
      <w:r w:rsidR="00C36EE0">
        <w:rPr>
          <w:rFonts w:ascii="Times New Roman" w:eastAsia="Calibri" w:hAnsi="Times New Roman" w:cs="Times New Roman"/>
          <w:sz w:val="28"/>
        </w:rPr>
        <w:t>а на официальных сайтах в сети «Интернет»</w:t>
      </w:r>
      <w:r w:rsidRPr="00C36EE0">
        <w:rPr>
          <w:rFonts w:ascii="Times New Roman" w:eastAsia="Calibri" w:hAnsi="Times New Roman" w:cs="Times New Roman"/>
          <w:sz w:val="28"/>
        </w:rPr>
        <w:t xml:space="preserve"> ОИВ или специализированных сайтах;</w:t>
      </w:r>
    </w:p>
    <w:p w:rsidR="00C36EE0"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C36EE0">
        <w:rPr>
          <w:rFonts w:ascii="Times New Roman" w:eastAsia="Calibri" w:hAnsi="Times New Roman" w:cs="Times New Roman"/>
          <w:sz w:val="28"/>
        </w:rPr>
        <w:t xml:space="preserve">обеспечивают подготовку и отбор специалистов, привлекаемых к </w:t>
      </w:r>
      <w:r w:rsidR="00C36EE0">
        <w:rPr>
          <w:rFonts w:ascii="Times New Roman" w:eastAsia="Calibri" w:hAnsi="Times New Roman" w:cs="Times New Roman"/>
          <w:sz w:val="28"/>
        </w:rPr>
        <w:t>проведению ГИА</w:t>
      </w:r>
      <w:r w:rsidRPr="00C36EE0">
        <w:rPr>
          <w:rFonts w:ascii="Times New Roman" w:eastAsia="Calibri" w:hAnsi="Times New Roman" w:cs="Times New Roman"/>
          <w:sz w:val="28"/>
        </w:rPr>
        <w:t>;</w:t>
      </w:r>
    </w:p>
    <w:p w:rsidR="00C36EE0"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C36EE0">
        <w:rPr>
          <w:rFonts w:ascii="Times New Roman" w:eastAsia="Calibri" w:hAnsi="Times New Roman" w:cs="Times New Roman"/>
          <w:sz w:val="28"/>
        </w:rPr>
        <w:t xml:space="preserve">осуществляют аккредитацию граждан в качестве общественных наблюдателей в порядке, </w:t>
      </w:r>
      <w:r w:rsidR="00C36EE0">
        <w:rPr>
          <w:rFonts w:ascii="Times New Roman" w:eastAsia="Calibri" w:hAnsi="Times New Roman" w:cs="Times New Roman"/>
          <w:sz w:val="28"/>
        </w:rPr>
        <w:t>устанавливаемом Рособрнадзором</w:t>
      </w:r>
      <w:r w:rsidRPr="00C36EE0">
        <w:rPr>
          <w:rFonts w:ascii="Times New Roman" w:eastAsia="Calibri" w:hAnsi="Times New Roman" w:cs="Times New Roman"/>
          <w:sz w:val="28"/>
        </w:rPr>
        <w:t>;</w:t>
      </w:r>
    </w:p>
    <w:p w:rsidR="00C36EE0"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C36EE0">
        <w:rPr>
          <w:rFonts w:ascii="Times New Roman" w:eastAsia="Calibri" w:hAnsi="Times New Roman" w:cs="Times New Roman"/>
          <w:sz w:val="28"/>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C36EE0"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C36EE0">
        <w:rPr>
          <w:rFonts w:ascii="Times New Roman" w:eastAsia="Calibri" w:hAnsi="Times New Roman" w:cs="Times New Roman"/>
          <w:sz w:val="28"/>
        </w:rPr>
        <w:t>определяют минимальное количество первичных баллов</w:t>
      </w:r>
      <w:r w:rsidR="00553482">
        <w:rPr>
          <w:rFonts w:ascii="Times New Roman" w:eastAsia="Calibri" w:hAnsi="Times New Roman" w:cs="Times New Roman"/>
          <w:sz w:val="28"/>
        </w:rPr>
        <w:t xml:space="preserve"> (ГИА-9)</w:t>
      </w:r>
      <w:r w:rsidRPr="00C36EE0">
        <w:rPr>
          <w:rFonts w:ascii="Times New Roman" w:eastAsia="Calibri" w:hAnsi="Times New Roman" w:cs="Times New Roman"/>
          <w:sz w:val="28"/>
        </w:rPr>
        <w:t>;</w:t>
      </w:r>
    </w:p>
    <w:p w:rsidR="00C36EE0"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C36EE0">
        <w:rPr>
          <w:rFonts w:ascii="Times New Roman" w:eastAsia="Calibri" w:hAnsi="Times New Roman" w:cs="Times New Roman"/>
          <w:sz w:val="28"/>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C36EE0"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C36EE0">
        <w:rPr>
          <w:rFonts w:ascii="Times New Roman" w:eastAsia="Calibri" w:hAnsi="Times New Roman" w:cs="Times New Roman"/>
          <w:sz w:val="28"/>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36EE0"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C36EE0">
        <w:rPr>
          <w:rFonts w:ascii="Times New Roman" w:eastAsia="Calibri" w:hAnsi="Times New Roman" w:cs="Times New Roman"/>
          <w:sz w:val="28"/>
        </w:rPr>
        <w:t>обеспечивают проведение ГИА в ППЭ</w:t>
      </w:r>
      <w:r w:rsidR="00C36EE0">
        <w:rPr>
          <w:rFonts w:ascii="Times New Roman" w:eastAsia="Calibri" w:hAnsi="Times New Roman" w:cs="Times New Roman"/>
          <w:sz w:val="28"/>
        </w:rPr>
        <w:t xml:space="preserve"> в соответствии с требованиями Порядков проведения ГИА по образовательным программам основного общего и среднего общего образования</w:t>
      </w:r>
      <w:r w:rsidRPr="00C36EE0">
        <w:rPr>
          <w:rFonts w:ascii="Times New Roman" w:eastAsia="Calibri" w:hAnsi="Times New Roman" w:cs="Times New Roman"/>
          <w:sz w:val="28"/>
        </w:rPr>
        <w:t>;</w:t>
      </w:r>
    </w:p>
    <w:p w:rsidR="00C36EE0"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C36EE0">
        <w:rPr>
          <w:rFonts w:ascii="Times New Roman" w:eastAsia="Calibri" w:hAnsi="Times New Roman" w:cs="Times New Roman"/>
          <w:sz w:val="28"/>
        </w:rPr>
        <w:t xml:space="preserve">обеспечивают обработку и проверку экзаменационных работ в соответствии с </w:t>
      </w:r>
      <w:r w:rsidR="00C36EE0">
        <w:rPr>
          <w:rFonts w:ascii="Times New Roman" w:eastAsia="Calibri" w:hAnsi="Times New Roman" w:cs="Times New Roman"/>
          <w:sz w:val="28"/>
        </w:rPr>
        <w:t>Порядками</w:t>
      </w:r>
      <w:r w:rsidR="00C36EE0" w:rsidRPr="00C36EE0">
        <w:rPr>
          <w:rFonts w:ascii="Times New Roman" w:eastAsia="Calibri" w:hAnsi="Times New Roman" w:cs="Times New Roman"/>
          <w:sz w:val="28"/>
        </w:rPr>
        <w:t xml:space="preserve"> проведения ГИА по образовательным программам основного общего и среднего общего образования;</w:t>
      </w:r>
    </w:p>
    <w:p w:rsidR="00C36EE0"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C36EE0">
        <w:rPr>
          <w:rFonts w:ascii="Times New Roman" w:eastAsia="Calibri" w:hAnsi="Times New Roman" w:cs="Times New Roman"/>
          <w:sz w:val="28"/>
        </w:rPr>
        <w:t>обеспечивают перевод суммы первичных баллов за экзаменационные работы ОГЭ и ГВЭ в пятибалльную систему оценивания;</w:t>
      </w:r>
    </w:p>
    <w:p w:rsidR="00E676F1" w:rsidRPr="00083C1D"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C36EE0">
        <w:rPr>
          <w:rFonts w:ascii="Times New Roman" w:eastAsia="Calibri" w:hAnsi="Times New Roman" w:cs="Times New Roman"/>
          <w:sz w:val="28"/>
        </w:rPr>
        <w:lastRenderedPageBreak/>
        <w:t xml:space="preserve">обеспечивают ознакомление участников ГИА с результатами ГИА по всем учебным предметам в устанавливаемые </w:t>
      </w:r>
      <w:r w:rsidR="00C36EE0">
        <w:rPr>
          <w:rFonts w:ascii="Times New Roman" w:eastAsia="Calibri" w:hAnsi="Times New Roman" w:cs="Times New Roman"/>
          <w:sz w:val="28"/>
        </w:rPr>
        <w:t>Порядками</w:t>
      </w:r>
      <w:r w:rsidR="00C36EE0" w:rsidRPr="00C36EE0">
        <w:rPr>
          <w:rFonts w:ascii="Times New Roman" w:eastAsia="Calibri" w:hAnsi="Times New Roman" w:cs="Times New Roman"/>
          <w:sz w:val="28"/>
        </w:rPr>
        <w:t xml:space="preserve"> проведения ГИА по образовательным программам основного общег</w:t>
      </w:r>
      <w:r w:rsidR="00083C1D">
        <w:rPr>
          <w:rFonts w:ascii="Times New Roman" w:eastAsia="Calibri" w:hAnsi="Times New Roman" w:cs="Times New Roman"/>
          <w:sz w:val="28"/>
        </w:rPr>
        <w:t>о и среднего общего образования.</w:t>
      </w:r>
    </w:p>
    <w:p w:rsidR="00E676F1" w:rsidRPr="00E676F1" w:rsidRDefault="00E676F1" w:rsidP="00C36EE0">
      <w:pPr>
        <w:spacing w:after="0" w:line="360" w:lineRule="auto"/>
        <w:ind w:firstLine="851"/>
        <w:contextualSpacing/>
        <w:jc w:val="both"/>
        <w:rPr>
          <w:rFonts w:ascii="Times New Roman" w:eastAsia="Calibri" w:hAnsi="Times New Roman" w:cs="Times New Roman"/>
          <w:sz w:val="28"/>
        </w:rPr>
      </w:pPr>
      <w:r w:rsidRPr="00E676F1">
        <w:rPr>
          <w:rFonts w:ascii="Times New Roman" w:eastAsia="Calibri" w:hAnsi="Times New Roman" w:cs="Times New Roman"/>
          <w:sz w:val="28"/>
        </w:rPr>
        <w:t xml:space="preserve">В целях информирования граждан о порядке проведения </w:t>
      </w:r>
      <w:r w:rsidR="00455DDD">
        <w:rPr>
          <w:rFonts w:ascii="Times New Roman" w:eastAsia="Calibri" w:hAnsi="Times New Roman" w:cs="Times New Roman"/>
          <w:sz w:val="28"/>
        </w:rPr>
        <w:t xml:space="preserve">итогового сочинения (изложения), </w:t>
      </w:r>
      <w:r w:rsidRPr="00E676F1">
        <w:rPr>
          <w:rFonts w:ascii="Times New Roman" w:eastAsia="Calibri" w:hAnsi="Times New Roman" w:cs="Times New Roman"/>
          <w:sz w:val="28"/>
        </w:rPr>
        <w:t>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2E52A5"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C36EE0">
        <w:rPr>
          <w:rFonts w:ascii="Times New Roman" w:eastAsia="Calibri" w:hAnsi="Times New Roman" w:cs="Times New Roman"/>
          <w:sz w:val="28"/>
        </w:rPr>
        <w:t>о сроках проведения итогового собеседования по русскому языку, ГИА - не позднее чем за месяц до зав</w:t>
      </w:r>
      <w:r w:rsidR="00C36EE0" w:rsidRPr="00C36EE0">
        <w:rPr>
          <w:rFonts w:ascii="Times New Roman" w:eastAsia="Calibri" w:hAnsi="Times New Roman" w:cs="Times New Roman"/>
          <w:sz w:val="28"/>
        </w:rPr>
        <w:t>ершения срока подачи заявления</w:t>
      </w:r>
      <w:r w:rsidR="00455DDD">
        <w:rPr>
          <w:rFonts w:ascii="Times New Roman" w:eastAsia="Calibri" w:hAnsi="Times New Roman" w:cs="Times New Roman"/>
          <w:sz w:val="28"/>
        </w:rPr>
        <w:t xml:space="preserve"> (ГИА-9)</w:t>
      </w:r>
      <w:r w:rsidR="00C36EE0" w:rsidRPr="00C36EE0">
        <w:rPr>
          <w:rFonts w:ascii="Times New Roman" w:eastAsia="Calibri" w:hAnsi="Times New Roman" w:cs="Times New Roman"/>
          <w:sz w:val="28"/>
        </w:rPr>
        <w:t>;</w:t>
      </w:r>
    </w:p>
    <w:p w:rsidR="00A80C1B" w:rsidRDefault="00A80C1B" w:rsidP="00E676F1">
      <w:pPr>
        <w:pStyle w:val="a3"/>
        <w:numPr>
          <w:ilvl w:val="0"/>
          <w:numId w:val="6"/>
        </w:numPr>
        <w:spacing w:after="0" w:line="360" w:lineRule="auto"/>
        <w:ind w:left="0" w:firstLine="851"/>
        <w:jc w:val="both"/>
        <w:rPr>
          <w:rFonts w:ascii="Times New Roman" w:eastAsia="Calibri" w:hAnsi="Times New Roman" w:cs="Times New Roman"/>
          <w:sz w:val="28"/>
        </w:rPr>
      </w:pPr>
      <w:r>
        <w:rPr>
          <w:rFonts w:ascii="Times New Roman" w:eastAsia="Calibri" w:hAnsi="Times New Roman" w:cs="Times New Roman"/>
          <w:sz w:val="28"/>
        </w:rPr>
        <w:t xml:space="preserve">о сроках и местах регистрации для участия в написании итогового сочинения (для участников ЕГЭ) – не позднее чем за два месяца до дня проведения итогового сочинения (изложения); </w:t>
      </w:r>
    </w:p>
    <w:p w:rsidR="00A80C1B" w:rsidRDefault="00A80C1B" w:rsidP="00A80C1B">
      <w:pPr>
        <w:pStyle w:val="a3"/>
        <w:numPr>
          <w:ilvl w:val="0"/>
          <w:numId w:val="6"/>
        </w:numPr>
        <w:spacing w:after="0" w:line="360" w:lineRule="auto"/>
        <w:ind w:left="0" w:firstLine="851"/>
        <w:jc w:val="both"/>
        <w:rPr>
          <w:rFonts w:ascii="Times New Roman" w:eastAsia="Calibri" w:hAnsi="Times New Roman" w:cs="Times New Roman"/>
          <w:sz w:val="28"/>
        </w:rPr>
      </w:pPr>
      <w:r>
        <w:rPr>
          <w:rFonts w:ascii="Times New Roman" w:eastAsia="Calibri" w:hAnsi="Times New Roman" w:cs="Times New Roman"/>
          <w:sz w:val="28"/>
        </w:rPr>
        <w:t xml:space="preserve">о сроках проведения итогового сочинения (изложения) – не позднее чем за месяц до завершения срока подачи заявления; </w:t>
      </w:r>
    </w:p>
    <w:p w:rsidR="002E52A5"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2E52A5">
        <w:rPr>
          <w:rFonts w:ascii="Times New Roman" w:eastAsia="Calibri" w:hAnsi="Times New Roman" w:cs="Times New Roman"/>
          <w:sz w:val="28"/>
        </w:rPr>
        <w:t>о сроках и местах подачи заявлений на сдачу ГИА по учебным предметам - не позднее чем за два месяца до завершения срока подачи заявления;</w:t>
      </w:r>
    </w:p>
    <w:p w:rsidR="002E52A5"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2E52A5">
        <w:rPr>
          <w:rFonts w:ascii="Times New Roman" w:eastAsia="Calibri" w:hAnsi="Times New Roman" w:cs="Times New Roman"/>
          <w:sz w:val="28"/>
        </w:rPr>
        <w:t>о сроках, местах и порядке подачи и рассмотрения апелляций - не позднее чем за месяц до начала экзаменов;</w:t>
      </w:r>
    </w:p>
    <w:p w:rsidR="00E676F1" w:rsidRPr="00083C1D"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2E52A5">
        <w:rPr>
          <w:rFonts w:ascii="Times New Roman" w:eastAsia="Calibri" w:hAnsi="Times New Roman" w:cs="Times New Roman"/>
          <w:sz w:val="28"/>
        </w:rPr>
        <w:t xml:space="preserve">о сроках, местах и порядке информирования о результатах </w:t>
      </w:r>
      <w:r w:rsidR="00A80C1B">
        <w:rPr>
          <w:rFonts w:ascii="Times New Roman" w:eastAsia="Calibri" w:hAnsi="Times New Roman" w:cs="Times New Roman"/>
          <w:sz w:val="28"/>
        </w:rPr>
        <w:t xml:space="preserve">итогового сочинения (изложения) и </w:t>
      </w:r>
      <w:r w:rsidRPr="002E52A5">
        <w:rPr>
          <w:rFonts w:ascii="Times New Roman" w:eastAsia="Calibri" w:hAnsi="Times New Roman" w:cs="Times New Roman"/>
          <w:sz w:val="28"/>
        </w:rPr>
        <w:t>итогового собеседования по русскому языку, ГИА - не позднее чем за месяц до дня проведе</w:t>
      </w:r>
      <w:r w:rsidR="00A80C1B">
        <w:rPr>
          <w:rFonts w:ascii="Times New Roman" w:eastAsia="Calibri" w:hAnsi="Times New Roman" w:cs="Times New Roman"/>
          <w:sz w:val="28"/>
        </w:rPr>
        <w:t>ния данных мероприятий</w:t>
      </w:r>
      <w:r w:rsidRPr="002E52A5">
        <w:rPr>
          <w:rFonts w:ascii="Times New Roman" w:eastAsia="Calibri" w:hAnsi="Times New Roman" w:cs="Times New Roman"/>
          <w:sz w:val="28"/>
        </w:rPr>
        <w:t>, начала ГИА.</w:t>
      </w:r>
    </w:p>
    <w:p w:rsidR="00E676F1" w:rsidRPr="00E676F1" w:rsidRDefault="00E676F1" w:rsidP="002E52A5">
      <w:pPr>
        <w:spacing w:after="0" w:line="360" w:lineRule="auto"/>
        <w:ind w:firstLine="851"/>
        <w:contextualSpacing/>
        <w:jc w:val="both"/>
        <w:rPr>
          <w:rFonts w:ascii="Times New Roman" w:eastAsia="Calibri" w:hAnsi="Times New Roman" w:cs="Times New Roman"/>
          <w:sz w:val="28"/>
        </w:rPr>
      </w:pPr>
    </w:p>
    <w:p w:rsidR="002E52A5" w:rsidRDefault="00E676F1" w:rsidP="002E52A5">
      <w:pPr>
        <w:spacing w:after="0" w:line="360" w:lineRule="auto"/>
        <w:ind w:firstLine="851"/>
        <w:contextualSpacing/>
        <w:jc w:val="both"/>
        <w:rPr>
          <w:rFonts w:ascii="Times New Roman" w:eastAsia="Calibri" w:hAnsi="Times New Roman" w:cs="Times New Roman"/>
          <w:sz w:val="28"/>
        </w:rPr>
      </w:pPr>
      <w:r w:rsidRPr="00E676F1">
        <w:rPr>
          <w:rFonts w:ascii="Times New Roman" w:eastAsia="Calibri" w:hAnsi="Times New Roman" w:cs="Times New Roman"/>
          <w:sz w:val="28"/>
        </w:rPr>
        <w:lastRenderedPageBreak/>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2E52A5" w:rsidRDefault="00E676F1" w:rsidP="002E52A5">
      <w:pPr>
        <w:spacing w:after="0" w:line="360" w:lineRule="auto"/>
        <w:ind w:firstLine="851"/>
        <w:contextualSpacing/>
        <w:jc w:val="both"/>
        <w:rPr>
          <w:rFonts w:ascii="Times New Roman" w:eastAsia="Calibri" w:hAnsi="Times New Roman" w:cs="Times New Roman"/>
          <w:sz w:val="28"/>
        </w:rPr>
      </w:pPr>
      <w:r w:rsidRPr="00E676F1">
        <w:rPr>
          <w:rFonts w:ascii="Times New Roman" w:eastAsia="Calibri" w:hAnsi="Times New Roman" w:cs="Times New Roman"/>
          <w:sz w:val="28"/>
        </w:rPr>
        <w:t>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w:t>
      </w:r>
      <w:r w:rsidR="002E52A5">
        <w:rPr>
          <w:rFonts w:ascii="Times New Roman" w:eastAsia="Calibri" w:hAnsi="Times New Roman" w:cs="Times New Roman"/>
          <w:sz w:val="28"/>
        </w:rPr>
        <w:t>нных организаций и объединений.</w:t>
      </w:r>
    </w:p>
    <w:p w:rsidR="00E676F1" w:rsidRPr="00E676F1" w:rsidRDefault="00E676F1" w:rsidP="002E52A5">
      <w:pPr>
        <w:spacing w:after="0" w:line="360" w:lineRule="auto"/>
        <w:ind w:firstLine="851"/>
        <w:contextualSpacing/>
        <w:jc w:val="both"/>
        <w:rPr>
          <w:rFonts w:ascii="Times New Roman" w:eastAsia="Calibri" w:hAnsi="Times New Roman" w:cs="Times New Roman"/>
          <w:sz w:val="28"/>
        </w:rPr>
      </w:pPr>
      <w:r w:rsidRPr="00E676F1">
        <w:rPr>
          <w:rFonts w:ascii="Times New Roman" w:eastAsia="Calibri" w:hAnsi="Times New Roman" w:cs="Times New Roman"/>
          <w:sz w:val="28"/>
        </w:rPr>
        <w:t xml:space="preserve">Председатель ГЭК осуществляет общее руководство и координацию деятельности ГЭК по подготовке </w:t>
      </w:r>
      <w:r w:rsidR="002E52A5">
        <w:rPr>
          <w:rFonts w:ascii="Times New Roman" w:eastAsia="Calibri" w:hAnsi="Times New Roman" w:cs="Times New Roman"/>
          <w:sz w:val="28"/>
        </w:rPr>
        <w:t>и проведению ГИА, в том числе:</w:t>
      </w:r>
    </w:p>
    <w:p w:rsidR="002E52A5"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2E52A5">
        <w:rPr>
          <w:rFonts w:ascii="Times New Roman" w:eastAsia="Calibri" w:hAnsi="Times New Roman" w:cs="Times New Roman"/>
          <w:sz w:val="28"/>
        </w:rPr>
        <w:t>орган</w:t>
      </w:r>
      <w:r w:rsidR="002E52A5" w:rsidRPr="002E52A5">
        <w:rPr>
          <w:rFonts w:ascii="Times New Roman" w:eastAsia="Calibri" w:hAnsi="Times New Roman" w:cs="Times New Roman"/>
          <w:sz w:val="28"/>
        </w:rPr>
        <w:t>изует формирование состава ГЭК;</w:t>
      </w:r>
    </w:p>
    <w:p w:rsidR="002E52A5"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2E52A5">
        <w:rPr>
          <w:rFonts w:ascii="Times New Roman" w:eastAsia="Calibri" w:hAnsi="Times New Roman" w:cs="Times New Roman"/>
          <w:sz w:val="28"/>
        </w:rPr>
        <w:t>утверждает руководителей ППЭ по представлению ОИВ, учредителей, МИД России и загранучреждений;</w:t>
      </w:r>
    </w:p>
    <w:p w:rsidR="002E52A5"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2E52A5">
        <w:rPr>
          <w:rFonts w:ascii="Times New Roman" w:eastAsia="Calibri" w:hAnsi="Times New Roman" w:cs="Times New Roman"/>
          <w:sz w:val="28"/>
        </w:rP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2E52A5"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2E52A5">
        <w:rPr>
          <w:rFonts w:ascii="Times New Roman" w:eastAsia="Calibri" w:hAnsi="Times New Roman" w:cs="Times New Roman"/>
          <w:sz w:val="28"/>
        </w:rP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2E52A5"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2E52A5">
        <w:rPr>
          <w:rFonts w:ascii="Times New Roman" w:eastAsia="Calibri" w:hAnsi="Times New Roman" w:cs="Times New Roman"/>
          <w:sz w:val="28"/>
        </w:rPr>
        <w:lastRenderedPageBreak/>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2E52A5"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2E52A5">
        <w:rPr>
          <w:rFonts w:ascii="Times New Roman" w:eastAsia="Calibri" w:hAnsi="Times New Roman" w:cs="Times New Roman"/>
          <w:sz w:val="28"/>
        </w:rP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w:t>
      </w:r>
      <w:r w:rsidR="002E52A5" w:rsidRPr="002E52A5">
        <w:t xml:space="preserve"> </w:t>
      </w:r>
      <w:r w:rsidR="002E52A5" w:rsidRPr="002E52A5">
        <w:rPr>
          <w:rFonts w:ascii="Times New Roman" w:eastAsia="Calibri" w:hAnsi="Times New Roman" w:cs="Times New Roman"/>
          <w:sz w:val="28"/>
        </w:rPr>
        <w:t>Порядков проведения ГИА по образовательным программам основного общег</w:t>
      </w:r>
      <w:r w:rsidR="002E52A5">
        <w:rPr>
          <w:rFonts w:ascii="Times New Roman" w:eastAsia="Calibri" w:hAnsi="Times New Roman" w:cs="Times New Roman"/>
          <w:sz w:val="28"/>
        </w:rPr>
        <w:t>о и среднего общего образования</w:t>
      </w:r>
      <w:r w:rsidRPr="002E52A5">
        <w:rPr>
          <w:rFonts w:ascii="Times New Roman" w:eastAsia="Calibri" w:hAnsi="Times New Roman" w:cs="Times New Roman"/>
          <w:sz w:val="28"/>
        </w:rPr>
        <w:t xml:space="preserve">, в том числе организует проведение проверок по фактам нарушения </w:t>
      </w:r>
      <w:r w:rsidR="002E52A5">
        <w:rPr>
          <w:rFonts w:ascii="Times New Roman" w:eastAsia="Calibri" w:hAnsi="Times New Roman" w:cs="Times New Roman"/>
          <w:sz w:val="28"/>
        </w:rPr>
        <w:t>указанных Порядков</w:t>
      </w:r>
      <w:r w:rsidRPr="002E52A5">
        <w:rPr>
          <w:rFonts w:ascii="Times New Roman" w:eastAsia="Calibri" w:hAnsi="Times New Roman" w:cs="Times New Roman"/>
          <w:sz w:val="28"/>
        </w:rPr>
        <w:t>, принимает решение об отстранении лиц, нарушивших</w:t>
      </w:r>
      <w:r w:rsidR="002E52A5">
        <w:rPr>
          <w:rFonts w:ascii="Times New Roman" w:eastAsia="Calibri" w:hAnsi="Times New Roman" w:cs="Times New Roman"/>
          <w:sz w:val="28"/>
        </w:rPr>
        <w:t xml:space="preserve"> Порядки</w:t>
      </w:r>
      <w:r w:rsidR="002E52A5" w:rsidRPr="002E52A5">
        <w:rPr>
          <w:rFonts w:ascii="Times New Roman" w:eastAsia="Calibri" w:hAnsi="Times New Roman" w:cs="Times New Roman"/>
          <w:sz w:val="28"/>
        </w:rPr>
        <w:t xml:space="preserve"> проведения ГИА по образовательным программам основного общего и среднего общего образова</w:t>
      </w:r>
      <w:r w:rsidR="002E52A5">
        <w:rPr>
          <w:rFonts w:ascii="Times New Roman" w:eastAsia="Calibri" w:hAnsi="Times New Roman" w:cs="Times New Roman"/>
          <w:sz w:val="28"/>
        </w:rPr>
        <w:t>ния</w:t>
      </w:r>
      <w:r w:rsidRPr="002E52A5">
        <w:rPr>
          <w:rFonts w:ascii="Times New Roman" w:eastAsia="Calibri" w:hAnsi="Times New Roman" w:cs="Times New Roman"/>
          <w:sz w:val="28"/>
        </w:rPr>
        <w:t>, от работ, связанных с проведением ГИА;</w:t>
      </w:r>
    </w:p>
    <w:p w:rsidR="002E52A5"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2E52A5">
        <w:rPr>
          <w:rFonts w:ascii="Times New Roman" w:eastAsia="Calibri" w:hAnsi="Times New Roman" w:cs="Times New Roman"/>
          <w:sz w:val="28"/>
        </w:rPr>
        <w:t>рассматривает результаты проведения ГИА и принимает решение об утверждении, изменении и (или) аннулировании результатов ГИА в случаях, устанавливаемых</w:t>
      </w:r>
      <w:r w:rsidR="002E52A5">
        <w:rPr>
          <w:rFonts w:ascii="Times New Roman" w:eastAsia="Calibri" w:hAnsi="Times New Roman" w:cs="Times New Roman"/>
          <w:sz w:val="28"/>
        </w:rPr>
        <w:t xml:space="preserve"> Порядками</w:t>
      </w:r>
      <w:r w:rsidR="002E52A5" w:rsidRPr="002E52A5">
        <w:rPr>
          <w:rFonts w:ascii="Times New Roman" w:eastAsia="Calibri" w:hAnsi="Times New Roman" w:cs="Times New Roman"/>
          <w:sz w:val="28"/>
        </w:rPr>
        <w:t xml:space="preserve"> проведения ГИА по образовательным программам основного общего и среднего общего образования;</w:t>
      </w:r>
    </w:p>
    <w:p w:rsidR="00E676F1" w:rsidRPr="00083C1D"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2E52A5">
        <w:rPr>
          <w:rFonts w:ascii="Times New Roman" w:eastAsia="Calibri" w:hAnsi="Times New Roman" w:cs="Times New Roman"/>
          <w:sz w:val="28"/>
        </w:rPr>
        <w:t xml:space="preserve">принимает решение о допуске (повторном допуске) участников ГИА к сдаче экзаменов в случаях, устанавливаемых </w:t>
      </w:r>
      <w:r w:rsidR="002E52A5" w:rsidRPr="002E52A5">
        <w:rPr>
          <w:rFonts w:ascii="Times New Roman" w:eastAsia="Calibri" w:hAnsi="Times New Roman" w:cs="Times New Roman"/>
          <w:sz w:val="28"/>
        </w:rPr>
        <w:t>Порядк</w:t>
      </w:r>
      <w:r w:rsidR="002E52A5">
        <w:rPr>
          <w:rFonts w:ascii="Times New Roman" w:eastAsia="Calibri" w:hAnsi="Times New Roman" w:cs="Times New Roman"/>
          <w:sz w:val="28"/>
        </w:rPr>
        <w:t>ами</w:t>
      </w:r>
      <w:r w:rsidR="002E52A5" w:rsidRPr="002E52A5">
        <w:rPr>
          <w:rFonts w:ascii="Times New Roman" w:eastAsia="Calibri" w:hAnsi="Times New Roman" w:cs="Times New Roman"/>
          <w:sz w:val="28"/>
        </w:rPr>
        <w:t xml:space="preserve"> проведения ГИА по образовательным программам основного общего и среднего общего образования;</w:t>
      </w:r>
    </w:p>
    <w:p w:rsidR="00E676F1" w:rsidRPr="002E52A5" w:rsidRDefault="00E676F1" w:rsidP="002E52A5">
      <w:pPr>
        <w:spacing w:after="0" w:line="360" w:lineRule="auto"/>
        <w:ind w:firstLine="851"/>
        <w:contextualSpacing/>
        <w:jc w:val="both"/>
        <w:rPr>
          <w:rFonts w:ascii="Times New Roman" w:eastAsia="Calibri" w:hAnsi="Times New Roman" w:cs="Times New Roman"/>
          <w:sz w:val="28"/>
          <w:u w:val="single"/>
        </w:rPr>
      </w:pPr>
      <w:r w:rsidRPr="002E52A5">
        <w:rPr>
          <w:rFonts w:ascii="Times New Roman" w:eastAsia="Calibri" w:hAnsi="Times New Roman" w:cs="Times New Roman"/>
          <w:sz w:val="28"/>
          <w:u w:val="single"/>
        </w:rPr>
        <w:t>Члены ГЭК:</w:t>
      </w:r>
    </w:p>
    <w:p w:rsidR="00807175"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2E52A5">
        <w:rPr>
          <w:rFonts w:ascii="Times New Roman" w:eastAsia="Calibri" w:hAnsi="Times New Roman" w:cs="Times New Roman"/>
          <w:sz w:val="28"/>
        </w:rPr>
        <w:t>обеспечивают соблюдение</w:t>
      </w:r>
      <w:r w:rsidR="002E52A5">
        <w:rPr>
          <w:rFonts w:ascii="Times New Roman" w:eastAsia="Calibri" w:hAnsi="Times New Roman" w:cs="Times New Roman"/>
          <w:sz w:val="28"/>
        </w:rPr>
        <w:t xml:space="preserve"> </w:t>
      </w:r>
      <w:r w:rsidR="002E52A5" w:rsidRPr="002E52A5">
        <w:rPr>
          <w:rFonts w:ascii="Times New Roman" w:eastAsia="Calibri" w:hAnsi="Times New Roman" w:cs="Times New Roman"/>
          <w:sz w:val="28"/>
        </w:rPr>
        <w:t>Порядков проведения ГИА по образовательным программам основного общег</w:t>
      </w:r>
      <w:r w:rsidR="002E52A5">
        <w:rPr>
          <w:rFonts w:ascii="Times New Roman" w:eastAsia="Calibri" w:hAnsi="Times New Roman" w:cs="Times New Roman"/>
          <w:sz w:val="28"/>
        </w:rPr>
        <w:t>о и среднего общего образования</w:t>
      </w:r>
      <w:r w:rsidRPr="002E52A5">
        <w:rPr>
          <w:rFonts w:ascii="Times New Roman" w:eastAsia="Calibri" w:hAnsi="Times New Roman" w:cs="Times New Roman"/>
          <w:sz w:val="28"/>
        </w:rPr>
        <w:t xml:space="preserve">,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w:t>
      </w:r>
      <w:r w:rsidRPr="002E52A5">
        <w:rPr>
          <w:rFonts w:ascii="Times New Roman" w:eastAsia="Calibri" w:hAnsi="Times New Roman" w:cs="Times New Roman"/>
          <w:sz w:val="28"/>
        </w:rPr>
        <w:lastRenderedPageBreak/>
        <w:t>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807175"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807175">
        <w:rPr>
          <w:rFonts w:ascii="Times New Roman" w:eastAsia="Calibri" w:hAnsi="Times New Roman" w:cs="Times New Roman"/>
          <w:sz w:val="28"/>
        </w:rPr>
        <w:t xml:space="preserve">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w:t>
      </w:r>
      <w:r w:rsidR="00807175" w:rsidRPr="00807175">
        <w:rPr>
          <w:rFonts w:ascii="Times New Roman" w:eastAsia="Calibri" w:hAnsi="Times New Roman" w:cs="Times New Roman"/>
          <w:sz w:val="28"/>
        </w:rPr>
        <w:t>Порядков проведения ГИА по образовательным программам основного общего и среднего общего образования;</w:t>
      </w:r>
    </w:p>
    <w:p w:rsidR="00E676F1" w:rsidRPr="00807175" w:rsidRDefault="00E676F1" w:rsidP="00807175">
      <w:pPr>
        <w:pStyle w:val="a3"/>
        <w:numPr>
          <w:ilvl w:val="0"/>
          <w:numId w:val="6"/>
        </w:numPr>
        <w:spacing w:after="0" w:line="360" w:lineRule="auto"/>
        <w:ind w:left="0" w:firstLine="851"/>
        <w:jc w:val="both"/>
        <w:rPr>
          <w:rFonts w:ascii="Times New Roman" w:eastAsia="Calibri" w:hAnsi="Times New Roman" w:cs="Times New Roman"/>
          <w:sz w:val="28"/>
        </w:rPr>
      </w:pPr>
      <w:r w:rsidRPr="00807175">
        <w:rPr>
          <w:rFonts w:ascii="Times New Roman" w:eastAsia="Calibri" w:hAnsi="Times New Roman" w:cs="Times New Roman"/>
          <w:sz w:val="28"/>
        </w:rPr>
        <w:t xml:space="preserve">в случае выявления нарушений </w:t>
      </w:r>
      <w:r w:rsidR="00807175" w:rsidRPr="00807175">
        <w:rPr>
          <w:rFonts w:ascii="Times New Roman" w:eastAsia="Calibri" w:hAnsi="Times New Roman" w:cs="Times New Roman"/>
          <w:sz w:val="28"/>
        </w:rPr>
        <w:t>Порядков проведения ГИА по образовательным программам основного общег</w:t>
      </w:r>
      <w:r w:rsidR="00807175">
        <w:rPr>
          <w:rFonts w:ascii="Times New Roman" w:eastAsia="Calibri" w:hAnsi="Times New Roman" w:cs="Times New Roman"/>
          <w:sz w:val="28"/>
        </w:rPr>
        <w:t xml:space="preserve">о и среднего общего образования </w:t>
      </w:r>
      <w:r w:rsidRPr="00807175">
        <w:rPr>
          <w:rFonts w:ascii="Times New Roman" w:eastAsia="Calibri" w:hAnsi="Times New Roman" w:cs="Times New Roman"/>
          <w:sz w:val="28"/>
        </w:rPr>
        <w:t>принимают решение об удалении с экзамена участников ГИА, а также иных лиц, находящихся в ППЭ.</w:t>
      </w:r>
    </w:p>
    <w:p w:rsidR="00E676F1" w:rsidRPr="00E676F1" w:rsidRDefault="00E676F1" w:rsidP="00807175">
      <w:pPr>
        <w:spacing w:after="0" w:line="360" w:lineRule="auto"/>
        <w:ind w:firstLine="851"/>
        <w:contextualSpacing/>
        <w:jc w:val="both"/>
        <w:rPr>
          <w:rFonts w:ascii="Times New Roman" w:eastAsia="Calibri" w:hAnsi="Times New Roman" w:cs="Times New Roman"/>
          <w:sz w:val="28"/>
        </w:rPr>
      </w:pPr>
      <w:r w:rsidRPr="00E676F1">
        <w:rPr>
          <w:rFonts w:ascii="Times New Roman" w:eastAsia="Calibri" w:hAnsi="Times New Roman" w:cs="Times New Roman"/>
          <w:sz w:val="28"/>
        </w:rPr>
        <w:t>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E676F1" w:rsidRPr="00E676F1" w:rsidRDefault="00E676F1" w:rsidP="00807175">
      <w:pPr>
        <w:spacing w:after="0" w:line="360" w:lineRule="auto"/>
        <w:ind w:firstLine="851"/>
        <w:contextualSpacing/>
        <w:jc w:val="both"/>
        <w:rPr>
          <w:rFonts w:ascii="Times New Roman" w:eastAsia="Calibri" w:hAnsi="Times New Roman" w:cs="Times New Roman"/>
          <w:sz w:val="28"/>
        </w:rPr>
      </w:pPr>
      <w:r w:rsidRPr="00E676F1">
        <w:rPr>
          <w:rFonts w:ascii="Times New Roman" w:eastAsia="Calibri" w:hAnsi="Times New Roman" w:cs="Times New Roman"/>
          <w:sz w:val="28"/>
        </w:rPr>
        <w:t>Состав предметных комиссий по каждому учебному предмету формируется из лиц, отвечающих следующим требованиям (далее - эксперты):</w:t>
      </w:r>
    </w:p>
    <w:p w:rsidR="00807175" w:rsidRDefault="00807175"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807175">
        <w:rPr>
          <w:rFonts w:ascii="Times New Roman" w:eastAsia="Calibri" w:hAnsi="Times New Roman" w:cs="Times New Roman"/>
          <w:sz w:val="28"/>
        </w:rPr>
        <w:t>наличие высшего образования;</w:t>
      </w:r>
    </w:p>
    <w:p w:rsidR="00807175"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807175">
        <w:rPr>
          <w:rFonts w:ascii="Times New Roman" w:eastAsia="Calibri" w:hAnsi="Times New Roman" w:cs="Times New Roman"/>
          <w:sz w:val="28"/>
        </w:rPr>
        <w:t>соответствие квалификационным требованиям, указанным в квалификационных справочниках и (или) профессиональных стандартах;</w:t>
      </w:r>
    </w:p>
    <w:p w:rsidR="00807175"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807175">
        <w:rPr>
          <w:rFonts w:ascii="Times New Roman" w:eastAsia="Calibri" w:hAnsi="Times New Roman" w:cs="Times New Roman"/>
          <w:sz w:val="28"/>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r w:rsidR="00DE5D05">
        <w:rPr>
          <w:rFonts w:ascii="Times New Roman" w:eastAsia="Calibri" w:hAnsi="Times New Roman" w:cs="Times New Roman"/>
          <w:sz w:val="28"/>
        </w:rPr>
        <w:t xml:space="preserve"> (ГИА-9)</w:t>
      </w:r>
      <w:r w:rsidRPr="00807175">
        <w:rPr>
          <w:rFonts w:ascii="Times New Roman" w:eastAsia="Calibri" w:hAnsi="Times New Roman" w:cs="Times New Roman"/>
          <w:sz w:val="28"/>
        </w:rPr>
        <w:t>;</w:t>
      </w:r>
    </w:p>
    <w:p w:rsidR="00DE5D05" w:rsidRDefault="00DE5D05" w:rsidP="00DE5D05">
      <w:pPr>
        <w:pStyle w:val="a3"/>
        <w:numPr>
          <w:ilvl w:val="0"/>
          <w:numId w:val="6"/>
        </w:numPr>
        <w:spacing w:after="0" w:line="360" w:lineRule="auto"/>
        <w:ind w:left="0" w:firstLine="851"/>
        <w:jc w:val="both"/>
        <w:rPr>
          <w:rFonts w:ascii="Times New Roman" w:eastAsia="Calibri" w:hAnsi="Times New Roman" w:cs="Times New Roman"/>
          <w:sz w:val="28"/>
        </w:rPr>
      </w:pPr>
      <w:r w:rsidRPr="00807175">
        <w:rPr>
          <w:rFonts w:ascii="Times New Roman" w:eastAsia="Calibri" w:hAnsi="Times New Roman" w:cs="Times New Roman"/>
          <w:sz w:val="28"/>
        </w:rPr>
        <w:t xml:space="preserve">наличие опыта работы в организациях, осуществляющих образовательную деятельность и реализующих образовательные </w:t>
      </w:r>
      <w:r w:rsidR="00D332F7" w:rsidRPr="00807175">
        <w:rPr>
          <w:rFonts w:ascii="Times New Roman" w:eastAsia="Calibri" w:hAnsi="Times New Roman" w:cs="Times New Roman"/>
          <w:sz w:val="28"/>
        </w:rPr>
        <w:t>программы среднего</w:t>
      </w:r>
      <w:r w:rsidRPr="00807175">
        <w:rPr>
          <w:rFonts w:ascii="Times New Roman" w:eastAsia="Calibri" w:hAnsi="Times New Roman" w:cs="Times New Roman"/>
          <w:sz w:val="28"/>
        </w:rPr>
        <w:t xml:space="preserve"> общего, среднего профессионального или высшего образования (не менее трех лет)</w:t>
      </w:r>
      <w:r>
        <w:rPr>
          <w:rFonts w:ascii="Times New Roman" w:eastAsia="Calibri" w:hAnsi="Times New Roman" w:cs="Times New Roman"/>
          <w:sz w:val="28"/>
        </w:rPr>
        <w:t xml:space="preserve"> (ГИА-11)</w:t>
      </w:r>
      <w:r w:rsidRPr="00807175">
        <w:rPr>
          <w:rFonts w:ascii="Times New Roman" w:eastAsia="Calibri" w:hAnsi="Times New Roman" w:cs="Times New Roman"/>
          <w:sz w:val="28"/>
        </w:rPr>
        <w:t>;</w:t>
      </w:r>
    </w:p>
    <w:p w:rsidR="00E676F1" w:rsidRPr="00083C1D" w:rsidRDefault="00807175" w:rsidP="00E676F1">
      <w:pPr>
        <w:pStyle w:val="a3"/>
        <w:numPr>
          <w:ilvl w:val="0"/>
          <w:numId w:val="6"/>
        </w:numPr>
        <w:spacing w:after="0" w:line="360" w:lineRule="auto"/>
        <w:ind w:left="0" w:firstLine="851"/>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 </w:t>
      </w:r>
      <w:r w:rsidR="00E676F1" w:rsidRPr="00807175">
        <w:rPr>
          <w:rFonts w:ascii="Times New Roman" w:eastAsia="Calibri" w:hAnsi="Times New Roman" w:cs="Times New Roman"/>
          <w:sz w:val="28"/>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E676F1" w:rsidRPr="00E676F1" w:rsidRDefault="00E676F1" w:rsidP="00083C1D">
      <w:pPr>
        <w:spacing w:after="0" w:line="360" w:lineRule="auto"/>
        <w:ind w:firstLine="851"/>
        <w:contextualSpacing/>
        <w:jc w:val="both"/>
        <w:rPr>
          <w:rFonts w:ascii="Times New Roman" w:eastAsia="Calibri" w:hAnsi="Times New Roman" w:cs="Times New Roman"/>
          <w:sz w:val="28"/>
        </w:rPr>
      </w:pPr>
      <w:r w:rsidRPr="00E676F1">
        <w:rPr>
          <w:rFonts w:ascii="Times New Roman" w:eastAsia="Calibri" w:hAnsi="Times New Roman" w:cs="Times New Roman"/>
          <w:sz w:val="28"/>
        </w:rPr>
        <w:t>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w:t>
      </w:r>
      <w:r w:rsidR="00083C1D">
        <w:rPr>
          <w:rFonts w:ascii="Times New Roman" w:eastAsia="Calibri" w:hAnsi="Times New Roman" w:cs="Times New Roman"/>
          <w:sz w:val="28"/>
        </w:rPr>
        <w:t>совываются Рособрнадзором.</w:t>
      </w:r>
    </w:p>
    <w:p w:rsidR="00E676F1" w:rsidRPr="00634A9C" w:rsidRDefault="00E676F1" w:rsidP="00634A9C">
      <w:pPr>
        <w:spacing w:after="0" w:line="360" w:lineRule="auto"/>
        <w:ind w:firstLine="851"/>
        <w:contextualSpacing/>
        <w:jc w:val="both"/>
        <w:rPr>
          <w:rFonts w:ascii="Times New Roman" w:eastAsia="Calibri" w:hAnsi="Times New Roman" w:cs="Times New Roman"/>
          <w:sz w:val="28"/>
          <w:u w:val="single"/>
        </w:rPr>
      </w:pPr>
      <w:r w:rsidRPr="00634A9C">
        <w:rPr>
          <w:rFonts w:ascii="Times New Roman" w:eastAsia="Calibri" w:hAnsi="Times New Roman" w:cs="Times New Roman"/>
          <w:sz w:val="28"/>
          <w:u w:val="single"/>
        </w:rPr>
        <w:t>Пр</w:t>
      </w:r>
      <w:r w:rsidR="00634A9C" w:rsidRPr="00634A9C">
        <w:rPr>
          <w:rFonts w:ascii="Times New Roman" w:eastAsia="Calibri" w:hAnsi="Times New Roman" w:cs="Times New Roman"/>
          <w:sz w:val="28"/>
          <w:u w:val="single"/>
        </w:rPr>
        <w:t>едседатель предметной комиссии:</w:t>
      </w:r>
    </w:p>
    <w:p w:rsidR="00634A9C" w:rsidRDefault="00E676F1" w:rsidP="00E676F1">
      <w:pPr>
        <w:pStyle w:val="a3"/>
        <w:numPr>
          <w:ilvl w:val="0"/>
          <w:numId w:val="6"/>
        </w:numPr>
        <w:spacing w:after="0" w:line="360" w:lineRule="auto"/>
        <w:ind w:left="0" w:firstLine="993"/>
        <w:jc w:val="both"/>
        <w:rPr>
          <w:rFonts w:ascii="Times New Roman" w:eastAsia="Calibri" w:hAnsi="Times New Roman" w:cs="Times New Roman"/>
          <w:sz w:val="28"/>
        </w:rPr>
      </w:pPr>
      <w:r w:rsidRPr="00634A9C">
        <w:rPr>
          <w:rFonts w:ascii="Times New Roman" w:eastAsia="Calibri" w:hAnsi="Times New Roman" w:cs="Times New Roman"/>
          <w:sz w:val="28"/>
        </w:rPr>
        <w:t>представляет председателю ГЭК предложения по составу предметной комиссии;</w:t>
      </w:r>
    </w:p>
    <w:p w:rsidR="00634A9C" w:rsidRDefault="00E676F1" w:rsidP="00E676F1">
      <w:pPr>
        <w:pStyle w:val="a3"/>
        <w:numPr>
          <w:ilvl w:val="0"/>
          <w:numId w:val="6"/>
        </w:numPr>
        <w:spacing w:after="0" w:line="360" w:lineRule="auto"/>
        <w:ind w:left="0" w:firstLine="993"/>
        <w:jc w:val="both"/>
        <w:rPr>
          <w:rFonts w:ascii="Times New Roman" w:eastAsia="Calibri" w:hAnsi="Times New Roman" w:cs="Times New Roman"/>
          <w:sz w:val="28"/>
        </w:rPr>
      </w:pPr>
      <w:r w:rsidRPr="00634A9C">
        <w:rPr>
          <w:rFonts w:ascii="Times New Roman" w:eastAsia="Calibri" w:hAnsi="Times New Roman" w:cs="Times New Roman"/>
          <w:sz w:val="28"/>
        </w:rPr>
        <w:t>по согласованию с руководителем РЦОИ формирует график работы предметной комиссии;</w:t>
      </w:r>
    </w:p>
    <w:p w:rsidR="00634A9C" w:rsidRDefault="00E676F1" w:rsidP="00E676F1">
      <w:pPr>
        <w:pStyle w:val="a3"/>
        <w:numPr>
          <w:ilvl w:val="0"/>
          <w:numId w:val="6"/>
        </w:numPr>
        <w:spacing w:after="0" w:line="360" w:lineRule="auto"/>
        <w:ind w:left="0" w:firstLine="993"/>
        <w:jc w:val="both"/>
        <w:rPr>
          <w:rFonts w:ascii="Times New Roman" w:eastAsia="Calibri" w:hAnsi="Times New Roman" w:cs="Times New Roman"/>
          <w:sz w:val="28"/>
        </w:rPr>
      </w:pPr>
      <w:r w:rsidRPr="00634A9C">
        <w:rPr>
          <w:rFonts w:ascii="Times New Roman" w:eastAsia="Calibri" w:hAnsi="Times New Roman" w:cs="Times New Roman"/>
          <w:sz w:val="28"/>
        </w:rPr>
        <w:t>осуществляет консультирование экспертов по вопросам оценивания экзаменационных работ (в том числе устных ответов);</w:t>
      </w:r>
    </w:p>
    <w:p w:rsidR="00634A9C" w:rsidRPr="00083C1D" w:rsidRDefault="00E676F1" w:rsidP="00E676F1">
      <w:pPr>
        <w:pStyle w:val="a3"/>
        <w:numPr>
          <w:ilvl w:val="0"/>
          <w:numId w:val="6"/>
        </w:numPr>
        <w:spacing w:after="0" w:line="360" w:lineRule="auto"/>
        <w:ind w:left="0" w:firstLine="993"/>
        <w:jc w:val="both"/>
        <w:rPr>
          <w:rFonts w:ascii="Times New Roman" w:eastAsia="Calibri" w:hAnsi="Times New Roman" w:cs="Times New Roman"/>
          <w:sz w:val="28"/>
        </w:rPr>
      </w:pPr>
      <w:r w:rsidRPr="00634A9C">
        <w:rPr>
          <w:rFonts w:ascii="Times New Roman" w:eastAsia="Calibri" w:hAnsi="Times New Roman" w:cs="Times New Roman"/>
          <w:sz w:val="28"/>
        </w:rPr>
        <w:t>взаимодействует с руководителем РЦОИ, председателем конфликтной комиссии, Комиссией по разработке КИМ.</w:t>
      </w:r>
    </w:p>
    <w:p w:rsidR="00E676F1" w:rsidRPr="00E676F1" w:rsidRDefault="00E676F1" w:rsidP="00083C1D">
      <w:pPr>
        <w:spacing w:after="0" w:line="360" w:lineRule="auto"/>
        <w:ind w:firstLine="851"/>
        <w:contextualSpacing/>
        <w:jc w:val="both"/>
        <w:rPr>
          <w:rFonts w:ascii="Times New Roman" w:eastAsia="Calibri" w:hAnsi="Times New Roman" w:cs="Times New Roman"/>
          <w:sz w:val="28"/>
        </w:rPr>
      </w:pPr>
      <w:r w:rsidRPr="00E676F1">
        <w:rPr>
          <w:rFonts w:ascii="Times New Roman" w:eastAsia="Calibri" w:hAnsi="Times New Roman" w:cs="Times New Roman"/>
          <w:sz w:val="28"/>
        </w:rPr>
        <w:t>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w:t>
      </w:r>
      <w:r w:rsidR="00083C1D">
        <w:rPr>
          <w:rFonts w:ascii="Times New Roman" w:eastAsia="Calibri" w:hAnsi="Times New Roman" w:cs="Times New Roman"/>
          <w:sz w:val="28"/>
        </w:rPr>
        <w:t>нных организаций и объединений.</w:t>
      </w:r>
    </w:p>
    <w:p w:rsidR="00E676F1" w:rsidRPr="00634A9C" w:rsidRDefault="00E676F1" w:rsidP="00634A9C">
      <w:pPr>
        <w:spacing w:after="0" w:line="360" w:lineRule="auto"/>
        <w:ind w:firstLine="851"/>
        <w:contextualSpacing/>
        <w:jc w:val="both"/>
        <w:rPr>
          <w:rFonts w:ascii="Times New Roman" w:eastAsia="Calibri" w:hAnsi="Times New Roman" w:cs="Times New Roman"/>
          <w:sz w:val="28"/>
          <w:u w:val="single"/>
        </w:rPr>
      </w:pPr>
      <w:r w:rsidRPr="00634A9C">
        <w:rPr>
          <w:rFonts w:ascii="Times New Roman" w:eastAsia="Calibri" w:hAnsi="Times New Roman" w:cs="Times New Roman"/>
          <w:sz w:val="28"/>
          <w:u w:val="single"/>
        </w:rPr>
        <w:t>Конфликтная комиссия:</w:t>
      </w:r>
    </w:p>
    <w:p w:rsidR="00634A9C" w:rsidRDefault="00E676F1" w:rsidP="00E676F1">
      <w:pPr>
        <w:pStyle w:val="a3"/>
        <w:numPr>
          <w:ilvl w:val="0"/>
          <w:numId w:val="6"/>
        </w:numPr>
        <w:spacing w:after="0" w:line="360" w:lineRule="auto"/>
        <w:ind w:left="0" w:firstLine="993"/>
        <w:jc w:val="both"/>
        <w:rPr>
          <w:rFonts w:ascii="Times New Roman" w:eastAsia="Calibri" w:hAnsi="Times New Roman" w:cs="Times New Roman"/>
          <w:sz w:val="28"/>
        </w:rPr>
      </w:pPr>
      <w:r w:rsidRPr="00634A9C">
        <w:rPr>
          <w:rFonts w:ascii="Times New Roman" w:eastAsia="Calibri" w:hAnsi="Times New Roman" w:cs="Times New Roman"/>
          <w:sz w:val="28"/>
        </w:rPr>
        <w:t>принимает и рассматривает апелляции участников ГИА по вопросам нарушения</w:t>
      </w:r>
      <w:r w:rsidR="00634A9C">
        <w:rPr>
          <w:rFonts w:ascii="Times New Roman" w:eastAsia="Calibri" w:hAnsi="Times New Roman" w:cs="Times New Roman"/>
          <w:sz w:val="28"/>
        </w:rPr>
        <w:t xml:space="preserve"> </w:t>
      </w:r>
      <w:r w:rsidR="00634A9C" w:rsidRPr="00634A9C">
        <w:rPr>
          <w:rFonts w:ascii="Times New Roman" w:eastAsia="Calibri" w:hAnsi="Times New Roman" w:cs="Times New Roman"/>
          <w:sz w:val="28"/>
        </w:rPr>
        <w:t xml:space="preserve">Порядков проведения ГИА по образовательным программам </w:t>
      </w:r>
      <w:r w:rsidR="00634A9C" w:rsidRPr="00634A9C">
        <w:rPr>
          <w:rFonts w:ascii="Times New Roman" w:eastAsia="Calibri" w:hAnsi="Times New Roman" w:cs="Times New Roman"/>
          <w:sz w:val="28"/>
        </w:rPr>
        <w:lastRenderedPageBreak/>
        <w:t>основного общег</w:t>
      </w:r>
      <w:r w:rsidR="00634A9C">
        <w:rPr>
          <w:rFonts w:ascii="Times New Roman" w:eastAsia="Calibri" w:hAnsi="Times New Roman" w:cs="Times New Roman"/>
          <w:sz w:val="28"/>
        </w:rPr>
        <w:t>о и среднего общего образования</w:t>
      </w:r>
      <w:r w:rsidRPr="00634A9C">
        <w:rPr>
          <w:rFonts w:ascii="Times New Roman" w:eastAsia="Calibri" w:hAnsi="Times New Roman" w:cs="Times New Roman"/>
          <w:sz w:val="28"/>
        </w:rPr>
        <w:t>, а также о несогласии с выставленными баллами;</w:t>
      </w:r>
    </w:p>
    <w:p w:rsidR="00634A9C" w:rsidRDefault="00E676F1" w:rsidP="00E676F1">
      <w:pPr>
        <w:pStyle w:val="a3"/>
        <w:numPr>
          <w:ilvl w:val="0"/>
          <w:numId w:val="6"/>
        </w:numPr>
        <w:spacing w:after="0" w:line="360" w:lineRule="auto"/>
        <w:ind w:left="0" w:firstLine="993"/>
        <w:jc w:val="both"/>
        <w:rPr>
          <w:rFonts w:ascii="Times New Roman" w:eastAsia="Calibri" w:hAnsi="Times New Roman" w:cs="Times New Roman"/>
          <w:sz w:val="28"/>
        </w:rPr>
      </w:pPr>
      <w:r w:rsidRPr="00634A9C">
        <w:rPr>
          <w:rFonts w:ascii="Times New Roman" w:eastAsia="Calibri" w:hAnsi="Times New Roman" w:cs="Times New Roman"/>
          <w:sz w:val="28"/>
        </w:rP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634A9C" w:rsidRDefault="00E676F1" w:rsidP="00E676F1">
      <w:pPr>
        <w:pStyle w:val="a3"/>
        <w:numPr>
          <w:ilvl w:val="0"/>
          <w:numId w:val="6"/>
        </w:numPr>
        <w:spacing w:after="0" w:line="360" w:lineRule="auto"/>
        <w:ind w:left="0" w:firstLine="993"/>
        <w:jc w:val="both"/>
        <w:rPr>
          <w:rFonts w:ascii="Times New Roman" w:eastAsia="Calibri" w:hAnsi="Times New Roman" w:cs="Times New Roman"/>
          <w:sz w:val="28"/>
        </w:rPr>
      </w:pPr>
      <w:r w:rsidRPr="00634A9C">
        <w:rPr>
          <w:rFonts w:ascii="Times New Roman" w:eastAsia="Calibri" w:hAnsi="Times New Roman" w:cs="Times New Roman"/>
          <w:sz w:val="28"/>
        </w:rPr>
        <w:t>принимает по результатам рассмотрения апелляции решение об удовлетворении или отклонении апелляции участника ГИА;</w:t>
      </w:r>
    </w:p>
    <w:p w:rsidR="00E676F1" w:rsidRPr="00083C1D" w:rsidRDefault="00E676F1" w:rsidP="00E676F1">
      <w:pPr>
        <w:pStyle w:val="a3"/>
        <w:numPr>
          <w:ilvl w:val="0"/>
          <w:numId w:val="6"/>
        </w:numPr>
        <w:spacing w:after="0" w:line="360" w:lineRule="auto"/>
        <w:ind w:left="0" w:firstLine="993"/>
        <w:jc w:val="both"/>
        <w:rPr>
          <w:rFonts w:ascii="Times New Roman" w:eastAsia="Calibri" w:hAnsi="Times New Roman" w:cs="Times New Roman"/>
          <w:sz w:val="28"/>
        </w:rPr>
      </w:pPr>
      <w:r w:rsidRPr="00634A9C">
        <w:rPr>
          <w:rFonts w:ascii="Times New Roman" w:eastAsia="Calibri" w:hAnsi="Times New Roman" w:cs="Times New Roman"/>
          <w:sz w:val="28"/>
        </w:rP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634A9C" w:rsidRDefault="00E676F1" w:rsidP="00634A9C">
      <w:pPr>
        <w:spacing w:after="0" w:line="360" w:lineRule="auto"/>
        <w:ind w:firstLine="851"/>
        <w:contextualSpacing/>
        <w:jc w:val="both"/>
        <w:rPr>
          <w:rFonts w:ascii="Times New Roman" w:eastAsia="Calibri" w:hAnsi="Times New Roman" w:cs="Times New Roman"/>
          <w:sz w:val="28"/>
        </w:rPr>
      </w:pPr>
      <w:r w:rsidRPr="00E676F1">
        <w:rPr>
          <w:rFonts w:ascii="Times New Roman" w:eastAsia="Calibri" w:hAnsi="Times New Roman" w:cs="Times New Roman"/>
          <w:sz w:val="28"/>
        </w:rPr>
        <w:t>Общее руководство и координацию деятельности конфликтной комиссии осуществляет ее председатель.</w:t>
      </w:r>
    </w:p>
    <w:p w:rsidR="00634A9C" w:rsidRDefault="00E676F1" w:rsidP="00634A9C">
      <w:pPr>
        <w:spacing w:after="0" w:line="360" w:lineRule="auto"/>
        <w:ind w:firstLine="851"/>
        <w:contextualSpacing/>
        <w:jc w:val="both"/>
        <w:rPr>
          <w:rFonts w:ascii="Times New Roman" w:eastAsia="Calibri" w:hAnsi="Times New Roman" w:cs="Times New Roman"/>
          <w:sz w:val="28"/>
        </w:rPr>
      </w:pPr>
      <w:r w:rsidRPr="00E676F1">
        <w:rPr>
          <w:rFonts w:ascii="Times New Roman" w:eastAsia="Calibri" w:hAnsi="Times New Roman" w:cs="Times New Roman"/>
          <w:sz w:val="28"/>
        </w:rPr>
        <w:t>Решения ГЭК и конфликтной комиссии оформляются протоколами. В случае равенства голосов решающим является голос председа</w:t>
      </w:r>
      <w:r w:rsidR="00634A9C">
        <w:rPr>
          <w:rFonts w:ascii="Times New Roman" w:eastAsia="Calibri" w:hAnsi="Times New Roman" w:cs="Times New Roman"/>
          <w:sz w:val="28"/>
        </w:rPr>
        <w:t>теля ГЭК, конфликтной комиссии.</w:t>
      </w:r>
    </w:p>
    <w:p w:rsidR="00E676F1" w:rsidRPr="00634A9C" w:rsidRDefault="00E676F1" w:rsidP="00634A9C">
      <w:pPr>
        <w:spacing w:after="0" w:line="360" w:lineRule="auto"/>
        <w:ind w:firstLine="851"/>
        <w:contextualSpacing/>
        <w:jc w:val="both"/>
        <w:rPr>
          <w:rFonts w:ascii="Times New Roman" w:eastAsia="Calibri" w:hAnsi="Times New Roman" w:cs="Times New Roman"/>
          <w:sz w:val="28"/>
          <w:u w:val="single"/>
        </w:rPr>
      </w:pPr>
      <w:r w:rsidRPr="00634A9C">
        <w:rPr>
          <w:rFonts w:ascii="Times New Roman" w:eastAsia="Calibri" w:hAnsi="Times New Roman" w:cs="Times New Roman"/>
          <w:sz w:val="28"/>
          <w:u w:val="single"/>
        </w:rPr>
        <w:t>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634A9C"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634A9C">
        <w:rPr>
          <w:rFonts w:ascii="Times New Roman" w:eastAsia="Calibri" w:hAnsi="Times New Roman" w:cs="Times New Roman"/>
          <w:sz w:val="28"/>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rsidR="00BB2175"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634A9C">
        <w:rPr>
          <w:rFonts w:ascii="Times New Roman" w:eastAsia="Calibri" w:hAnsi="Times New Roman" w:cs="Times New Roman"/>
          <w:sz w:val="28"/>
        </w:rPr>
        <w:t xml:space="preserve">под подпись информируют работников, привлекаемых к проведению ГИА, о сроках, местах и порядке проведения ГИА, в том числе о ведении в ППЭ </w:t>
      </w:r>
      <w:r w:rsidRPr="00634A9C">
        <w:rPr>
          <w:rFonts w:ascii="Times New Roman" w:eastAsia="Calibri" w:hAnsi="Times New Roman" w:cs="Times New Roman"/>
          <w:sz w:val="28"/>
        </w:rPr>
        <w:lastRenderedPageBreak/>
        <w:t>и аудиториях видеозаписи, о применении мер дисциплинарного и административного воздействия в отношении лиц, привлекаемых к проведению ГИА и нарушивших</w:t>
      </w:r>
      <w:r w:rsidR="00634A9C" w:rsidRPr="00634A9C">
        <w:t xml:space="preserve"> </w:t>
      </w:r>
      <w:r w:rsidR="00634A9C">
        <w:rPr>
          <w:rFonts w:ascii="Times New Roman" w:eastAsia="Calibri" w:hAnsi="Times New Roman" w:cs="Times New Roman"/>
          <w:sz w:val="28"/>
        </w:rPr>
        <w:t>Порядки</w:t>
      </w:r>
      <w:r w:rsidR="00634A9C" w:rsidRPr="00634A9C">
        <w:rPr>
          <w:rFonts w:ascii="Times New Roman" w:eastAsia="Calibri" w:hAnsi="Times New Roman" w:cs="Times New Roman"/>
          <w:sz w:val="28"/>
        </w:rPr>
        <w:t xml:space="preserve"> проведения ГИА по образовательным программам основного общег</w:t>
      </w:r>
      <w:r w:rsidR="00634A9C">
        <w:rPr>
          <w:rFonts w:ascii="Times New Roman" w:eastAsia="Calibri" w:hAnsi="Times New Roman" w:cs="Times New Roman"/>
          <w:sz w:val="28"/>
        </w:rPr>
        <w:t>о и среднего общего образования</w:t>
      </w:r>
      <w:r w:rsidRPr="00634A9C">
        <w:rPr>
          <w:rFonts w:ascii="Times New Roman" w:eastAsia="Calibri" w:hAnsi="Times New Roman" w:cs="Times New Roman"/>
          <w:sz w:val="28"/>
        </w:rPr>
        <w:t>;</w:t>
      </w:r>
    </w:p>
    <w:p w:rsidR="00BB2175"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BB2175">
        <w:rPr>
          <w:rFonts w:ascii="Times New Roman" w:eastAsia="Calibri" w:hAnsi="Times New Roman" w:cs="Times New Roman"/>
          <w:sz w:val="28"/>
        </w:rPr>
        <w:t xml:space="preserve">под подпись информируют участников ГИА и их родителей (законных представителей) о сроках, местах и порядке проведения ГИА, в том числе об основаниях для удаления из ППЭ, о ведении в ППЭ и аудиториях </w:t>
      </w:r>
      <w:r w:rsidR="00BB2175">
        <w:rPr>
          <w:rFonts w:ascii="Times New Roman" w:eastAsia="Calibri" w:hAnsi="Times New Roman" w:cs="Times New Roman"/>
          <w:sz w:val="28"/>
        </w:rPr>
        <w:t>видеозаписи</w:t>
      </w:r>
      <w:r w:rsidRPr="00BB2175">
        <w:rPr>
          <w:rFonts w:ascii="Times New Roman" w:eastAsia="Calibri" w:hAnsi="Times New Roman" w:cs="Times New Roman"/>
          <w:sz w:val="28"/>
        </w:rPr>
        <w:t xml:space="preserve">, о порядке подачи апелляций о нарушении </w:t>
      </w:r>
      <w:r w:rsidR="00BB2175" w:rsidRPr="00BB2175">
        <w:rPr>
          <w:rFonts w:ascii="Times New Roman" w:eastAsia="Calibri" w:hAnsi="Times New Roman" w:cs="Times New Roman"/>
          <w:sz w:val="28"/>
        </w:rPr>
        <w:t>Порядков проведения ГИА по образовательным программам основного общег</w:t>
      </w:r>
      <w:r w:rsidR="00BB2175">
        <w:rPr>
          <w:rFonts w:ascii="Times New Roman" w:eastAsia="Calibri" w:hAnsi="Times New Roman" w:cs="Times New Roman"/>
          <w:sz w:val="28"/>
        </w:rPr>
        <w:t xml:space="preserve">о и среднего общего образования </w:t>
      </w:r>
      <w:r w:rsidRPr="00BB2175">
        <w:rPr>
          <w:rFonts w:ascii="Times New Roman" w:eastAsia="Calibri" w:hAnsi="Times New Roman" w:cs="Times New Roman"/>
          <w:sz w:val="28"/>
        </w:rPr>
        <w:t>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E676F1" w:rsidRPr="00083C1D" w:rsidRDefault="00E676F1" w:rsidP="00E676F1">
      <w:pPr>
        <w:pStyle w:val="a3"/>
        <w:numPr>
          <w:ilvl w:val="0"/>
          <w:numId w:val="6"/>
        </w:numPr>
        <w:spacing w:after="0" w:line="360" w:lineRule="auto"/>
        <w:ind w:left="0" w:firstLine="851"/>
        <w:jc w:val="both"/>
        <w:rPr>
          <w:rFonts w:ascii="Times New Roman" w:eastAsia="Calibri" w:hAnsi="Times New Roman" w:cs="Times New Roman"/>
          <w:sz w:val="28"/>
        </w:rPr>
      </w:pPr>
      <w:r w:rsidRPr="00BB2175">
        <w:rPr>
          <w:rFonts w:ascii="Times New Roman" w:eastAsia="Calibri" w:hAnsi="Times New Roman" w:cs="Times New Roman"/>
          <w:sz w:val="28"/>
        </w:rPr>
        <w:t>вносят сведения в региональные информационные системы в порядке, устанавливаемом Прави</w:t>
      </w:r>
      <w:r w:rsidR="00BB2175">
        <w:rPr>
          <w:rFonts w:ascii="Times New Roman" w:eastAsia="Calibri" w:hAnsi="Times New Roman" w:cs="Times New Roman"/>
          <w:sz w:val="28"/>
        </w:rPr>
        <w:t>тельством Российской Федерации</w:t>
      </w:r>
      <w:r w:rsidRPr="00BB2175">
        <w:rPr>
          <w:rFonts w:ascii="Times New Roman" w:eastAsia="Calibri" w:hAnsi="Times New Roman" w:cs="Times New Roman"/>
          <w:sz w:val="28"/>
        </w:rPr>
        <w:t>.</w:t>
      </w:r>
    </w:p>
    <w:p w:rsidR="00E676F1" w:rsidRPr="00BB2175" w:rsidRDefault="00E676F1" w:rsidP="00BB2175">
      <w:pPr>
        <w:spacing w:after="0" w:line="360" w:lineRule="auto"/>
        <w:ind w:firstLine="851"/>
        <w:contextualSpacing/>
        <w:jc w:val="both"/>
        <w:rPr>
          <w:rFonts w:ascii="Times New Roman" w:eastAsia="Calibri" w:hAnsi="Times New Roman" w:cs="Times New Roman"/>
          <w:sz w:val="28"/>
          <w:u w:val="single"/>
        </w:rPr>
      </w:pPr>
      <w:r w:rsidRPr="00BB2175">
        <w:rPr>
          <w:rFonts w:ascii="Times New Roman" w:eastAsia="Calibri" w:hAnsi="Times New Roman" w:cs="Times New Roman"/>
          <w:sz w:val="28"/>
          <w:u w:val="single"/>
        </w:rPr>
        <w:t>В целях обеспечения соблюдения порядка проведения ГИА аккредитованным общественным наблюдателям предоставляется право:</w:t>
      </w:r>
    </w:p>
    <w:p w:rsidR="00E676F1" w:rsidRPr="00BB2175" w:rsidRDefault="00E676F1" w:rsidP="00BB2175">
      <w:pPr>
        <w:pStyle w:val="a3"/>
        <w:numPr>
          <w:ilvl w:val="0"/>
          <w:numId w:val="6"/>
        </w:numPr>
        <w:spacing w:after="0" w:line="360" w:lineRule="auto"/>
        <w:ind w:left="0" w:firstLine="851"/>
        <w:jc w:val="both"/>
        <w:rPr>
          <w:rFonts w:ascii="Times New Roman" w:eastAsia="Calibri" w:hAnsi="Times New Roman" w:cs="Times New Roman"/>
          <w:sz w:val="28"/>
        </w:rPr>
      </w:pPr>
      <w:r w:rsidRPr="00BB2175">
        <w:rPr>
          <w:rFonts w:ascii="Times New Roman" w:eastAsia="Calibri" w:hAnsi="Times New Roman" w:cs="Times New Roman"/>
          <w:sz w:val="28"/>
        </w:rPr>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w:t>
      </w:r>
      <w:r w:rsidR="00BB2175" w:rsidRPr="00BB2175">
        <w:rPr>
          <w:rFonts w:ascii="Times New Roman" w:eastAsia="Calibri" w:hAnsi="Times New Roman" w:cs="Times New Roman"/>
          <w:sz w:val="28"/>
        </w:rPr>
        <w:t>Порядков проведения ГИА по образовательным программам основного общег</w:t>
      </w:r>
      <w:r w:rsidR="00BB2175">
        <w:rPr>
          <w:rFonts w:ascii="Times New Roman" w:eastAsia="Calibri" w:hAnsi="Times New Roman" w:cs="Times New Roman"/>
          <w:sz w:val="28"/>
        </w:rPr>
        <w:t xml:space="preserve">о и среднего общего образования </w:t>
      </w:r>
      <w:r w:rsidRPr="00BB2175">
        <w:rPr>
          <w:rFonts w:ascii="Times New Roman" w:eastAsia="Calibri" w:hAnsi="Times New Roman" w:cs="Times New Roman"/>
          <w:sz w:val="28"/>
        </w:rPr>
        <w:t>и о несогласии с выставленными баллами в мес</w:t>
      </w:r>
      <w:r w:rsidR="00BB2175" w:rsidRPr="00BB2175">
        <w:rPr>
          <w:rFonts w:ascii="Times New Roman" w:eastAsia="Calibri" w:hAnsi="Times New Roman" w:cs="Times New Roman"/>
          <w:sz w:val="28"/>
        </w:rPr>
        <w:t>те работы конфликтной комиссии;</w:t>
      </w:r>
    </w:p>
    <w:p w:rsidR="00E676F1" w:rsidRPr="00BB2175" w:rsidRDefault="00E676F1" w:rsidP="00BB2175">
      <w:pPr>
        <w:pStyle w:val="a3"/>
        <w:numPr>
          <w:ilvl w:val="0"/>
          <w:numId w:val="6"/>
        </w:numPr>
        <w:spacing w:after="0" w:line="360" w:lineRule="auto"/>
        <w:ind w:left="0" w:firstLine="851"/>
        <w:jc w:val="both"/>
        <w:rPr>
          <w:rFonts w:ascii="Times New Roman" w:eastAsia="Calibri" w:hAnsi="Times New Roman" w:cs="Times New Roman"/>
          <w:sz w:val="28"/>
        </w:rPr>
      </w:pPr>
      <w:r w:rsidRPr="00BB2175">
        <w:rPr>
          <w:rFonts w:ascii="Times New Roman" w:eastAsia="Calibri" w:hAnsi="Times New Roman" w:cs="Times New Roman"/>
          <w:sz w:val="28"/>
        </w:rPr>
        <w:t>направлять информацию о нарушениях</w:t>
      </w:r>
      <w:r w:rsidR="00BB2175">
        <w:rPr>
          <w:rFonts w:ascii="Times New Roman" w:eastAsia="Calibri" w:hAnsi="Times New Roman" w:cs="Times New Roman"/>
          <w:sz w:val="28"/>
        </w:rPr>
        <w:t xml:space="preserve"> </w:t>
      </w:r>
      <w:r w:rsidR="00BB2175" w:rsidRPr="00BB2175">
        <w:rPr>
          <w:rFonts w:ascii="Times New Roman" w:eastAsia="Calibri" w:hAnsi="Times New Roman" w:cs="Times New Roman"/>
          <w:sz w:val="28"/>
        </w:rPr>
        <w:t>Порядков проведения ГИА по образовательным программам основного общег</w:t>
      </w:r>
      <w:r w:rsidR="00BB2175">
        <w:rPr>
          <w:rFonts w:ascii="Times New Roman" w:eastAsia="Calibri" w:hAnsi="Times New Roman" w:cs="Times New Roman"/>
          <w:sz w:val="28"/>
        </w:rPr>
        <w:t>о и среднего общего образования</w:t>
      </w:r>
      <w:r w:rsidRPr="00BB2175">
        <w:rPr>
          <w:rFonts w:ascii="Times New Roman" w:eastAsia="Calibri" w:hAnsi="Times New Roman" w:cs="Times New Roman"/>
          <w:sz w:val="28"/>
        </w:rPr>
        <w:t xml:space="preserve">, выявленных при проведении ГИА, в федеральные органы исполнительной власти, ОИВ и органы местного самоуправления, осуществляющие </w:t>
      </w:r>
      <w:r w:rsidR="00BB2175">
        <w:rPr>
          <w:rFonts w:ascii="Times New Roman" w:eastAsia="Calibri" w:hAnsi="Times New Roman" w:cs="Times New Roman"/>
          <w:sz w:val="28"/>
        </w:rPr>
        <w:t>управление в сфере образования</w:t>
      </w:r>
      <w:r w:rsidRPr="00BB2175">
        <w:rPr>
          <w:rFonts w:ascii="Times New Roman" w:eastAsia="Calibri" w:hAnsi="Times New Roman" w:cs="Times New Roman"/>
          <w:sz w:val="28"/>
        </w:rPr>
        <w:t>.</w:t>
      </w:r>
    </w:p>
    <w:p w:rsidR="003533E7" w:rsidRPr="00892AB6" w:rsidRDefault="00892AB6" w:rsidP="002658AA">
      <w:pPr>
        <w:ind w:firstLine="851"/>
        <w:jc w:val="center"/>
        <w:rPr>
          <w:rFonts w:ascii="Times New Roman" w:hAnsi="Times New Roman" w:cs="Times New Roman"/>
          <w:b/>
          <w:sz w:val="28"/>
        </w:rPr>
      </w:pPr>
      <w:r w:rsidRPr="00892AB6">
        <w:rPr>
          <w:rFonts w:ascii="Times New Roman" w:hAnsi="Times New Roman" w:cs="Times New Roman"/>
          <w:b/>
          <w:sz w:val="28"/>
        </w:rPr>
        <w:lastRenderedPageBreak/>
        <w:t>Участники государственной итоговой аттестации</w:t>
      </w:r>
    </w:p>
    <w:p w:rsidR="003533E7" w:rsidRPr="003533E7" w:rsidRDefault="003533E7" w:rsidP="003533E7">
      <w:pPr>
        <w:spacing w:line="360" w:lineRule="auto"/>
        <w:ind w:firstLine="851"/>
        <w:jc w:val="both"/>
        <w:rPr>
          <w:rFonts w:ascii="Times New Roman" w:hAnsi="Times New Roman" w:cs="Times New Roman"/>
          <w:sz w:val="28"/>
        </w:rPr>
      </w:pPr>
      <w:r w:rsidRPr="003533E7">
        <w:rPr>
          <w:rFonts w:ascii="Times New Roman" w:hAnsi="Times New Roman" w:cs="Times New Roman"/>
          <w:sz w:val="28"/>
        </w:rPr>
        <w:t>К ГИА</w:t>
      </w:r>
      <w:r w:rsidR="00507EE9">
        <w:rPr>
          <w:rFonts w:ascii="Times New Roman" w:hAnsi="Times New Roman" w:cs="Times New Roman"/>
          <w:sz w:val="28"/>
        </w:rPr>
        <w:t>-9</w:t>
      </w:r>
      <w:r w:rsidR="00B11CC6">
        <w:rPr>
          <w:rFonts w:ascii="Times New Roman" w:hAnsi="Times New Roman" w:cs="Times New Roman"/>
          <w:sz w:val="28"/>
        </w:rPr>
        <w:t xml:space="preserve"> </w:t>
      </w:r>
      <w:r w:rsidRPr="003533E7">
        <w:rPr>
          <w:rFonts w:ascii="Times New Roman" w:hAnsi="Times New Roman" w:cs="Times New Roman"/>
          <w:sz w:val="28"/>
        </w:rPr>
        <w:t>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w:t>
      </w:r>
      <w:r>
        <w:rPr>
          <w:rFonts w:ascii="Times New Roman" w:hAnsi="Times New Roman" w:cs="Times New Roman"/>
          <w:sz w:val="28"/>
        </w:rPr>
        <w:t xml:space="preserve"> также имеющие результат «зачет»</w:t>
      </w:r>
      <w:r w:rsidRPr="003533E7">
        <w:rPr>
          <w:rFonts w:ascii="Times New Roman" w:hAnsi="Times New Roman" w:cs="Times New Roman"/>
          <w:sz w:val="28"/>
        </w:rPr>
        <w:t xml:space="preserve"> за итоговое </w:t>
      </w:r>
      <w:r>
        <w:rPr>
          <w:rFonts w:ascii="Times New Roman" w:hAnsi="Times New Roman" w:cs="Times New Roman"/>
          <w:sz w:val="28"/>
        </w:rPr>
        <w:t>собеседование по русскому языку</w:t>
      </w:r>
      <w:r w:rsidRPr="003533E7">
        <w:rPr>
          <w:rFonts w:ascii="Times New Roman" w:hAnsi="Times New Roman" w:cs="Times New Roman"/>
          <w:sz w:val="28"/>
        </w:rPr>
        <w:t>.</w:t>
      </w:r>
    </w:p>
    <w:p w:rsidR="00892AB6" w:rsidRDefault="003533E7" w:rsidP="003533E7">
      <w:pPr>
        <w:spacing w:line="360" w:lineRule="auto"/>
        <w:ind w:firstLine="851"/>
        <w:jc w:val="both"/>
        <w:rPr>
          <w:rFonts w:ascii="Times New Roman" w:hAnsi="Times New Roman" w:cs="Times New Roman"/>
          <w:sz w:val="28"/>
        </w:rPr>
      </w:pPr>
      <w:r w:rsidRPr="003533E7">
        <w:rPr>
          <w:rFonts w:ascii="Times New Roman" w:hAnsi="Times New Roman" w:cs="Times New Roman"/>
          <w:sz w:val="28"/>
        </w:rPr>
        <w:t>Экстерны допускаются к ГИА</w:t>
      </w:r>
      <w:r w:rsidR="00507EE9">
        <w:rPr>
          <w:rFonts w:ascii="Times New Roman" w:hAnsi="Times New Roman" w:cs="Times New Roman"/>
          <w:sz w:val="28"/>
        </w:rPr>
        <w:t xml:space="preserve">-9 </w:t>
      </w:r>
      <w:r w:rsidRPr="003533E7">
        <w:rPr>
          <w:rFonts w:ascii="Times New Roman" w:hAnsi="Times New Roman" w:cs="Times New Roman"/>
          <w:sz w:val="28"/>
        </w:rPr>
        <w:t>при условии получения на промежуточной аттестации отметок не ниже удовлетворитель</w:t>
      </w:r>
      <w:r w:rsidR="00B11CC6">
        <w:rPr>
          <w:rFonts w:ascii="Times New Roman" w:hAnsi="Times New Roman" w:cs="Times New Roman"/>
          <w:sz w:val="28"/>
        </w:rPr>
        <w:t>ных, а также имеющие результат «зачет»</w:t>
      </w:r>
      <w:r w:rsidRPr="003533E7">
        <w:rPr>
          <w:rFonts w:ascii="Times New Roman" w:hAnsi="Times New Roman" w:cs="Times New Roman"/>
          <w:sz w:val="28"/>
        </w:rPr>
        <w:t xml:space="preserve"> за итоговое собеседование по русскому языку.</w:t>
      </w:r>
    </w:p>
    <w:p w:rsidR="00B11CC6" w:rsidRDefault="00B11CC6" w:rsidP="003533E7">
      <w:pPr>
        <w:spacing w:line="360" w:lineRule="auto"/>
        <w:ind w:firstLine="851"/>
        <w:jc w:val="both"/>
        <w:rPr>
          <w:rFonts w:ascii="Times New Roman" w:hAnsi="Times New Roman" w:cs="Times New Roman"/>
          <w:sz w:val="28"/>
        </w:rPr>
      </w:pPr>
      <w:r>
        <w:rPr>
          <w:rFonts w:ascii="Times New Roman" w:hAnsi="Times New Roman" w:cs="Times New Roman"/>
          <w:sz w:val="28"/>
        </w:rPr>
        <w:t>К ГИА</w:t>
      </w:r>
      <w:r w:rsidR="00507EE9">
        <w:rPr>
          <w:rFonts w:ascii="Times New Roman" w:hAnsi="Times New Roman" w:cs="Times New Roman"/>
          <w:sz w:val="28"/>
        </w:rPr>
        <w:t>-11</w:t>
      </w:r>
      <w:r>
        <w:rPr>
          <w:rFonts w:ascii="Times New Roman" w:hAnsi="Times New Roman" w:cs="Times New Roman"/>
          <w:sz w:val="28"/>
        </w:rPr>
        <w:t xml:space="preserve"> </w:t>
      </w:r>
      <w:r w:rsidRPr="00B11CC6">
        <w:rPr>
          <w:rFonts w:ascii="Times New Roman" w:hAnsi="Times New Roman" w:cs="Times New Roman"/>
          <w:sz w:val="28"/>
        </w:rPr>
        <w:t>допускаются обучающиеся, не имеющие академической задолженности, в полном объеме выполнившие учебный план или индивидуальный учебный план</w:t>
      </w:r>
      <w:r>
        <w:rPr>
          <w:rFonts w:ascii="Times New Roman" w:hAnsi="Times New Roman" w:cs="Times New Roman"/>
          <w:sz w:val="28"/>
        </w:rPr>
        <w:t xml:space="preserve">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w:t>
      </w:r>
      <w:r w:rsidR="00897A98">
        <w:rPr>
          <w:rFonts w:ascii="Times New Roman" w:hAnsi="Times New Roman" w:cs="Times New Roman"/>
          <w:sz w:val="28"/>
        </w:rPr>
        <w:t>за итоговое сочинение (изложение).</w:t>
      </w:r>
    </w:p>
    <w:p w:rsidR="00897A98" w:rsidRDefault="00897A98" w:rsidP="003533E7">
      <w:pPr>
        <w:spacing w:line="360" w:lineRule="auto"/>
        <w:ind w:firstLine="851"/>
        <w:jc w:val="both"/>
        <w:rPr>
          <w:rFonts w:ascii="Times New Roman" w:hAnsi="Times New Roman" w:cs="Times New Roman"/>
          <w:sz w:val="28"/>
        </w:rPr>
      </w:pPr>
      <w:r w:rsidRPr="00897A98">
        <w:rPr>
          <w:rFonts w:ascii="Times New Roman" w:hAnsi="Times New Roman" w:cs="Times New Roman"/>
          <w:sz w:val="28"/>
        </w:rPr>
        <w:t>Экст</w:t>
      </w:r>
      <w:r>
        <w:rPr>
          <w:rFonts w:ascii="Times New Roman" w:hAnsi="Times New Roman" w:cs="Times New Roman"/>
          <w:sz w:val="28"/>
        </w:rPr>
        <w:t>ерны допускаются к ГИА</w:t>
      </w:r>
      <w:r w:rsidR="00507EE9">
        <w:rPr>
          <w:rFonts w:ascii="Times New Roman" w:hAnsi="Times New Roman" w:cs="Times New Roman"/>
          <w:sz w:val="28"/>
        </w:rPr>
        <w:t xml:space="preserve">-11 </w:t>
      </w:r>
      <w:r w:rsidRPr="00897A98">
        <w:rPr>
          <w:rFonts w:ascii="Times New Roman" w:hAnsi="Times New Roman" w:cs="Times New Roman"/>
          <w:sz w:val="28"/>
        </w:rPr>
        <w:t>при условии получения на промежуточной аттестации отметок не ниже удовлетворительных, а также имеющие результат «зачет» за</w:t>
      </w:r>
      <w:r>
        <w:rPr>
          <w:rFonts w:ascii="Times New Roman" w:hAnsi="Times New Roman" w:cs="Times New Roman"/>
          <w:sz w:val="28"/>
        </w:rPr>
        <w:t xml:space="preserve"> итоговое сочинение (изложение).</w:t>
      </w:r>
    </w:p>
    <w:p w:rsidR="00897A98" w:rsidRDefault="00C75EC9" w:rsidP="003533E7">
      <w:pPr>
        <w:spacing w:line="360" w:lineRule="auto"/>
        <w:ind w:firstLine="851"/>
        <w:jc w:val="both"/>
        <w:rPr>
          <w:rFonts w:ascii="Times New Roman" w:hAnsi="Times New Roman" w:cs="Times New Roman"/>
          <w:sz w:val="28"/>
        </w:rPr>
      </w:pPr>
      <w:r>
        <w:rPr>
          <w:rFonts w:ascii="Times New Roman" w:hAnsi="Times New Roman" w:cs="Times New Roman"/>
          <w:sz w:val="28"/>
        </w:rPr>
        <w:t xml:space="preserve">К экзаменам по учебным предметам, освоение которых завершилось ранее, допускаются обучающиеся </w:t>
      </w:r>
      <w:r>
        <w:rPr>
          <w:rFonts w:ascii="Times New Roman" w:hAnsi="Times New Roman" w:cs="Times New Roman"/>
          <w:sz w:val="28"/>
          <w:lang w:val="en-US"/>
        </w:rPr>
        <w:t>X</w:t>
      </w:r>
      <w:r w:rsidRPr="00C75EC9">
        <w:rPr>
          <w:rFonts w:ascii="Times New Roman" w:hAnsi="Times New Roman" w:cs="Times New Roman"/>
          <w:sz w:val="28"/>
        </w:rPr>
        <w:t>-</w:t>
      </w:r>
      <w:r>
        <w:rPr>
          <w:rFonts w:ascii="Times New Roman" w:hAnsi="Times New Roman" w:cs="Times New Roman"/>
          <w:sz w:val="28"/>
          <w:lang w:val="en-US"/>
        </w:rPr>
        <w:t>XI</w:t>
      </w:r>
      <w:r w:rsidRPr="00C75EC9">
        <w:rPr>
          <w:rFonts w:ascii="Times New Roman" w:hAnsi="Times New Roman" w:cs="Times New Roman"/>
          <w:sz w:val="28"/>
        </w:rPr>
        <w:t xml:space="preserve"> (</w:t>
      </w:r>
      <w:r>
        <w:rPr>
          <w:rFonts w:ascii="Times New Roman" w:hAnsi="Times New Roman" w:cs="Times New Roman"/>
          <w:sz w:val="28"/>
          <w:lang w:val="en-US"/>
        </w:rPr>
        <w:t>XII</w:t>
      </w:r>
      <w:r w:rsidRPr="00C75EC9">
        <w:rPr>
          <w:rFonts w:ascii="Times New Roman" w:hAnsi="Times New Roman" w:cs="Times New Roman"/>
          <w:sz w:val="28"/>
        </w:rPr>
        <w:t>)</w:t>
      </w:r>
      <w:r>
        <w:rPr>
          <w:rFonts w:ascii="Times New Roman" w:hAnsi="Times New Roman" w:cs="Times New Roman"/>
          <w:sz w:val="28"/>
        </w:rPr>
        <w:t xml:space="preserve"> классов, имеющие годовые отметки не ниже удовлетворительных по всем учебным предметам учебного плана за предпоследний год обучения.</w:t>
      </w:r>
    </w:p>
    <w:p w:rsidR="00C75EC9" w:rsidRPr="00C75EC9" w:rsidRDefault="00C75EC9" w:rsidP="00C75EC9">
      <w:pPr>
        <w:spacing w:line="360" w:lineRule="auto"/>
        <w:ind w:firstLine="851"/>
        <w:jc w:val="both"/>
        <w:rPr>
          <w:rFonts w:ascii="Times New Roman" w:hAnsi="Times New Roman" w:cs="Times New Roman"/>
          <w:sz w:val="28"/>
        </w:rPr>
      </w:pPr>
      <w:r w:rsidRPr="00C75EC9">
        <w:rPr>
          <w:rFonts w:ascii="Times New Roman" w:hAnsi="Times New Roman" w:cs="Times New Roman"/>
          <w:sz w:val="28"/>
        </w:rPr>
        <w:t xml:space="preserve">Выбранные участниками </w:t>
      </w:r>
      <w:r w:rsidR="00507EE9">
        <w:rPr>
          <w:rFonts w:ascii="Times New Roman" w:hAnsi="Times New Roman" w:cs="Times New Roman"/>
          <w:sz w:val="28"/>
        </w:rPr>
        <w:t>экзаменов</w:t>
      </w:r>
      <w:r w:rsidRPr="00C75EC9">
        <w:rPr>
          <w:rFonts w:ascii="Times New Roman" w:hAnsi="Times New Roman" w:cs="Times New Roman"/>
          <w:sz w:val="28"/>
        </w:rPr>
        <w:t xml:space="preserve"> учебные предметы, форма (формы) ГИА и язык, на котором они планируют сдавать экз</w:t>
      </w:r>
      <w:r>
        <w:rPr>
          <w:rFonts w:ascii="Times New Roman" w:hAnsi="Times New Roman" w:cs="Times New Roman"/>
          <w:sz w:val="28"/>
        </w:rPr>
        <w:t>амены</w:t>
      </w:r>
      <w:r w:rsidRPr="00C75EC9">
        <w:rPr>
          <w:rFonts w:ascii="Times New Roman" w:hAnsi="Times New Roman" w:cs="Times New Roman"/>
          <w:sz w:val="28"/>
        </w:rPr>
        <w:t>, а также сроки участия в ГИА указываются ими в заявлениях.</w:t>
      </w:r>
    </w:p>
    <w:p w:rsidR="00C75EC9" w:rsidRPr="00C75EC9" w:rsidRDefault="00C75EC9" w:rsidP="00C75EC9">
      <w:pPr>
        <w:spacing w:line="360" w:lineRule="auto"/>
        <w:ind w:firstLine="851"/>
        <w:jc w:val="both"/>
        <w:rPr>
          <w:rFonts w:ascii="Times New Roman" w:hAnsi="Times New Roman" w:cs="Times New Roman"/>
          <w:sz w:val="28"/>
          <w:u w:val="single"/>
        </w:rPr>
      </w:pPr>
      <w:r w:rsidRPr="00C75EC9">
        <w:rPr>
          <w:rFonts w:ascii="Times New Roman" w:hAnsi="Times New Roman" w:cs="Times New Roman"/>
          <w:sz w:val="28"/>
          <w:u w:val="single"/>
        </w:rPr>
        <w:t>Заявления об участии в ГИА</w:t>
      </w:r>
      <w:r w:rsidR="00507EE9">
        <w:rPr>
          <w:rFonts w:ascii="Times New Roman" w:hAnsi="Times New Roman" w:cs="Times New Roman"/>
          <w:sz w:val="28"/>
          <w:u w:val="single"/>
        </w:rPr>
        <w:t xml:space="preserve">-9 </w:t>
      </w:r>
      <w:r w:rsidRPr="00C75EC9">
        <w:rPr>
          <w:rFonts w:ascii="Times New Roman" w:hAnsi="Times New Roman" w:cs="Times New Roman"/>
          <w:sz w:val="28"/>
          <w:u w:val="single"/>
        </w:rPr>
        <w:t>подаются до 1 марта включительно:</w:t>
      </w:r>
    </w:p>
    <w:p w:rsidR="00C75EC9" w:rsidRPr="00C75EC9" w:rsidRDefault="00C75EC9" w:rsidP="00C75EC9">
      <w:pPr>
        <w:pStyle w:val="a3"/>
        <w:numPr>
          <w:ilvl w:val="0"/>
          <w:numId w:val="7"/>
        </w:numPr>
        <w:spacing w:line="360" w:lineRule="auto"/>
        <w:ind w:left="0" w:firstLine="851"/>
        <w:jc w:val="both"/>
        <w:rPr>
          <w:rFonts w:ascii="Times New Roman" w:hAnsi="Times New Roman" w:cs="Times New Roman"/>
          <w:sz w:val="28"/>
        </w:rPr>
      </w:pPr>
      <w:r w:rsidRPr="00C75EC9">
        <w:rPr>
          <w:rFonts w:ascii="Times New Roman" w:hAnsi="Times New Roman" w:cs="Times New Roman"/>
          <w:sz w:val="28"/>
        </w:rPr>
        <w:lastRenderedPageBreak/>
        <w:t>обучающимися - в образовательные организации, в которых обучающиеся осваивают образовательные программы основного общего образования;</w:t>
      </w:r>
    </w:p>
    <w:p w:rsidR="00C75EC9" w:rsidRDefault="00C75EC9" w:rsidP="00C75EC9">
      <w:pPr>
        <w:pStyle w:val="a3"/>
        <w:numPr>
          <w:ilvl w:val="0"/>
          <w:numId w:val="7"/>
        </w:numPr>
        <w:spacing w:line="360" w:lineRule="auto"/>
        <w:ind w:left="0" w:firstLine="851"/>
        <w:jc w:val="both"/>
        <w:rPr>
          <w:rFonts w:ascii="Times New Roman" w:hAnsi="Times New Roman" w:cs="Times New Roman"/>
          <w:sz w:val="28"/>
        </w:rPr>
      </w:pPr>
      <w:r w:rsidRPr="00C75EC9">
        <w:rPr>
          <w:rFonts w:ascii="Times New Roman" w:hAnsi="Times New Roman" w:cs="Times New Roman"/>
          <w:sz w:val="28"/>
        </w:rPr>
        <w:t>экстернами - в образовательные организации по выбору экстернов.</w:t>
      </w:r>
    </w:p>
    <w:p w:rsidR="00C75EC9" w:rsidRPr="00C75EC9" w:rsidRDefault="00C75EC9" w:rsidP="00C75EC9">
      <w:pPr>
        <w:spacing w:line="360" w:lineRule="auto"/>
        <w:jc w:val="both"/>
        <w:rPr>
          <w:rFonts w:ascii="Times New Roman" w:hAnsi="Times New Roman" w:cs="Times New Roman"/>
          <w:sz w:val="28"/>
          <w:u w:val="single"/>
        </w:rPr>
      </w:pPr>
      <w:r w:rsidRPr="00C75EC9">
        <w:rPr>
          <w:rFonts w:ascii="Times New Roman" w:hAnsi="Times New Roman" w:cs="Times New Roman"/>
          <w:sz w:val="28"/>
          <w:u w:val="single"/>
        </w:rPr>
        <w:t>Заявления об участии в ГИА</w:t>
      </w:r>
      <w:r w:rsidR="00507EE9">
        <w:rPr>
          <w:rFonts w:ascii="Times New Roman" w:hAnsi="Times New Roman" w:cs="Times New Roman"/>
          <w:sz w:val="28"/>
          <w:u w:val="single"/>
        </w:rPr>
        <w:t>-11</w:t>
      </w:r>
      <w:r w:rsidRPr="00C75EC9">
        <w:rPr>
          <w:rFonts w:ascii="Times New Roman" w:hAnsi="Times New Roman" w:cs="Times New Roman"/>
          <w:sz w:val="28"/>
          <w:u w:val="single"/>
        </w:rPr>
        <w:t xml:space="preserve"> подаются до 1 февраля включительно:</w:t>
      </w:r>
    </w:p>
    <w:p w:rsidR="00C75EC9" w:rsidRPr="00C75EC9" w:rsidRDefault="00C75EC9" w:rsidP="00C75EC9">
      <w:pPr>
        <w:pStyle w:val="a3"/>
        <w:numPr>
          <w:ilvl w:val="0"/>
          <w:numId w:val="7"/>
        </w:numPr>
        <w:spacing w:line="360" w:lineRule="auto"/>
        <w:ind w:left="0" w:firstLine="851"/>
        <w:jc w:val="both"/>
        <w:rPr>
          <w:rFonts w:ascii="Times New Roman" w:hAnsi="Times New Roman" w:cs="Times New Roman"/>
          <w:sz w:val="28"/>
        </w:rPr>
      </w:pPr>
      <w:r w:rsidRPr="00C75EC9">
        <w:rPr>
          <w:rFonts w:ascii="Times New Roman" w:hAnsi="Times New Roman" w:cs="Times New Roman"/>
          <w:sz w:val="28"/>
        </w:rPr>
        <w:t>обучающимися - в образовательные организации, в которых обучающиеся осваи</w:t>
      </w:r>
      <w:r>
        <w:rPr>
          <w:rFonts w:ascii="Times New Roman" w:hAnsi="Times New Roman" w:cs="Times New Roman"/>
          <w:sz w:val="28"/>
        </w:rPr>
        <w:t>вают образовательные программы среднего</w:t>
      </w:r>
      <w:r w:rsidRPr="00C75EC9">
        <w:rPr>
          <w:rFonts w:ascii="Times New Roman" w:hAnsi="Times New Roman" w:cs="Times New Roman"/>
          <w:sz w:val="28"/>
        </w:rPr>
        <w:t xml:space="preserve"> общего образования;</w:t>
      </w:r>
    </w:p>
    <w:p w:rsidR="00C75EC9" w:rsidRPr="00C75EC9" w:rsidRDefault="00C75EC9" w:rsidP="00C75EC9">
      <w:pPr>
        <w:pStyle w:val="a3"/>
        <w:numPr>
          <w:ilvl w:val="0"/>
          <w:numId w:val="7"/>
        </w:numPr>
        <w:spacing w:line="360" w:lineRule="auto"/>
        <w:ind w:left="0" w:firstLine="851"/>
        <w:jc w:val="both"/>
        <w:rPr>
          <w:rFonts w:ascii="Times New Roman" w:hAnsi="Times New Roman" w:cs="Times New Roman"/>
          <w:sz w:val="28"/>
        </w:rPr>
      </w:pPr>
      <w:r w:rsidRPr="00C75EC9">
        <w:rPr>
          <w:rFonts w:ascii="Times New Roman" w:hAnsi="Times New Roman" w:cs="Times New Roman"/>
          <w:sz w:val="28"/>
        </w:rPr>
        <w:t>экстернами - в образовательные организации по выбору экстернов.</w:t>
      </w:r>
    </w:p>
    <w:p w:rsidR="00C75EC9" w:rsidRPr="00C75EC9" w:rsidRDefault="00C75EC9" w:rsidP="00C75EC9">
      <w:pPr>
        <w:spacing w:line="360" w:lineRule="auto"/>
        <w:ind w:firstLine="851"/>
        <w:jc w:val="both"/>
        <w:rPr>
          <w:rFonts w:ascii="Times New Roman" w:hAnsi="Times New Roman" w:cs="Times New Roman"/>
          <w:sz w:val="28"/>
        </w:rPr>
      </w:pPr>
      <w:r w:rsidRPr="00C75EC9">
        <w:rPr>
          <w:rFonts w:ascii="Times New Roman" w:hAnsi="Times New Roman" w:cs="Times New Roman"/>
          <w:sz w:val="28"/>
        </w:rPr>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C75EC9" w:rsidRPr="00C75EC9" w:rsidRDefault="00C75EC9" w:rsidP="00C75EC9">
      <w:pPr>
        <w:spacing w:line="360" w:lineRule="auto"/>
        <w:ind w:firstLine="851"/>
        <w:jc w:val="both"/>
        <w:rPr>
          <w:rFonts w:ascii="Times New Roman" w:hAnsi="Times New Roman" w:cs="Times New Roman"/>
          <w:sz w:val="28"/>
        </w:rPr>
      </w:pPr>
      <w:r w:rsidRPr="00C75EC9">
        <w:rPr>
          <w:rFonts w:ascii="Times New Roman" w:hAnsi="Times New Roman" w:cs="Times New Roman"/>
          <w:sz w:val="28"/>
        </w:rP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r w:rsidR="00080FDD">
        <w:rPr>
          <w:rFonts w:ascii="Times New Roman" w:hAnsi="Times New Roman" w:cs="Times New Roman"/>
          <w:sz w:val="28"/>
        </w:rPr>
        <w:t>Порядками проведения ГИА по образовательным программам основного общего и среднего общего образования.</w:t>
      </w:r>
    </w:p>
    <w:p w:rsidR="00C75EC9" w:rsidRPr="00080FDD" w:rsidRDefault="00C75EC9" w:rsidP="00C75EC9">
      <w:pPr>
        <w:spacing w:line="360" w:lineRule="auto"/>
        <w:ind w:firstLine="851"/>
        <w:jc w:val="both"/>
        <w:rPr>
          <w:rFonts w:ascii="Times New Roman" w:hAnsi="Times New Roman" w:cs="Times New Roman"/>
          <w:i/>
          <w:sz w:val="28"/>
          <w:u w:val="single"/>
        </w:rPr>
      </w:pPr>
      <w:r w:rsidRPr="00C75EC9">
        <w:rPr>
          <w:rFonts w:ascii="Times New Roman" w:hAnsi="Times New Roman" w:cs="Times New Roman"/>
          <w:sz w:val="28"/>
        </w:rPr>
        <w:t xml:space="preserve">Участники ГИА вправе изменить перечень указанных в заявлениях экзаменов, </w:t>
      </w:r>
      <w:r w:rsidR="00080FDD">
        <w:rPr>
          <w:rFonts w:ascii="Times New Roman" w:hAnsi="Times New Roman" w:cs="Times New Roman"/>
          <w:sz w:val="28"/>
        </w:rPr>
        <w:t>а также форму ГИА</w:t>
      </w:r>
      <w:r w:rsidRPr="00C75EC9">
        <w:rPr>
          <w:rFonts w:ascii="Times New Roman" w:hAnsi="Times New Roman" w:cs="Times New Roman"/>
          <w:sz w:val="28"/>
        </w:rPr>
        <w:t xml:space="preserve">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w:t>
      </w:r>
      <w:r w:rsidRPr="00C75EC9">
        <w:rPr>
          <w:rFonts w:ascii="Times New Roman" w:hAnsi="Times New Roman" w:cs="Times New Roman"/>
          <w:sz w:val="28"/>
        </w:rPr>
        <w:lastRenderedPageBreak/>
        <w:t xml:space="preserve">пройти ГИА, и (или) измененной формы ГИА, сроков участия в ГИА. Указанные заявления подаются </w:t>
      </w:r>
      <w:r w:rsidRPr="00080FDD">
        <w:rPr>
          <w:rFonts w:ascii="Times New Roman" w:hAnsi="Times New Roman" w:cs="Times New Roman"/>
          <w:i/>
          <w:sz w:val="28"/>
          <w:u w:val="single"/>
        </w:rPr>
        <w:t>не позднее чем за две недели до начала соответствующего экзамена.</w:t>
      </w:r>
    </w:p>
    <w:p w:rsidR="00C75EC9" w:rsidRDefault="00C75EC9" w:rsidP="00C75EC9">
      <w:pPr>
        <w:spacing w:line="360" w:lineRule="auto"/>
        <w:ind w:firstLine="851"/>
        <w:jc w:val="both"/>
        <w:rPr>
          <w:rFonts w:ascii="Times New Roman" w:hAnsi="Times New Roman" w:cs="Times New Roman"/>
          <w:sz w:val="28"/>
        </w:rPr>
      </w:pPr>
      <w:r w:rsidRPr="00C75EC9">
        <w:rPr>
          <w:rFonts w:ascii="Times New Roman" w:hAnsi="Times New Roman" w:cs="Times New Roman"/>
          <w:sz w:val="28"/>
        </w:rPr>
        <w:t xml:space="preserve">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w:t>
      </w:r>
      <w:r w:rsidRPr="00080FDD">
        <w:rPr>
          <w:rFonts w:ascii="Times New Roman" w:hAnsi="Times New Roman" w:cs="Times New Roman"/>
          <w:i/>
          <w:sz w:val="28"/>
          <w:u w:val="single"/>
        </w:rPr>
        <w:t>не позднее чем за две недели до начала соответствующего экзамена</w:t>
      </w:r>
      <w:r w:rsidRPr="00C75EC9">
        <w:rPr>
          <w:rFonts w:ascii="Times New Roman" w:hAnsi="Times New Roman" w:cs="Times New Roman"/>
          <w:sz w:val="28"/>
        </w:rPr>
        <w:t xml:space="preserve"> подают заявления в ГЭК о дополнении перечня учебных предметов, по которым они планируют пройти ГИА.</w:t>
      </w:r>
    </w:p>
    <w:p w:rsidR="00C75EC9" w:rsidRDefault="002D3362" w:rsidP="003533E7">
      <w:pPr>
        <w:spacing w:line="360" w:lineRule="auto"/>
        <w:ind w:firstLine="851"/>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46976" behindDoc="1" locked="0" layoutInCell="1" allowOverlap="1" wp14:anchorId="70A63869" wp14:editId="33CEFC12">
            <wp:simplePos x="0" y="0"/>
            <wp:positionH relativeFrom="column">
              <wp:posOffset>1400810</wp:posOffset>
            </wp:positionH>
            <wp:positionV relativeFrom="paragraph">
              <wp:posOffset>205740</wp:posOffset>
            </wp:positionV>
            <wp:extent cx="3514725" cy="4686300"/>
            <wp:effectExtent l="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153348d1e2905b3d0c02e8cbdf329e947861e788_(1).jpg"/>
                    <pic:cNvPicPr/>
                  </pic:nvPicPr>
                  <pic:blipFill>
                    <a:blip r:embed="rId17">
                      <a:extLst>
                        <a:ext uri="{28A0092B-C50C-407E-A947-70E740481C1C}">
                          <a14:useLocalDpi xmlns:a14="http://schemas.microsoft.com/office/drawing/2010/main" val="0"/>
                        </a:ext>
                      </a:extLst>
                    </a:blip>
                    <a:stretch>
                      <a:fillRect/>
                    </a:stretch>
                  </pic:blipFill>
                  <pic:spPr>
                    <a:xfrm>
                      <a:off x="0" y="0"/>
                      <a:ext cx="3514725" cy="4686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75EC9" w:rsidRDefault="00C75EC9" w:rsidP="003533E7">
      <w:pPr>
        <w:spacing w:line="360" w:lineRule="auto"/>
        <w:ind w:firstLine="851"/>
        <w:jc w:val="both"/>
        <w:rPr>
          <w:rFonts w:ascii="Times New Roman" w:hAnsi="Times New Roman" w:cs="Times New Roman"/>
          <w:sz w:val="28"/>
        </w:rPr>
      </w:pPr>
    </w:p>
    <w:p w:rsidR="00080FDD" w:rsidRDefault="00080FDD" w:rsidP="003533E7">
      <w:pPr>
        <w:spacing w:line="360" w:lineRule="auto"/>
        <w:ind w:firstLine="851"/>
        <w:jc w:val="both"/>
        <w:rPr>
          <w:rFonts w:ascii="Times New Roman" w:hAnsi="Times New Roman" w:cs="Times New Roman"/>
          <w:sz w:val="28"/>
        </w:rPr>
      </w:pPr>
    </w:p>
    <w:p w:rsidR="00080FDD" w:rsidRDefault="00080FDD" w:rsidP="003533E7">
      <w:pPr>
        <w:spacing w:line="360" w:lineRule="auto"/>
        <w:ind w:firstLine="851"/>
        <w:jc w:val="both"/>
        <w:rPr>
          <w:rFonts w:ascii="Times New Roman" w:hAnsi="Times New Roman" w:cs="Times New Roman"/>
          <w:sz w:val="28"/>
        </w:rPr>
      </w:pPr>
    </w:p>
    <w:p w:rsidR="00080FDD" w:rsidRDefault="00080FDD" w:rsidP="003533E7">
      <w:pPr>
        <w:spacing w:line="360" w:lineRule="auto"/>
        <w:ind w:firstLine="851"/>
        <w:jc w:val="both"/>
        <w:rPr>
          <w:rFonts w:ascii="Times New Roman" w:hAnsi="Times New Roman" w:cs="Times New Roman"/>
          <w:sz w:val="28"/>
        </w:rPr>
      </w:pPr>
    </w:p>
    <w:p w:rsidR="00080FDD" w:rsidRDefault="00080FDD" w:rsidP="003533E7">
      <w:pPr>
        <w:spacing w:line="360" w:lineRule="auto"/>
        <w:ind w:firstLine="851"/>
        <w:jc w:val="both"/>
        <w:rPr>
          <w:rFonts w:ascii="Times New Roman" w:hAnsi="Times New Roman" w:cs="Times New Roman"/>
          <w:sz w:val="28"/>
        </w:rPr>
      </w:pPr>
    </w:p>
    <w:p w:rsidR="00080FDD" w:rsidRDefault="00080FDD" w:rsidP="003533E7">
      <w:pPr>
        <w:spacing w:line="360" w:lineRule="auto"/>
        <w:ind w:firstLine="851"/>
        <w:jc w:val="both"/>
        <w:rPr>
          <w:rFonts w:ascii="Times New Roman" w:hAnsi="Times New Roman" w:cs="Times New Roman"/>
          <w:sz w:val="28"/>
        </w:rPr>
      </w:pPr>
    </w:p>
    <w:p w:rsidR="00080FDD" w:rsidRDefault="00080FDD" w:rsidP="003533E7">
      <w:pPr>
        <w:spacing w:line="360" w:lineRule="auto"/>
        <w:ind w:firstLine="851"/>
        <w:jc w:val="both"/>
        <w:rPr>
          <w:rFonts w:ascii="Times New Roman" w:hAnsi="Times New Roman" w:cs="Times New Roman"/>
          <w:sz w:val="28"/>
        </w:rPr>
      </w:pPr>
    </w:p>
    <w:p w:rsidR="00080FDD" w:rsidRDefault="00080FDD" w:rsidP="003533E7">
      <w:pPr>
        <w:spacing w:line="360" w:lineRule="auto"/>
        <w:ind w:firstLine="851"/>
        <w:jc w:val="both"/>
        <w:rPr>
          <w:rFonts w:ascii="Times New Roman" w:hAnsi="Times New Roman" w:cs="Times New Roman"/>
          <w:sz w:val="28"/>
        </w:rPr>
      </w:pPr>
    </w:p>
    <w:p w:rsidR="00080FDD" w:rsidRDefault="00080FDD" w:rsidP="003533E7">
      <w:pPr>
        <w:spacing w:line="360" w:lineRule="auto"/>
        <w:ind w:firstLine="851"/>
        <w:jc w:val="both"/>
        <w:rPr>
          <w:rFonts w:ascii="Times New Roman" w:hAnsi="Times New Roman" w:cs="Times New Roman"/>
          <w:sz w:val="28"/>
        </w:rPr>
      </w:pPr>
    </w:p>
    <w:p w:rsidR="00080FDD" w:rsidRDefault="00080FDD" w:rsidP="003533E7">
      <w:pPr>
        <w:spacing w:line="360" w:lineRule="auto"/>
        <w:ind w:firstLine="851"/>
        <w:jc w:val="both"/>
        <w:rPr>
          <w:rFonts w:ascii="Times New Roman" w:hAnsi="Times New Roman" w:cs="Times New Roman"/>
          <w:sz w:val="28"/>
        </w:rPr>
      </w:pPr>
    </w:p>
    <w:p w:rsidR="00083C1D" w:rsidRDefault="00083C1D" w:rsidP="00426620">
      <w:pPr>
        <w:spacing w:line="360" w:lineRule="auto"/>
        <w:ind w:firstLine="851"/>
        <w:jc w:val="center"/>
        <w:rPr>
          <w:rFonts w:ascii="Times New Roman" w:hAnsi="Times New Roman" w:cs="Times New Roman"/>
          <w:b/>
          <w:sz w:val="28"/>
        </w:rPr>
      </w:pPr>
    </w:p>
    <w:p w:rsidR="00083C1D" w:rsidRDefault="00083C1D" w:rsidP="00426620">
      <w:pPr>
        <w:spacing w:line="360" w:lineRule="auto"/>
        <w:ind w:firstLine="851"/>
        <w:jc w:val="center"/>
        <w:rPr>
          <w:rFonts w:ascii="Times New Roman" w:hAnsi="Times New Roman" w:cs="Times New Roman"/>
          <w:b/>
          <w:sz w:val="28"/>
        </w:rPr>
      </w:pPr>
    </w:p>
    <w:p w:rsidR="002D3362" w:rsidRDefault="002D3362" w:rsidP="00426620">
      <w:pPr>
        <w:spacing w:line="360" w:lineRule="auto"/>
        <w:ind w:firstLine="851"/>
        <w:jc w:val="center"/>
        <w:rPr>
          <w:rFonts w:ascii="Times New Roman" w:hAnsi="Times New Roman" w:cs="Times New Roman"/>
          <w:b/>
          <w:sz w:val="28"/>
        </w:rPr>
      </w:pPr>
    </w:p>
    <w:p w:rsidR="00EC484D" w:rsidRPr="00083C1D" w:rsidRDefault="00426620" w:rsidP="002D3362">
      <w:pPr>
        <w:spacing w:line="360" w:lineRule="auto"/>
        <w:ind w:firstLine="851"/>
        <w:jc w:val="center"/>
        <w:rPr>
          <w:rFonts w:ascii="Times New Roman" w:hAnsi="Times New Roman" w:cs="Times New Roman"/>
          <w:b/>
          <w:sz w:val="28"/>
        </w:rPr>
      </w:pPr>
      <w:r w:rsidRPr="00426620">
        <w:rPr>
          <w:rFonts w:ascii="Times New Roman" w:hAnsi="Times New Roman" w:cs="Times New Roman"/>
          <w:b/>
          <w:sz w:val="28"/>
        </w:rPr>
        <w:lastRenderedPageBreak/>
        <w:t>Сроки проведения государственной итоговой аттестации</w:t>
      </w:r>
    </w:p>
    <w:p w:rsidR="00EC484D" w:rsidRPr="00EC484D" w:rsidRDefault="00EC484D" w:rsidP="00EC484D">
      <w:pPr>
        <w:spacing w:line="360" w:lineRule="auto"/>
        <w:ind w:firstLine="851"/>
        <w:jc w:val="both"/>
        <w:rPr>
          <w:rFonts w:ascii="Times New Roman" w:hAnsi="Times New Roman" w:cs="Times New Roman"/>
          <w:sz w:val="28"/>
        </w:rPr>
      </w:pPr>
      <w:r w:rsidRPr="00EC484D">
        <w:rPr>
          <w:rFonts w:ascii="Times New Roman" w:hAnsi="Times New Roman" w:cs="Times New Roman"/>
          <w:sz w:val="28"/>
        </w:rPr>
        <w:t>Для проведения ГИА на территории Российской Федерации и за ее пределами устанавливаются сроки и продолжительность проведения экзамено</w:t>
      </w:r>
      <w:r>
        <w:rPr>
          <w:rFonts w:ascii="Times New Roman" w:hAnsi="Times New Roman" w:cs="Times New Roman"/>
          <w:sz w:val="28"/>
        </w:rPr>
        <w:t>в по каждому учебному предмету</w:t>
      </w:r>
      <w:r w:rsidRPr="00EC484D">
        <w:rPr>
          <w:rFonts w:ascii="Times New Roman" w:hAnsi="Times New Roman" w:cs="Times New Roman"/>
          <w:sz w:val="28"/>
        </w:rPr>
        <w:t xml:space="preserve"> (да</w:t>
      </w:r>
      <w:r>
        <w:rPr>
          <w:rFonts w:ascii="Times New Roman" w:hAnsi="Times New Roman" w:cs="Times New Roman"/>
          <w:sz w:val="28"/>
        </w:rPr>
        <w:t>лее - единое расписание).</w:t>
      </w:r>
    </w:p>
    <w:p w:rsidR="00EC484D" w:rsidRPr="00EC484D" w:rsidRDefault="00EC484D" w:rsidP="00EC484D">
      <w:pPr>
        <w:spacing w:line="360" w:lineRule="auto"/>
        <w:ind w:firstLine="851"/>
        <w:jc w:val="both"/>
        <w:rPr>
          <w:rFonts w:ascii="Times New Roman" w:hAnsi="Times New Roman" w:cs="Times New Roman"/>
          <w:sz w:val="28"/>
        </w:rPr>
      </w:pPr>
      <w:r w:rsidRPr="00EC484D">
        <w:rPr>
          <w:rFonts w:ascii="Times New Roman" w:hAnsi="Times New Roman" w:cs="Times New Roman"/>
          <w:sz w:val="28"/>
        </w:rPr>
        <w:t>ГИА проводится в досрочный, основной и дополнительный периоды. В каждом из периодов проведения ГИА предусматриваются резервные сро</w:t>
      </w:r>
      <w:r>
        <w:rPr>
          <w:rFonts w:ascii="Times New Roman" w:hAnsi="Times New Roman" w:cs="Times New Roman"/>
          <w:sz w:val="28"/>
        </w:rPr>
        <w:t>ки.</w:t>
      </w:r>
    </w:p>
    <w:p w:rsidR="00EC484D" w:rsidRPr="00EC484D" w:rsidRDefault="00EC484D" w:rsidP="00EC484D">
      <w:pPr>
        <w:spacing w:line="360" w:lineRule="auto"/>
        <w:ind w:firstLine="851"/>
        <w:jc w:val="both"/>
        <w:rPr>
          <w:rFonts w:ascii="Times New Roman" w:hAnsi="Times New Roman" w:cs="Times New Roman"/>
          <w:sz w:val="28"/>
        </w:rPr>
      </w:pPr>
      <w:r w:rsidRPr="00EC484D">
        <w:rPr>
          <w:rFonts w:ascii="Times New Roman" w:hAnsi="Times New Roman" w:cs="Times New Roman"/>
          <w:sz w:val="28"/>
        </w:rPr>
        <w:t xml:space="preserve">Лица, повторно допущенные к ГИА в текущем учебном году по соответствующим учебным предметам в случаях, предусмотренных </w:t>
      </w:r>
      <w:r>
        <w:rPr>
          <w:rFonts w:ascii="Times New Roman" w:hAnsi="Times New Roman" w:cs="Times New Roman"/>
          <w:sz w:val="28"/>
        </w:rPr>
        <w:t>Порядками проведения ГИА по образовательным программам основного общего и среднего общего образования</w:t>
      </w:r>
      <w:r w:rsidRPr="00EC484D">
        <w:rPr>
          <w:rFonts w:ascii="Times New Roman" w:hAnsi="Times New Roman" w:cs="Times New Roman"/>
          <w:sz w:val="28"/>
        </w:rPr>
        <w:t>, а также участники ГИА, у которых совпали сроки проведения экзаменов по отдельным учебным предметам, участвуют в экзаменах по соответствующим учебн</w:t>
      </w:r>
      <w:r>
        <w:rPr>
          <w:rFonts w:ascii="Times New Roman" w:hAnsi="Times New Roman" w:cs="Times New Roman"/>
          <w:sz w:val="28"/>
        </w:rPr>
        <w:t>ым предметам в резервные сроки.</w:t>
      </w:r>
    </w:p>
    <w:p w:rsidR="00EC484D" w:rsidRPr="00EC484D" w:rsidRDefault="00EC484D" w:rsidP="00EC484D">
      <w:pPr>
        <w:spacing w:line="360" w:lineRule="auto"/>
        <w:ind w:firstLine="851"/>
        <w:jc w:val="both"/>
        <w:rPr>
          <w:rFonts w:ascii="Times New Roman" w:hAnsi="Times New Roman" w:cs="Times New Roman"/>
          <w:sz w:val="28"/>
        </w:rPr>
      </w:pPr>
      <w:r w:rsidRPr="00EC484D">
        <w:rPr>
          <w:rFonts w:ascii="Times New Roman" w:hAnsi="Times New Roman" w:cs="Times New Roman"/>
          <w:sz w:val="28"/>
        </w:rPr>
        <w:t>Для участников ГИА</w:t>
      </w:r>
      <w:r w:rsidR="002D3362">
        <w:rPr>
          <w:rFonts w:ascii="Times New Roman" w:hAnsi="Times New Roman" w:cs="Times New Roman"/>
          <w:sz w:val="28"/>
        </w:rPr>
        <w:t>-9</w:t>
      </w:r>
      <w:r w:rsidRPr="00EC484D">
        <w:rPr>
          <w:rFonts w:ascii="Times New Roman" w:hAnsi="Times New Roman" w:cs="Times New Roman"/>
          <w:sz w:val="28"/>
        </w:rPr>
        <w:t xml:space="preserve">, не имеющих возможности по уважительным причинам, подтвержденным документально, пройти ГИА в сроки, устанавливаемые в соответствии с </w:t>
      </w:r>
      <w:r>
        <w:rPr>
          <w:rFonts w:ascii="Times New Roman" w:hAnsi="Times New Roman" w:cs="Times New Roman"/>
          <w:sz w:val="28"/>
        </w:rPr>
        <w:t>Порядком проведения по образовательным программам основного общего образования</w:t>
      </w:r>
      <w:r w:rsidRPr="00EC484D">
        <w:rPr>
          <w:rFonts w:ascii="Times New Roman" w:hAnsi="Times New Roman" w:cs="Times New Roman"/>
          <w:sz w:val="28"/>
        </w:rPr>
        <w:t>, ГИА проводится в досрочный период, но не ранее 20 апреля, в формах, устанавливаемых настоящим Порядком.</w:t>
      </w:r>
    </w:p>
    <w:p w:rsidR="00EC484D" w:rsidRDefault="00EC484D" w:rsidP="00EC484D">
      <w:pPr>
        <w:spacing w:line="360" w:lineRule="auto"/>
        <w:ind w:firstLine="851"/>
        <w:jc w:val="both"/>
        <w:rPr>
          <w:rFonts w:ascii="Times New Roman" w:hAnsi="Times New Roman" w:cs="Times New Roman"/>
          <w:sz w:val="28"/>
        </w:rPr>
      </w:pPr>
      <w:r>
        <w:rPr>
          <w:rFonts w:ascii="Times New Roman" w:hAnsi="Times New Roman" w:cs="Times New Roman"/>
          <w:sz w:val="28"/>
        </w:rPr>
        <w:t>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Порядком проведения ГИА по образовательным программам среднего общего образования.</w:t>
      </w:r>
    </w:p>
    <w:p w:rsidR="00EC484D" w:rsidRDefault="00EC484D" w:rsidP="00EC484D">
      <w:pPr>
        <w:spacing w:line="360" w:lineRule="auto"/>
        <w:ind w:firstLine="851"/>
        <w:jc w:val="both"/>
        <w:rPr>
          <w:rFonts w:ascii="Times New Roman" w:hAnsi="Times New Roman" w:cs="Times New Roman"/>
          <w:sz w:val="28"/>
        </w:rPr>
      </w:pPr>
      <w:r>
        <w:rPr>
          <w:rFonts w:ascii="Times New Roman" w:hAnsi="Times New Roman" w:cs="Times New Roman"/>
          <w:sz w:val="28"/>
        </w:rPr>
        <w:t>Для выпускников прошлых лет (ВПЛ) ЕГЭ проводится в досрочный период, но не ранее 1 марта, и (или) в резервные сроки основного периода проведения ЕГЭ.</w:t>
      </w:r>
    </w:p>
    <w:p w:rsidR="00EC484D" w:rsidRPr="00EC484D" w:rsidRDefault="00EC484D" w:rsidP="00EC484D">
      <w:pPr>
        <w:spacing w:line="360" w:lineRule="auto"/>
        <w:ind w:firstLine="851"/>
        <w:jc w:val="both"/>
        <w:rPr>
          <w:rFonts w:ascii="Times New Roman" w:hAnsi="Times New Roman" w:cs="Times New Roman"/>
          <w:sz w:val="28"/>
        </w:rPr>
      </w:pPr>
      <w:r>
        <w:rPr>
          <w:rFonts w:ascii="Times New Roman" w:hAnsi="Times New Roman" w:cs="Times New Roman"/>
          <w:sz w:val="28"/>
        </w:rPr>
        <w:lastRenderedPageBreak/>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EC484D" w:rsidRPr="00EC484D" w:rsidRDefault="00EC484D" w:rsidP="00CF4110">
      <w:pPr>
        <w:spacing w:line="360" w:lineRule="auto"/>
        <w:ind w:firstLine="851"/>
        <w:jc w:val="both"/>
        <w:rPr>
          <w:rFonts w:ascii="Times New Roman" w:hAnsi="Times New Roman" w:cs="Times New Roman"/>
          <w:sz w:val="28"/>
        </w:rPr>
      </w:pPr>
      <w:r w:rsidRPr="00EC484D">
        <w:rPr>
          <w:rFonts w:ascii="Times New Roman" w:hAnsi="Times New Roman" w:cs="Times New Roman"/>
          <w:sz w:val="28"/>
        </w:rPr>
        <w:t xml:space="preserve">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w:t>
      </w:r>
      <w:r w:rsidR="00CF4110">
        <w:rPr>
          <w:rFonts w:ascii="Times New Roman" w:hAnsi="Times New Roman" w:cs="Times New Roman"/>
          <w:sz w:val="28"/>
        </w:rPr>
        <w:t>ранее 20 февраля текущего года.</w:t>
      </w:r>
    </w:p>
    <w:p w:rsidR="00EC484D" w:rsidRPr="00EC484D" w:rsidRDefault="00EC484D" w:rsidP="00CF4110">
      <w:pPr>
        <w:spacing w:line="360" w:lineRule="auto"/>
        <w:ind w:firstLine="851"/>
        <w:jc w:val="both"/>
        <w:rPr>
          <w:rFonts w:ascii="Times New Roman" w:hAnsi="Times New Roman" w:cs="Times New Roman"/>
          <w:sz w:val="28"/>
        </w:rPr>
      </w:pPr>
      <w:r w:rsidRPr="00EC484D">
        <w:rPr>
          <w:rFonts w:ascii="Times New Roman" w:hAnsi="Times New Roman" w:cs="Times New Roman"/>
          <w:sz w:val="28"/>
        </w:rPr>
        <w:t>Перерыв между проведением экзаменов по обязательным учебным предметам, сроки проведения котор</w:t>
      </w:r>
      <w:r w:rsidR="00CF4110">
        <w:rPr>
          <w:rFonts w:ascii="Times New Roman" w:hAnsi="Times New Roman" w:cs="Times New Roman"/>
          <w:sz w:val="28"/>
        </w:rPr>
        <w:t xml:space="preserve">ых установлены в соответствии с </w:t>
      </w:r>
      <w:r w:rsidRPr="00EC484D">
        <w:rPr>
          <w:rFonts w:ascii="Times New Roman" w:hAnsi="Times New Roman" w:cs="Times New Roman"/>
          <w:sz w:val="28"/>
        </w:rPr>
        <w:t>Порядка</w:t>
      </w:r>
      <w:r w:rsidR="00CF4110">
        <w:rPr>
          <w:rFonts w:ascii="Times New Roman" w:hAnsi="Times New Roman" w:cs="Times New Roman"/>
          <w:sz w:val="28"/>
        </w:rPr>
        <w:t>ми проведения ГИА по образовательным программам основного общего и среднего общего образования</w:t>
      </w:r>
      <w:r w:rsidRPr="00EC484D">
        <w:rPr>
          <w:rFonts w:ascii="Times New Roman" w:hAnsi="Times New Roman" w:cs="Times New Roman"/>
          <w:sz w:val="28"/>
        </w:rPr>
        <w:t>,</w:t>
      </w:r>
      <w:r w:rsidR="00CF4110">
        <w:rPr>
          <w:rFonts w:ascii="Times New Roman" w:hAnsi="Times New Roman" w:cs="Times New Roman"/>
          <w:sz w:val="28"/>
        </w:rPr>
        <w:t xml:space="preserve"> составляет не менее двух дней.</w:t>
      </w:r>
    </w:p>
    <w:p w:rsidR="00EC484D" w:rsidRPr="00EC484D" w:rsidRDefault="00EC484D" w:rsidP="00CF4110">
      <w:pPr>
        <w:spacing w:line="360" w:lineRule="auto"/>
        <w:ind w:firstLine="851"/>
        <w:jc w:val="both"/>
        <w:rPr>
          <w:rFonts w:ascii="Times New Roman" w:hAnsi="Times New Roman" w:cs="Times New Roman"/>
          <w:sz w:val="28"/>
        </w:rPr>
      </w:pPr>
      <w:r w:rsidRPr="00EC484D">
        <w:rPr>
          <w:rFonts w:ascii="Times New Roman" w:hAnsi="Times New Roman" w:cs="Times New Roman"/>
          <w:sz w:val="28"/>
        </w:rP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w:t>
      </w:r>
      <w:r w:rsidR="00CF4110">
        <w:rPr>
          <w:rFonts w:ascii="Times New Roman" w:hAnsi="Times New Roman" w:cs="Times New Roman"/>
          <w:sz w:val="28"/>
        </w:rPr>
        <w:t>ционных полей листов (бланков).</w:t>
      </w:r>
    </w:p>
    <w:p w:rsidR="00EC484D" w:rsidRPr="00EC484D" w:rsidRDefault="00EC484D" w:rsidP="00E30F2A">
      <w:pPr>
        <w:spacing w:line="360" w:lineRule="auto"/>
        <w:ind w:firstLine="851"/>
        <w:jc w:val="both"/>
        <w:rPr>
          <w:rFonts w:ascii="Times New Roman" w:hAnsi="Times New Roman" w:cs="Times New Roman"/>
          <w:sz w:val="28"/>
        </w:rPr>
      </w:pPr>
      <w:r w:rsidRPr="00EC484D">
        <w:rPr>
          <w:rFonts w:ascii="Times New Roman" w:hAnsi="Times New Roman" w:cs="Times New Roman"/>
          <w:sz w:val="28"/>
        </w:rPr>
        <w:t>При продолжительности экзамена более четырех часов орган</w:t>
      </w:r>
      <w:r w:rsidR="00E30F2A">
        <w:rPr>
          <w:rFonts w:ascii="Times New Roman" w:hAnsi="Times New Roman" w:cs="Times New Roman"/>
          <w:sz w:val="28"/>
        </w:rPr>
        <w:t>изуется питание участников ГИА.</w:t>
      </w:r>
    </w:p>
    <w:p w:rsidR="00EC484D" w:rsidRPr="00EC484D" w:rsidRDefault="00EC484D" w:rsidP="00EC484D">
      <w:pPr>
        <w:spacing w:line="360" w:lineRule="auto"/>
        <w:ind w:firstLine="851"/>
        <w:jc w:val="both"/>
        <w:rPr>
          <w:rFonts w:ascii="Times New Roman" w:hAnsi="Times New Roman" w:cs="Times New Roman"/>
          <w:sz w:val="28"/>
        </w:rPr>
      </w:pPr>
      <w:r w:rsidRPr="00EC484D">
        <w:rPr>
          <w:rFonts w:ascii="Times New Roman" w:hAnsi="Times New Roman" w:cs="Times New Roman"/>
          <w:sz w:val="28"/>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w:t>
      </w:r>
      <w:r>
        <w:rPr>
          <w:rFonts w:ascii="Times New Roman" w:hAnsi="Times New Roman" w:cs="Times New Roman"/>
          <w:sz w:val="28"/>
        </w:rPr>
        <w:t>ервные сроки:</w:t>
      </w:r>
    </w:p>
    <w:p w:rsidR="00EC484D" w:rsidRPr="00D1714D" w:rsidRDefault="00EC484D" w:rsidP="00E30F2A">
      <w:pPr>
        <w:pStyle w:val="a3"/>
        <w:numPr>
          <w:ilvl w:val="0"/>
          <w:numId w:val="7"/>
        </w:numPr>
        <w:spacing w:line="360" w:lineRule="auto"/>
        <w:ind w:left="0" w:firstLine="851"/>
        <w:jc w:val="both"/>
        <w:rPr>
          <w:rFonts w:ascii="Times New Roman" w:hAnsi="Times New Roman" w:cs="Times New Roman"/>
          <w:sz w:val="28"/>
        </w:rPr>
      </w:pPr>
      <w:r w:rsidRPr="00D1714D">
        <w:rPr>
          <w:rFonts w:ascii="Times New Roman" w:hAnsi="Times New Roman" w:cs="Times New Roman"/>
          <w:sz w:val="28"/>
        </w:rPr>
        <w:t>участн</w:t>
      </w:r>
      <w:r w:rsidRPr="00E30F2A">
        <w:rPr>
          <w:rFonts w:ascii="Times New Roman" w:hAnsi="Times New Roman" w:cs="Times New Roman"/>
          <w:sz w:val="28"/>
        </w:rPr>
        <w:t>ики ГИА, получившие на ГИА</w:t>
      </w:r>
      <w:r w:rsidR="002D3362">
        <w:rPr>
          <w:rFonts w:ascii="Times New Roman" w:hAnsi="Times New Roman" w:cs="Times New Roman"/>
          <w:sz w:val="28"/>
        </w:rPr>
        <w:t>-9</w:t>
      </w:r>
      <w:r w:rsidRPr="00E30F2A">
        <w:rPr>
          <w:rFonts w:ascii="Times New Roman" w:hAnsi="Times New Roman" w:cs="Times New Roman"/>
          <w:sz w:val="28"/>
        </w:rPr>
        <w:t xml:space="preserve"> неудовлетворительные результаты </w:t>
      </w:r>
      <w:r w:rsidR="00DE2E4A" w:rsidRPr="00D1714D">
        <w:rPr>
          <w:rFonts w:ascii="Times New Roman" w:hAnsi="Times New Roman" w:cs="Times New Roman"/>
          <w:sz w:val="28"/>
        </w:rPr>
        <w:t xml:space="preserve">по одному </w:t>
      </w:r>
      <w:r w:rsidRPr="00D1714D">
        <w:rPr>
          <w:rFonts w:ascii="Times New Roman" w:hAnsi="Times New Roman" w:cs="Times New Roman"/>
          <w:sz w:val="28"/>
        </w:rPr>
        <w:t>учебн</w:t>
      </w:r>
      <w:r w:rsidR="00DE2E4A" w:rsidRPr="00D1714D">
        <w:rPr>
          <w:rFonts w:ascii="Times New Roman" w:hAnsi="Times New Roman" w:cs="Times New Roman"/>
          <w:sz w:val="28"/>
        </w:rPr>
        <w:t xml:space="preserve">ому </w:t>
      </w:r>
      <w:r w:rsidRPr="00D1714D">
        <w:rPr>
          <w:rFonts w:ascii="Times New Roman" w:hAnsi="Times New Roman" w:cs="Times New Roman"/>
          <w:sz w:val="28"/>
        </w:rPr>
        <w:t>предмет</w:t>
      </w:r>
      <w:r w:rsidR="00DE2E4A" w:rsidRPr="00D1714D">
        <w:rPr>
          <w:rFonts w:ascii="Times New Roman" w:hAnsi="Times New Roman" w:cs="Times New Roman"/>
          <w:sz w:val="28"/>
        </w:rPr>
        <w:t>у</w:t>
      </w:r>
      <w:r w:rsidRPr="00D1714D">
        <w:rPr>
          <w:rFonts w:ascii="Times New Roman" w:hAnsi="Times New Roman" w:cs="Times New Roman"/>
          <w:sz w:val="28"/>
        </w:rPr>
        <w:t>;</w:t>
      </w:r>
    </w:p>
    <w:p w:rsidR="00E30F2A" w:rsidRPr="00E30F2A" w:rsidRDefault="00E30F2A" w:rsidP="00E30F2A">
      <w:pPr>
        <w:pStyle w:val="a3"/>
        <w:numPr>
          <w:ilvl w:val="0"/>
          <w:numId w:val="7"/>
        </w:numPr>
        <w:spacing w:line="360" w:lineRule="auto"/>
        <w:ind w:left="0" w:firstLine="851"/>
        <w:jc w:val="both"/>
        <w:rPr>
          <w:rFonts w:ascii="Times New Roman" w:hAnsi="Times New Roman" w:cs="Times New Roman"/>
          <w:sz w:val="28"/>
        </w:rPr>
      </w:pPr>
      <w:r w:rsidRPr="00E30F2A">
        <w:rPr>
          <w:rFonts w:ascii="Times New Roman" w:hAnsi="Times New Roman" w:cs="Times New Roman"/>
          <w:sz w:val="28"/>
        </w:rPr>
        <w:lastRenderedPageBreak/>
        <w:t>участники ГИА, получившие на ГИА</w:t>
      </w:r>
      <w:r w:rsidR="002D3362">
        <w:rPr>
          <w:rFonts w:ascii="Times New Roman" w:hAnsi="Times New Roman" w:cs="Times New Roman"/>
          <w:sz w:val="28"/>
        </w:rPr>
        <w:t xml:space="preserve">-11 </w:t>
      </w:r>
      <w:r w:rsidRPr="00E30F2A">
        <w:rPr>
          <w:rFonts w:ascii="Times New Roman" w:hAnsi="Times New Roman" w:cs="Times New Roman"/>
          <w:sz w:val="28"/>
        </w:rPr>
        <w:t>неудовлетворительный результат по одному из обязательных учебных предметов</w:t>
      </w:r>
      <w:r w:rsidR="002D3362">
        <w:rPr>
          <w:rFonts w:ascii="Times New Roman" w:hAnsi="Times New Roman" w:cs="Times New Roman"/>
          <w:sz w:val="28"/>
        </w:rPr>
        <w:t>: русскому языку или математике</w:t>
      </w:r>
      <w:r w:rsidRPr="00E30F2A">
        <w:rPr>
          <w:rFonts w:ascii="Times New Roman" w:hAnsi="Times New Roman" w:cs="Times New Roman"/>
          <w:sz w:val="28"/>
        </w:rPr>
        <w:t>;</w:t>
      </w:r>
    </w:p>
    <w:p w:rsidR="00EC484D" w:rsidRPr="00E30F2A" w:rsidRDefault="00EC484D" w:rsidP="00E30F2A">
      <w:pPr>
        <w:pStyle w:val="a3"/>
        <w:numPr>
          <w:ilvl w:val="0"/>
          <w:numId w:val="7"/>
        </w:numPr>
        <w:spacing w:line="360" w:lineRule="auto"/>
        <w:ind w:left="0" w:firstLine="851"/>
        <w:jc w:val="both"/>
        <w:rPr>
          <w:rFonts w:ascii="Times New Roman" w:hAnsi="Times New Roman" w:cs="Times New Roman"/>
          <w:sz w:val="28"/>
        </w:rPr>
      </w:pPr>
      <w:r w:rsidRPr="00E30F2A">
        <w:rPr>
          <w:rFonts w:ascii="Times New Roman" w:hAnsi="Times New Roman" w:cs="Times New Roman"/>
          <w:sz w:val="28"/>
        </w:rPr>
        <w:t>участники ГИА, не явившиеся на экзамены по уважительным причинам (болезнь или иные обстоятельства), подтвержденным документально;</w:t>
      </w:r>
    </w:p>
    <w:p w:rsidR="00EC484D" w:rsidRPr="00E30F2A" w:rsidRDefault="00EC484D" w:rsidP="00E30F2A">
      <w:pPr>
        <w:pStyle w:val="a3"/>
        <w:numPr>
          <w:ilvl w:val="0"/>
          <w:numId w:val="7"/>
        </w:numPr>
        <w:spacing w:line="360" w:lineRule="auto"/>
        <w:ind w:left="0" w:firstLine="851"/>
        <w:jc w:val="both"/>
        <w:rPr>
          <w:rFonts w:ascii="Times New Roman" w:hAnsi="Times New Roman" w:cs="Times New Roman"/>
          <w:sz w:val="28"/>
        </w:rPr>
      </w:pPr>
      <w:r w:rsidRPr="00E30F2A">
        <w:rPr>
          <w:rFonts w:ascii="Times New Roman" w:hAnsi="Times New Roman" w:cs="Times New Roman"/>
          <w:sz w:val="28"/>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EC484D" w:rsidRPr="00E30F2A" w:rsidRDefault="00EC484D" w:rsidP="00E30F2A">
      <w:pPr>
        <w:pStyle w:val="a3"/>
        <w:numPr>
          <w:ilvl w:val="0"/>
          <w:numId w:val="7"/>
        </w:numPr>
        <w:spacing w:line="360" w:lineRule="auto"/>
        <w:ind w:left="0" w:firstLine="851"/>
        <w:jc w:val="both"/>
        <w:rPr>
          <w:rFonts w:ascii="Times New Roman" w:hAnsi="Times New Roman" w:cs="Times New Roman"/>
          <w:sz w:val="28"/>
        </w:rPr>
      </w:pPr>
      <w:r w:rsidRPr="00E30F2A">
        <w:rPr>
          <w:rFonts w:ascii="Times New Roman" w:hAnsi="Times New Roman" w:cs="Times New Roman"/>
          <w:sz w:val="28"/>
        </w:rPr>
        <w:t>участники ГИА, апелляции которых о нарушении порядка проведения ГИА конфликтной комиссией были удовлетворены;</w:t>
      </w:r>
    </w:p>
    <w:p w:rsidR="00E30F2A" w:rsidRDefault="00EC484D" w:rsidP="00E30F2A">
      <w:pPr>
        <w:pStyle w:val="a3"/>
        <w:numPr>
          <w:ilvl w:val="0"/>
          <w:numId w:val="7"/>
        </w:numPr>
        <w:spacing w:line="360" w:lineRule="auto"/>
        <w:ind w:left="0" w:firstLine="851"/>
        <w:jc w:val="both"/>
        <w:rPr>
          <w:rFonts w:ascii="Times New Roman" w:hAnsi="Times New Roman" w:cs="Times New Roman"/>
          <w:sz w:val="28"/>
        </w:rPr>
      </w:pPr>
      <w:r w:rsidRPr="00E30F2A">
        <w:rPr>
          <w:rFonts w:ascii="Times New Roman" w:hAnsi="Times New Roman" w:cs="Times New Roman"/>
          <w:sz w:val="28"/>
        </w:rPr>
        <w:t xml:space="preserve">участники ГИА, чьи результаты были аннулированы по решению председателя ГЭК в случае выявления фактов нарушений </w:t>
      </w:r>
      <w:r w:rsidR="00E30F2A" w:rsidRPr="00E30F2A">
        <w:rPr>
          <w:rFonts w:ascii="Times New Roman" w:hAnsi="Times New Roman" w:cs="Times New Roman"/>
          <w:sz w:val="28"/>
        </w:rPr>
        <w:t>Порядков проведения ГИА по образовательным программам основного общего и среднего общего образования</w:t>
      </w:r>
      <w:r w:rsidRPr="00E30F2A">
        <w:rPr>
          <w:rFonts w:ascii="Times New Roman" w:hAnsi="Times New Roman" w:cs="Times New Roman"/>
          <w:sz w:val="28"/>
        </w:rPr>
        <w:t>, совершенны</w:t>
      </w:r>
      <w:r w:rsidR="0002334E">
        <w:rPr>
          <w:rFonts w:ascii="Times New Roman" w:hAnsi="Times New Roman" w:cs="Times New Roman"/>
          <w:sz w:val="28"/>
        </w:rPr>
        <w:t>х лицами, указанными в пунктах 49</w:t>
      </w:r>
      <w:r w:rsidRPr="00E30F2A">
        <w:rPr>
          <w:rFonts w:ascii="Times New Roman" w:hAnsi="Times New Roman" w:cs="Times New Roman"/>
          <w:sz w:val="28"/>
        </w:rPr>
        <w:t xml:space="preserve"> и 50 Порядка</w:t>
      </w:r>
      <w:r w:rsidR="00E30F2A" w:rsidRPr="00E30F2A">
        <w:rPr>
          <w:rFonts w:ascii="Times New Roman" w:hAnsi="Times New Roman" w:cs="Times New Roman"/>
          <w:sz w:val="28"/>
        </w:rPr>
        <w:t xml:space="preserve"> проведения ГИА по образовательным программам основного общего образования, и указанными в пунктах 56 и 60 Порядка проведения ГИА по образовательным программам среднего общего образования</w:t>
      </w:r>
      <w:r w:rsidRPr="00E30F2A">
        <w:rPr>
          <w:rFonts w:ascii="Times New Roman" w:hAnsi="Times New Roman" w:cs="Times New Roman"/>
          <w:sz w:val="28"/>
        </w:rPr>
        <w:t>, или иными (в том числе неустановленными) лицами.</w:t>
      </w:r>
    </w:p>
    <w:p w:rsidR="00E30F2A" w:rsidRDefault="00E30F2A" w:rsidP="00E30F2A">
      <w:pPr>
        <w:spacing w:line="360" w:lineRule="auto"/>
        <w:ind w:firstLine="851"/>
        <w:jc w:val="both"/>
        <w:rPr>
          <w:rFonts w:ascii="Times New Roman" w:hAnsi="Times New Roman" w:cs="Times New Roman"/>
          <w:sz w:val="28"/>
        </w:rPr>
      </w:pPr>
      <w:r w:rsidRPr="00E30F2A">
        <w:rPr>
          <w:rFonts w:ascii="Times New Roman" w:hAnsi="Times New Roman" w:cs="Times New Roman"/>
          <w:sz w:val="28"/>
        </w:rPr>
        <w:t>Участники ГИА, получившие неудовлетворительный результат на ЕГЭ по математике</w:t>
      </w:r>
      <w:r w:rsidR="0002334E">
        <w:rPr>
          <w:rFonts w:ascii="Times New Roman" w:hAnsi="Times New Roman" w:cs="Times New Roman"/>
          <w:sz w:val="28"/>
        </w:rPr>
        <w:t xml:space="preserve"> (базовый или профильный уровень)</w:t>
      </w:r>
      <w:r w:rsidRPr="00E30F2A">
        <w:rPr>
          <w:rFonts w:ascii="Times New Roman" w:hAnsi="Times New Roman" w:cs="Times New Roman"/>
          <w:sz w:val="28"/>
        </w:rPr>
        <w:t>, вправе изменить выбранный ими ранее уровень ЕГЭ по математике для повторного участия в ЕГЭ в резервные сроки.</w:t>
      </w:r>
    </w:p>
    <w:p w:rsidR="00671FBF" w:rsidRDefault="00671FBF" w:rsidP="00E30F2A">
      <w:pPr>
        <w:spacing w:line="360" w:lineRule="auto"/>
        <w:ind w:firstLine="851"/>
        <w:jc w:val="both"/>
        <w:rPr>
          <w:rFonts w:ascii="Times New Roman" w:hAnsi="Times New Roman" w:cs="Times New Roman"/>
          <w:sz w:val="28"/>
        </w:rPr>
      </w:pPr>
    </w:p>
    <w:p w:rsidR="00083C1D" w:rsidRDefault="00083C1D" w:rsidP="00E30F2A">
      <w:pPr>
        <w:spacing w:line="360" w:lineRule="auto"/>
        <w:ind w:firstLine="851"/>
        <w:jc w:val="both"/>
        <w:rPr>
          <w:rFonts w:ascii="Times New Roman" w:hAnsi="Times New Roman" w:cs="Times New Roman"/>
          <w:sz w:val="28"/>
        </w:rPr>
      </w:pPr>
    </w:p>
    <w:p w:rsidR="00083C1D" w:rsidRDefault="00083C1D" w:rsidP="00E30F2A">
      <w:pPr>
        <w:spacing w:line="360" w:lineRule="auto"/>
        <w:ind w:firstLine="851"/>
        <w:jc w:val="both"/>
        <w:rPr>
          <w:rFonts w:ascii="Times New Roman" w:hAnsi="Times New Roman" w:cs="Times New Roman"/>
          <w:sz w:val="28"/>
        </w:rPr>
      </w:pPr>
    </w:p>
    <w:p w:rsidR="0002334E" w:rsidRDefault="0002334E" w:rsidP="00E30F2A">
      <w:pPr>
        <w:spacing w:line="360" w:lineRule="auto"/>
        <w:ind w:firstLine="851"/>
        <w:jc w:val="both"/>
        <w:rPr>
          <w:rFonts w:ascii="Times New Roman" w:hAnsi="Times New Roman" w:cs="Times New Roman"/>
          <w:sz w:val="28"/>
        </w:rPr>
      </w:pPr>
    </w:p>
    <w:p w:rsidR="00671FBF" w:rsidRDefault="00671FBF" w:rsidP="00E30F2A">
      <w:pPr>
        <w:spacing w:line="360" w:lineRule="auto"/>
        <w:ind w:firstLine="851"/>
        <w:jc w:val="both"/>
        <w:rPr>
          <w:rFonts w:ascii="Times New Roman" w:hAnsi="Times New Roman" w:cs="Times New Roman"/>
          <w:sz w:val="28"/>
        </w:rPr>
      </w:pPr>
    </w:p>
    <w:p w:rsidR="00D56981" w:rsidRPr="00083C1D" w:rsidRDefault="00D56981" w:rsidP="0002334E">
      <w:pPr>
        <w:spacing w:line="360" w:lineRule="auto"/>
        <w:ind w:firstLine="851"/>
        <w:jc w:val="center"/>
        <w:rPr>
          <w:rFonts w:ascii="Times New Roman" w:hAnsi="Times New Roman" w:cs="Times New Roman"/>
          <w:b/>
          <w:sz w:val="28"/>
        </w:rPr>
      </w:pPr>
      <w:r w:rsidRPr="00D56981">
        <w:rPr>
          <w:rFonts w:ascii="Times New Roman" w:hAnsi="Times New Roman" w:cs="Times New Roman"/>
          <w:b/>
          <w:sz w:val="28"/>
        </w:rPr>
        <w:lastRenderedPageBreak/>
        <w:t>Итоговое собеседование по русскому языку</w:t>
      </w:r>
      <w:r w:rsidR="00944D00">
        <w:rPr>
          <w:rFonts w:ascii="Times New Roman" w:hAnsi="Times New Roman" w:cs="Times New Roman"/>
          <w:b/>
          <w:sz w:val="28"/>
        </w:rPr>
        <w:t xml:space="preserve"> (ГИА-9)</w:t>
      </w:r>
    </w:p>
    <w:p w:rsidR="00D56981" w:rsidRPr="00D56981" w:rsidRDefault="00D56981" w:rsidP="00D56981">
      <w:pPr>
        <w:spacing w:line="360" w:lineRule="auto"/>
        <w:ind w:firstLine="851"/>
        <w:jc w:val="both"/>
        <w:rPr>
          <w:rFonts w:ascii="Times New Roman" w:hAnsi="Times New Roman" w:cs="Times New Roman"/>
          <w:sz w:val="28"/>
        </w:rPr>
      </w:pPr>
      <w:r w:rsidRPr="00D56981">
        <w:rPr>
          <w:rFonts w:ascii="Times New Roman" w:hAnsi="Times New Roman" w:cs="Times New Roman"/>
          <w:sz w:val="28"/>
        </w:rPr>
        <w:t>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Рособрнадзором.</w:t>
      </w:r>
    </w:p>
    <w:p w:rsidR="00D56981" w:rsidRPr="00D56981" w:rsidRDefault="00D56981" w:rsidP="00D56981">
      <w:pPr>
        <w:spacing w:line="360" w:lineRule="auto"/>
        <w:ind w:firstLine="851"/>
        <w:jc w:val="both"/>
        <w:rPr>
          <w:rFonts w:ascii="Times New Roman" w:hAnsi="Times New Roman" w:cs="Times New Roman"/>
          <w:sz w:val="28"/>
        </w:rPr>
      </w:pPr>
      <w:r w:rsidRPr="00D56981">
        <w:rPr>
          <w:rFonts w:ascii="Times New Roman" w:hAnsi="Times New Roman" w:cs="Times New Roman"/>
          <w:sz w:val="28"/>
        </w:rPr>
        <w:t>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D56981" w:rsidRPr="00D56981" w:rsidRDefault="00D56981" w:rsidP="00D56981">
      <w:pPr>
        <w:spacing w:line="360" w:lineRule="auto"/>
        <w:ind w:firstLine="851"/>
        <w:jc w:val="both"/>
        <w:rPr>
          <w:rFonts w:ascii="Times New Roman" w:hAnsi="Times New Roman" w:cs="Times New Roman"/>
          <w:sz w:val="28"/>
        </w:rPr>
      </w:pPr>
      <w:r w:rsidRPr="00D56981">
        <w:rPr>
          <w:rFonts w:ascii="Times New Roman" w:hAnsi="Times New Roman" w:cs="Times New Roman"/>
          <w:sz w:val="28"/>
        </w:rPr>
        <w:t>Итоговое собеседование по русскому языку проводится в образовательных организациях и (или) в местах, определенных ОИВ.</w:t>
      </w:r>
    </w:p>
    <w:p w:rsidR="00D56981" w:rsidRPr="00D56981" w:rsidRDefault="00D56981" w:rsidP="00D56981">
      <w:pPr>
        <w:spacing w:line="360" w:lineRule="auto"/>
        <w:ind w:firstLine="851"/>
        <w:jc w:val="both"/>
        <w:rPr>
          <w:rFonts w:ascii="Times New Roman" w:hAnsi="Times New Roman" w:cs="Times New Roman"/>
          <w:sz w:val="28"/>
        </w:rPr>
      </w:pPr>
      <w:r w:rsidRPr="00D56981">
        <w:rPr>
          <w:rFonts w:ascii="Times New Roman" w:hAnsi="Times New Roman" w:cs="Times New Roman"/>
          <w:sz w:val="28"/>
        </w:rPr>
        <w:t>Комплекты текстов, тем и заданий итогового собеседования по русскому языку доставляются Рособрнадзором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D56981" w:rsidRPr="00D56981" w:rsidRDefault="00D56981" w:rsidP="00D56981">
      <w:pPr>
        <w:spacing w:line="360" w:lineRule="auto"/>
        <w:ind w:firstLine="851"/>
        <w:jc w:val="both"/>
        <w:rPr>
          <w:rFonts w:ascii="Times New Roman" w:hAnsi="Times New Roman" w:cs="Times New Roman"/>
          <w:sz w:val="28"/>
        </w:rPr>
      </w:pPr>
      <w:r w:rsidRPr="00D56981">
        <w:rPr>
          <w:rFonts w:ascii="Times New Roman" w:hAnsi="Times New Roman" w:cs="Times New Roman"/>
          <w:sz w:val="28"/>
        </w:rP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D56981" w:rsidRPr="00D56981" w:rsidRDefault="00D56981" w:rsidP="00D56981">
      <w:pPr>
        <w:spacing w:line="360" w:lineRule="auto"/>
        <w:ind w:firstLine="851"/>
        <w:jc w:val="both"/>
        <w:rPr>
          <w:rFonts w:ascii="Times New Roman" w:hAnsi="Times New Roman" w:cs="Times New Roman"/>
          <w:sz w:val="28"/>
        </w:rPr>
      </w:pPr>
      <w:r w:rsidRPr="00D56981">
        <w:rPr>
          <w:rFonts w:ascii="Times New Roman" w:hAnsi="Times New Roman" w:cs="Times New Roman"/>
          <w:sz w:val="28"/>
        </w:rP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D56981" w:rsidRPr="00D56981" w:rsidRDefault="00D56981" w:rsidP="00D56981">
      <w:pPr>
        <w:spacing w:line="360" w:lineRule="auto"/>
        <w:ind w:firstLine="851"/>
        <w:jc w:val="both"/>
        <w:rPr>
          <w:rFonts w:ascii="Times New Roman" w:hAnsi="Times New Roman" w:cs="Times New Roman"/>
          <w:sz w:val="28"/>
        </w:rPr>
      </w:pPr>
      <w:r w:rsidRPr="00D56981">
        <w:rPr>
          <w:rFonts w:ascii="Times New Roman" w:hAnsi="Times New Roman" w:cs="Times New Roman"/>
          <w:sz w:val="28"/>
        </w:rPr>
        <w:lastRenderedPageBreak/>
        <w:t>Для лиц, указанных в пункте 44 настоящего Порядка</w:t>
      </w:r>
      <w:r>
        <w:rPr>
          <w:rFonts w:ascii="Times New Roman" w:hAnsi="Times New Roman" w:cs="Times New Roman"/>
          <w:sz w:val="28"/>
        </w:rPr>
        <w:t xml:space="preserve"> проведения ГИА по образовательным программам основного общего образования</w:t>
      </w:r>
      <w:r w:rsidRPr="00D56981">
        <w:rPr>
          <w:rFonts w:ascii="Times New Roman" w:hAnsi="Times New Roman" w:cs="Times New Roman"/>
          <w:sz w:val="28"/>
        </w:rPr>
        <w:t>, продолжительность итогового собеседования по русскому языку увеличивается на 30 минут.</w:t>
      </w:r>
    </w:p>
    <w:p w:rsidR="00D56981" w:rsidRPr="00D56981" w:rsidRDefault="00D56981" w:rsidP="00D56981">
      <w:pPr>
        <w:spacing w:line="360" w:lineRule="auto"/>
        <w:ind w:firstLine="851"/>
        <w:jc w:val="both"/>
        <w:rPr>
          <w:rFonts w:ascii="Times New Roman" w:hAnsi="Times New Roman" w:cs="Times New Roman"/>
          <w:sz w:val="28"/>
        </w:rPr>
      </w:pPr>
      <w:r w:rsidRPr="00D56981">
        <w:rPr>
          <w:rFonts w:ascii="Times New Roman" w:hAnsi="Times New Roman" w:cs="Times New Roman"/>
          <w:sz w:val="28"/>
        </w:rPr>
        <w:t>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w:t>
      </w:r>
      <w:r>
        <w:rPr>
          <w:rFonts w:ascii="Times New Roman" w:hAnsi="Times New Roman" w:cs="Times New Roman"/>
          <w:sz w:val="28"/>
        </w:rPr>
        <w:t>у является «зачет» или «незачет»</w:t>
      </w:r>
      <w:r w:rsidRPr="00D56981">
        <w:rPr>
          <w:rFonts w:ascii="Times New Roman" w:hAnsi="Times New Roman" w:cs="Times New Roman"/>
          <w:sz w:val="28"/>
        </w:rPr>
        <w:t>.</w:t>
      </w:r>
    </w:p>
    <w:p w:rsidR="00D56981" w:rsidRPr="00D56981" w:rsidRDefault="00D56981" w:rsidP="00D56981">
      <w:pPr>
        <w:spacing w:line="360" w:lineRule="auto"/>
        <w:ind w:firstLine="851"/>
        <w:jc w:val="both"/>
        <w:rPr>
          <w:rFonts w:ascii="Times New Roman" w:hAnsi="Times New Roman" w:cs="Times New Roman"/>
          <w:sz w:val="28"/>
        </w:rPr>
      </w:pPr>
      <w:r w:rsidRPr="00D56981">
        <w:rPr>
          <w:rFonts w:ascii="Times New Roman" w:hAnsi="Times New Roman" w:cs="Times New Roman"/>
          <w:sz w:val="28"/>
        </w:rPr>
        <w:t>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D56981" w:rsidRPr="00D56981" w:rsidRDefault="00D56981" w:rsidP="00D56981">
      <w:pPr>
        <w:pStyle w:val="a3"/>
        <w:numPr>
          <w:ilvl w:val="0"/>
          <w:numId w:val="7"/>
        </w:numPr>
        <w:spacing w:line="360" w:lineRule="auto"/>
        <w:ind w:left="0" w:firstLine="851"/>
        <w:jc w:val="both"/>
        <w:rPr>
          <w:rFonts w:ascii="Times New Roman" w:hAnsi="Times New Roman" w:cs="Times New Roman"/>
          <w:sz w:val="28"/>
        </w:rPr>
      </w:pPr>
      <w:r w:rsidRPr="00D56981">
        <w:rPr>
          <w:rFonts w:ascii="Times New Roman" w:hAnsi="Times New Roman" w:cs="Times New Roman"/>
          <w:sz w:val="28"/>
        </w:rPr>
        <w:t>получившие по итоговому собеседованию по русскому языку неудовлетворительный результат («незачет»);</w:t>
      </w:r>
    </w:p>
    <w:p w:rsidR="00D56981" w:rsidRPr="00D56981" w:rsidRDefault="00D56981" w:rsidP="00D56981">
      <w:pPr>
        <w:pStyle w:val="a3"/>
        <w:numPr>
          <w:ilvl w:val="0"/>
          <w:numId w:val="7"/>
        </w:numPr>
        <w:spacing w:line="360" w:lineRule="auto"/>
        <w:ind w:left="0" w:firstLine="851"/>
        <w:jc w:val="both"/>
        <w:rPr>
          <w:rFonts w:ascii="Times New Roman" w:hAnsi="Times New Roman" w:cs="Times New Roman"/>
          <w:sz w:val="28"/>
        </w:rPr>
      </w:pPr>
      <w:r w:rsidRPr="00D56981">
        <w:rPr>
          <w:rFonts w:ascii="Times New Roman" w:hAnsi="Times New Roman" w:cs="Times New Roman"/>
          <w:sz w:val="28"/>
        </w:rP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CF4E39" w:rsidRPr="00D56981" w:rsidRDefault="00D56981" w:rsidP="00D56981">
      <w:pPr>
        <w:pStyle w:val="a3"/>
        <w:numPr>
          <w:ilvl w:val="0"/>
          <w:numId w:val="7"/>
        </w:numPr>
        <w:spacing w:line="360" w:lineRule="auto"/>
        <w:ind w:left="0" w:firstLine="851"/>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1072" behindDoc="1" locked="0" layoutInCell="1" allowOverlap="1" wp14:anchorId="26A915FB" wp14:editId="3FBD170D">
            <wp:simplePos x="0" y="0"/>
            <wp:positionH relativeFrom="column">
              <wp:posOffset>1592580</wp:posOffset>
            </wp:positionH>
            <wp:positionV relativeFrom="paragraph">
              <wp:posOffset>625475</wp:posOffset>
            </wp:positionV>
            <wp:extent cx="3078480" cy="3288440"/>
            <wp:effectExtent l="0" t="0" r="7620" b="762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08430-adf0e3a065996f9f.jpg"/>
                    <pic:cNvPicPr/>
                  </pic:nvPicPr>
                  <pic:blipFill>
                    <a:blip r:embed="rId18">
                      <a:extLst>
                        <a:ext uri="{28A0092B-C50C-407E-A947-70E740481C1C}">
                          <a14:useLocalDpi xmlns:a14="http://schemas.microsoft.com/office/drawing/2010/main" val="0"/>
                        </a:ext>
                      </a:extLst>
                    </a:blip>
                    <a:stretch>
                      <a:fillRect/>
                    </a:stretch>
                  </pic:blipFill>
                  <pic:spPr>
                    <a:xfrm>
                      <a:off x="0" y="0"/>
                      <a:ext cx="3077258" cy="328713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D56981">
        <w:rPr>
          <w:rFonts w:ascii="Times New Roman" w:hAnsi="Times New Roman" w:cs="Times New Roman"/>
          <w:sz w:val="28"/>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CF4E39" w:rsidRPr="00E30F2A" w:rsidRDefault="00CF4E39" w:rsidP="00E30F2A">
      <w:pPr>
        <w:spacing w:line="360" w:lineRule="auto"/>
        <w:ind w:firstLine="851"/>
        <w:jc w:val="both"/>
        <w:rPr>
          <w:rFonts w:ascii="Times New Roman" w:hAnsi="Times New Roman" w:cs="Times New Roman"/>
          <w:sz w:val="28"/>
        </w:rPr>
      </w:pPr>
    </w:p>
    <w:p w:rsidR="00E30F2A" w:rsidRPr="00EC484D" w:rsidRDefault="00E30F2A" w:rsidP="00E30F2A">
      <w:pPr>
        <w:spacing w:line="360" w:lineRule="auto"/>
        <w:jc w:val="both"/>
        <w:rPr>
          <w:rFonts w:ascii="Times New Roman" w:hAnsi="Times New Roman" w:cs="Times New Roman"/>
          <w:sz w:val="28"/>
        </w:rPr>
      </w:pPr>
    </w:p>
    <w:p w:rsidR="00EC484D" w:rsidRPr="00EC484D" w:rsidRDefault="00EC484D" w:rsidP="00EC484D">
      <w:pPr>
        <w:spacing w:line="360" w:lineRule="auto"/>
        <w:ind w:firstLine="851"/>
        <w:jc w:val="both"/>
        <w:rPr>
          <w:rFonts w:ascii="Times New Roman" w:hAnsi="Times New Roman" w:cs="Times New Roman"/>
          <w:sz w:val="28"/>
        </w:rPr>
      </w:pPr>
    </w:p>
    <w:p w:rsidR="00EC484D" w:rsidRPr="00EC484D" w:rsidRDefault="00EC484D" w:rsidP="00EC484D">
      <w:pPr>
        <w:spacing w:line="360" w:lineRule="auto"/>
        <w:ind w:firstLine="851"/>
        <w:jc w:val="both"/>
        <w:rPr>
          <w:rFonts w:ascii="Times New Roman" w:hAnsi="Times New Roman" w:cs="Times New Roman"/>
          <w:sz w:val="28"/>
        </w:rPr>
      </w:pPr>
    </w:p>
    <w:p w:rsidR="00EC484D" w:rsidRPr="00EC484D" w:rsidRDefault="00EC484D" w:rsidP="00EC484D">
      <w:pPr>
        <w:spacing w:line="360" w:lineRule="auto"/>
        <w:ind w:firstLine="851"/>
        <w:jc w:val="both"/>
        <w:rPr>
          <w:rFonts w:ascii="Times New Roman" w:hAnsi="Times New Roman" w:cs="Times New Roman"/>
          <w:sz w:val="28"/>
        </w:rPr>
      </w:pPr>
    </w:p>
    <w:p w:rsidR="00426620" w:rsidRDefault="00426620" w:rsidP="00EC484D">
      <w:pPr>
        <w:spacing w:line="360" w:lineRule="auto"/>
        <w:jc w:val="both"/>
        <w:rPr>
          <w:rFonts w:ascii="Times New Roman" w:hAnsi="Times New Roman" w:cs="Times New Roman"/>
          <w:sz w:val="28"/>
        </w:rPr>
      </w:pPr>
      <w:r>
        <w:rPr>
          <w:rFonts w:ascii="Times New Roman" w:hAnsi="Times New Roman" w:cs="Times New Roman"/>
          <w:sz w:val="28"/>
        </w:rPr>
        <w:tab/>
      </w:r>
    </w:p>
    <w:p w:rsidR="00F54994" w:rsidRPr="00F54994" w:rsidRDefault="00F54994" w:rsidP="00944D00">
      <w:pPr>
        <w:spacing w:line="360" w:lineRule="auto"/>
        <w:ind w:firstLine="851"/>
        <w:jc w:val="center"/>
        <w:rPr>
          <w:rFonts w:ascii="Times New Roman" w:hAnsi="Times New Roman" w:cs="Times New Roman"/>
          <w:b/>
          <w:sz w:val="28"/>
        </w:rPr>
      </w:pPr>
      <w:r w:rsidRPr="00F54994">
        <w:rPr>
          <w:rFonts w:ascii="Times New Roman" w:hAnsi="Times New Roman" w:cs="Times New Roman"/>
          <w:b/>
          <w:sz w:val="28"/>
        </w:rPr>
        <w:lastRenderedPageBreak/>
        <w:t>Итоговое сочинение (изложение)</w:t>
      </w:r>
      <w:r w:rsidR="00944D00">
        <w:rPr>
          <w:rFonts w:ascii="Times New Roman" w:hAnsi="Times New Roman" w:cs="Times New Roman"/>
          <w:b/>
          <w:sz w:val="28"/>
        </w:rPr>
        <w:t xml:space="preserve"> (ГИА-11)</w:t>
      </w:r>
    </w:p>
    <w:p w:rsidR="00F54994" w:rsidRDefault="00F54994" w:rsidP="00F54994">
      <w:pPr>
        <w:spacing w:line="360" w:lineRule="auto"/>
        <w:ind w:firstLine="851"/>
        <w:jc w:val="both"/>
        <w:rPr>
          <w:rFonts w:ascii="Times New Roman" w:hAnsi="Times New Roman" w:cs="Times New Roman"/>
          <w:sz w:val="28"/>
        </w:rPr>
      </w:pPr>
      <w:r w:rsidRPr="00F54994">
        <w:rPr>
          <w:rFonts w:ascii="Times New Roman" w:hAnsi="Times New Roman" w:cs="Times New Roman"/>
          <w:sz w:val="28"/>
        </w:rPr>
        <w:t>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Рособрнадзором.</w:t>
      </w:r>
    </w:p>
    <w:p w:rsidR="00F54994" w:rsidRPr="00F54994" w:rsidRDefault="00F54994" w:rsidP="00F54994">
      <w:pPr>
        <w:spacing w:line="360" w:lineRule="auto"/>
        <w:ind w:firstLine="851"/>
        <w:jc w:val="both"/>
        <w:rPr>
          <w:rFonts w:ascii="Times New Roman" w:hAnsi="Times New Roman" w:cs="Times New Roman"/>
          <w:sz w:val="28"/>
          <w:u w:val="single"/>
        </w:rPr>
      </w:pPr>
      <w:r w:rsidRPr="00F54994">
        <w:rPr>
          <w:rFonts w:ascii="Times New Roman" w:hAnsi="Times New Roman" w:cs="Times New Roman"/>
          <w:sz w:val="28"/>
          <w:u w:val="single"/>
        </w:rPr>
        <w:t>Итоговое изложение вправе писать следующие категории лиц:</w:t>
      </w:r>
    </w:p>
    <w:p w:rsidR="00F54994" w:rsidRPr="00F54994" w:rsidRDefault="00F54994" w:rsidP="00F54994">
      <w:pPr>
        <w:pStyle w:val="a3"/>
        <w:numPr>
          <w:ilvl w:val="0"/>
          <w:numId w:val="7"/>
        </w:numPr>
        <w:spacing w:line="360" w:lineRule="auto"/>
        <w:ind w:left="0" w:firstLine="851"/>
        <w:jc w:val="both"/>
        <w:rPr>
          <w:rFonts w:ascii="Times New Roman" w:hAnsi="Times New Roman" w:cs="Times New Roman"/>
          <w:sz w:val="28"/>
        </w:rPr>
      </w:pPr>
      <w:r w:rsidRPr="00F54994">
        <w:rPr>
          <w:rFonts w:ascii="Times New Roman" w:hAnsi="Times New Roman" w:cs="Times New Roman"/>
          <w:sz w:val="28"/>
        </w:rPr>
        <w:t>обучающиеся XI (XII) классов, экстерны с ограниченными возможностями здоровья,</w:t>
      </w:r>
    </w:p>
    <w:p w:rsidR="00F54994" w:rsidRPr="00F54994" w:rsidRDefault="00F54994" w:rsidP="00F54994">
      <w:pPr>
        <w:pStyle w:val="a3"/>
        <w:numPr>
          <w:ilvl w:val="0"/>
          <w:numId w:val="7"/>
        </w:numPr>
        <w:spacing w:line="360" w:lineRule="auto"/>
        <w:ind w:left="0" w:firstLine="851"/>
        <w:jc w:val="both"/>
        <w:rPr>
          <w:rFonts w:ascii="Times New Roman" w:hAnsi="Times New Roman" w:cs="Times New Roman"/>
          <w:sz w:val="28"/>
        </w:rPr>
      </w:pPr>
      <w:r w:rsidRPr="00F54994">
        <w:rPr>
          <w:rFonts w:ascii="Times New Roman" w:hAnsi="Times New Roman" w:cs="Times New Roman"/>
          <w:sz w:val="28"/>
        </w:rPr>
        <w:t>дети-инвалиды и инвалиды;</w:t>
      </w:r>
    </w:p>
    <w:p w:rsidR="00F54994" w:rsidRPr="00F54994" w:rsidRDefault="00F54994" w:rsidP="00F54994">
      <w:pPr>
        <w:pStyle w:val="a3"/>
        <w:numPr>
          <w:ilvl w:val="0"/>
          <w:numId w:val="7"/>
        </w:numPr>
        <w:spacing w:line="360" w:lineRule="auto"/>
        <w:ind w:left="0" w:firstLine="851"/>
        <w:jc w:val="both"/>
        <w:rPr>
          <w:rFonts w:ascii="Times New Roman" w:hAnsi="Times New Roman" w:cs="Times New Roman"/>
          <w:sz w:val="28"/>
        </w:rPr>
      </w:pPr>
      <w:r w:rsidRPr="00F54994">
        <w:rPr>
          <w:rFonts w:ascii="Times New Roman" w:hAnsi="Times New Roman" w:cs="Times New Roman"/>
          <w:sz w:val="28"/>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F54994" w:rsidRPr="00F54994" w:rsidRDefault="00F54994" w:rsidP="00F54994">
      <w:pPr>
        <w:pStyle w:val="a3"/>
        <w:numPr>
          <w:ilvl w:val="0"/>
          <w:numId w:val="7"/>
        </w:numPr>
        <w:spacing w:line="360" w:lineRule="auto"/>
        <w:ind w:left="0" w:firstLine="851"/>
        <w:jc w:val="both"/>
        <w:rPr>
          <w:rFonts w:ascii="Times New Roman" w:hAnsi="Times New Roman" w:cs="Times New Roman"/>
          <w:sz w:val="28"/>
        </w:rPr>
      </w:pPr>
      <w:r w:rsidRPr="00F54994">
        <w:rPr>
          <w:rFonts w:ascii="Times New Roman" w:hAnsi="Times New Roman" w:cs="Times New Roman"/>
          <w:sz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F54994" w:rsidRDefault="00F54994" w:rsidP="00F54994">
      <w:pPr>
        <w:spacing w:line="360" w:lineRule="auto"/>
        <w:ind w:firstLine="851"/>
        <w:jc w:val="both"/>
        <w:rPr>
          <w:rFonts w:ascii="Times New Roman" w:hAnsi="Times New Roman" w:cs="Times New Roman"/>
          <w:sz w:val="28"/>
        </w:rPr>
      </w:pPr>
      <w:r w:rsidRPr="00F54994">
        <w:rPr>
          <w:rFonts w:ascii="Times New Roman" w:hAnsi="Times New Roman" w:cs="Times New Roman"/>
          <w:sz w:val="28"/>
        </w:rPr>
        <w:t>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rsidR="00F54994" w:rsidRDefault="00F54994" w:rsidP="00F54994">
      <w:pPr>
        <w:spacing w:line="360" w:lineRule="auto"/>
        <w:ind w:firstLine="851"/>
        <w:jc w:val="both"/>
        <w:rPr>
          <w:rFonts w:ascii="Times New Roman" w:hAnsi="Times New Roman" w:cs="Times New Roman"/>
          <w:sz w:val="28"/>
        </w:rPr>
      </w:pPr>
      <w:r w:rsidRPr="00F54994">
        <w:rPr>
          <w:rFonts w:ascii="Times New Roman" w:hAnsi="Times New Roman" w:cs="Times New Roman"/>
          <w:sz w:val="28"/>
        </w:rP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F54994" w:rsidRDefault="00F54994" w:rsidP="00F54994">
      <w:pPr>
        <w:spacing w:line="360" w:lineRule="auto"/>
        <w:ind w:firstLine="851"/>
        <w:jc w:val="both"/>
        <w:rPr>
          <w:rFonts w:ascii="Times New Roman" w:hAnsi="Times New Roman" w:cs="Times New Roman"/>
          <w:sz w:val="28"/>
        </w:rPr>
      </w:pPr>
      <w:r w:rsidRPr="00F54994">
        <w:rPr>
          <w:rFonts w:ascii="Times New Roman" w:hAnsi="Times New Roman" w:cs="Times New Roman"/>
          <w:sz w:val="28"/>
        </w:rPr>
        <w:lastRenderedPageBreak/>
        <w:t>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w:t>
      </w:r>
      <w:r>
        <w:rPr>
          <w:rFonts w:ascii="Times New Roman" w:hAnsi="Times New Roman" w:cs="Times New Roman"/>
          <w:sz w:val="28"/>
        </w:rPr>
        <w:t>го сочинения, определенные ОИВ.</w:t>
      </w:r>
    </w:p>
    <w:p w:rsidR="00F54994" w:rsidRDefault="00F54994" w:rsidP="00F54994">
      <w:pPr>
        <w:spacing w:line="360" w:lineRule="auto"/>
        <w:ind w:firstLine="851"/>
        <w:jc w:val="both"/>
        <w:rPr>
          <w:rFonts w:ascii="Times New Roman" w:hAnsi="Times New Roman" w:cs="Times New Roman"/>
          <w:sz w:val="28"/>
        </w:rPr>
      </w:pPr>
      <w:r w:rsidRPr="00F54994">
        <w:rPr>
          <w:rFonts w:ascii="Times New Roman" w:hAnsi="Times New Roman" w:cs="Times New Roman"/>
          <w:sz w:val="28"/>
        </w:rP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w:t>
      </w:r>
      <w:r>
        <w:rPr>
          <w:rFonts w:ascii="Times New Roman" w:hAnsi="Times New Roman" w:cs="Times New Roman"/>
          <w:sz w:val="28"/>
        </w:rPr>
        <w:t>, подтверждающей инвалидность.</w:t>
      </w:r>
    </w:p>
    <w:p w:rsidR="00F54994" w:rsidRDefault="00F54994" w:rsidP="00F54994">
      <w:pPr>
        <w:spacing w:line="360" w:lineRule="auto"/>
        <w:ind w:firstLine="851"/>
        <w:jc w:val="both"/>
        <w:rPr>
          <w:rFonts w:ascii="Times New Roman" w:hAnsi="Times New Roman" w:cs="Times New Roman"/>
          <w:sz w:val="28"/>
        </w:rPr>
      </w:pPr>
      <w:r w:rsidRPr="00F54994">
        <w:rPr>
          <w:rFonts w:ascii="Times New Roman" w:hAnsi="Times New Roman" w:cs="Times New Roman"/>
          <w:sz w:val="28"/>
        </w:rPr>
        <w:t>Дата участия в итоговом сочинении опр</w:t>
      </w:r>
      <w:r>
        <w:rPr>
          <w:rFonts w:ascii="Times New Roman" w:hAnsi="Times New Roman" w:cs="Times New Roman"/>
          <w:sz w:val="28"/>
        </w:rPr>
        <w:t xml:space="preserve">еделяется лицами, указанными в </w:t>
      </w:r>
      <w:r w:rsidRPr="00F54994">
        <w:rPr>
          <w:rFonts w:ascii="Times New Roman" w:hAnsi="Times New Roman" w:cs="Times New Roman"/>
          <w:sz w:val="28"/>
        </w:rPr>
        <w:t xml:space="preserve"> пункте </w:t>
      </w:r>
      <w:r>
        <w:rPr>
          <w:rFonts w:ascii="Times New Roman" w:hAnsi="Times New Roman" w:cs="Times New Roman"/>
          <w:sz w:val="28"/>
        </w:rPr>
        <w:t xml:space="preserve">22 </w:t>
      </w:r>
      <w:r w:rsidRPr="00F54994">
        <w:rPr>
          <w:rFonts w:ascii="Times New Roman" w:hAnsi="Times New Roman" w:cs="Times New Roman"/>
          <w:sz w:val="28"/>
        </w:rPr>
        <w:t>Порядка</w:t>
      </w:r>
      <w:r>
        <w:rPr>
          <w:rFonts w:ascii="Times New Roman" w:hAnsi="Times New Roman" w:cs="Times New Roman"/>
          <w:sz w:val="28"/>
        </w:rPr>
        <w:t xml:space="preserve"> проведения ГИА по образовательным программам среднего общего образования</w:t>
      </w:r>
      <w:r w:rsidRPr="00F54994">
        <w:rPr>
          <w:rFonts w:ascii="Times New Roman" w:hAnsi="Times New Roman" w:cs="Times New Roman"/>
          <w:sz w:val="28"/>
        </w:rPr>
        <w:t xml:space="preserve">, с учетом дат, предусмотренных пунктами 19 и 29 </w:t>
      </w:r>
      <w:r>
        <w:rPr>
          <w:rFonts w:ascii="Times New Roman" w:hAnsi="Times New Roman" w:cs="Times New Roman"/>
          <w:sz w:val="28"/>
        </w:rPr>
        <w:t>Порядка.</w:t>
      </w:r>
    </w:p>
    <w:p w:rsidR="00F54994" w:rsidRDefault="00F54994" w:rsidP="00F54994">
      <w:pPr>
        <w:spacing w:line="360" w:lineRule="auto"/>
        <w:ind w:firstLine="851"/>
        <w:jc w:val="both"/>
        <w:rPr>
          <w:rFonts w:ascii="Times New Roman" w:hAnsi="Times New Roman" w:cs="Times New Roman"/>
          <w:sz w:val="28"/>
        </w:rPr>
      </w:pPr>
      <w:r w:rsidRPr="00F54994">
        <w:rPr>
          <w:rFonts w:ascii="Times New Roman" w:hAnsi="Times New Roman" w:cs="Times New Roman"/>
          <w:sz w:val="28"/>
        </w:rPr>
        <w:t>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w:t>
      </w:r>
      <w:r>
        <w:rPr>
          <w:rFonts w:ascii="Times New Roman" w:hAnsi="Times New Roman" w:cs="Times New Roman"/>
          <w:sz w:val="28"/>
        </w:rPr>
        <w:t>ли) в местах, определенных ОИВ.</w:t>
      </w:r>
    </w:p>
    <w:p w:rsidR="00F54994" w:rsidRDefault="00F54994" w:rsidP="00F54994">
      <w:pPr>
        <w:spacing w:line="360" w:lineRule="auto"/>
        <w:ind w:firstLine="851"/>
        <w:jc w:val="both"/>
        <w:rPr>
          <w:rFonts w:ascii="Times New Roman" w:hAnsi="Times New Roman" w:cs="Times New Roman"/>
          <w:sz w:val="28"/>
        </w:rPr>
      </w:pPr>
      <w:r w:rsidRPr="00F54994">
        <w:rPr>
          <w:rFonts w:ascii="Times New Roman" w:hAnsi="Times New Roman" w:cs="Times New Roman"/>
          <w:sz w:val="28"/>
        </w:rPr>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w:t>
      </w:r>
      <w:r>
        <w:rPr>
          <w:rFonts w:ascii="Times New Roman" w:hAnsi="Times New Roman" w:cs="Times New Roman"/>
          <w:sz w:val="28"/>
        </w:rPr>
        <w:t>ия) в местах, определенных ОИВ.</w:t>
      </w:r>
    </w:p>
    <w:p w:rsidR="00F54994" w:rsidRDefault="00F54994" w:rsidP="00F54994">
      <w:pPr>
        <w:spacing w:line="360" w:lineRule="auto"/>
        <w:ind w:firstLine="851"/>
        <w:jc w:val="both"/>
        <w:rPr>
          <w:rFonts w:ascii="Times New Roman" w:hAnsi="Times New Roman" w:cs="Times New Roman"/>
          <w:sz w:val="28"/>
        </w:rPr>
      </w:pPr>
      <w:r w:rsidRPr="00F54994">
        <w:rPr>
          <w:rFonts w:ascii="Times New Roman" w:hAnsi="Times New Roman" w:cs="Times New Roman"/>
          <w:sz w:val="28"/>
        </w:rPr>
        <w:t xml:space="preserve">Результатом итогового </w:t>
      </w:r>
      <w:r>
        <w:rPr>
          <w:rFonts w:ascii="Times New Roman" w:hAnsi="Times New Roman" w:cs="Times New Roman"/>
          <w:sz w:val="28"/>
        </w:rPr>
        <w:t>сочинения (изложения) является «</w:t>
      </w:r>
      <w:r w:rsidRPr="00F54994">
        <w:rPr>
          <w:rFonts w:ascii="Times New Roman" w:hAnsi="Times New Roman" w:cs="Times New Roman"/>
          <w:sz w:val="28"/>
        </w:rPr>
        <w:t>зач</w:t>
      </w:r>
      <w:r>
        <w:rPr>
          <w:rFonts w:ascii="Times New Roman" w:hAnsi="Times New Roman" w:cs="Times New Roman"/>
          <w:sz w:val="28"/>
        </w:rPr>
        <w:t>ет» или «незачет».</w:t>
      </w:r>
    </w:p>
    <w:p w:rsidR="00F54994" w:rsidRDefault="00F54994" w:rsidP="00F54994">
      <w:pPr>
        <w:spacing w:line="360" w:lineRule="auto"/>
        <w:ind w:firstLine="851"/>
        <w:jc w:val="both"/>
        <w:rPr>
          <w:rFonts w:ascii="Times New Roman" w:hAnsi="Times New Roman" w:cs="Times New Roman"/>
          <w:sz w:val="28"/>
        </w:rPr>
      </w:pPr>
      <w:r w:rsidRPr="00F54994">
        <w:rPr>
          <w:rFonts w:ascii="Times New Roman" w:hAnsi="Times New Roman" w:cs="Times New Roman"/>
          <w:sz w:val="28"/>
        </w:rPr>
        <w:t>Комплекты тем итогового сочинения (тексты для итогового изложения) доставляются Рособрнадзором в ОИВ, учредителям, в загранучреждения в день проведения итогового сочинения (изложения).</w:t>
      </w:r>
    </w:p>
    <w:p w:rsidR="00F54994" w:rsidRDefault="00F54994" w:rsidP="00F54994">
      <w:pPr>
        <w:spacing w:line="360" w:lineRule="auto"/>
        <w:ind w:firstLine="851"/>
        <w:jc w:val="both"/>
        <w:rPr>
          <w:rFonts w:ascii="Times New Roman" w:hAnsi="Times New Roman" w:cs="Times New Roman"/>
          <w:sz w:val="28"/>
        </w:rPr>
      </w:pPr>
      <w:r w:rsidRPr="00F54994">
        <w:rPr>
          <w:rFonts w:ascii="Times New Roman" w:hAnsi="Times New Roman" w:cs="Times New Roman"/>
          <w:sz w:val="28"/>
        </w:rPr>
        <w:lastRenderedPageBreak/>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w:t>
      </w:r>
      <w:r>
        <w:rPr>
          <w:rFonts w:ascii="Times New Roman" w:hAnsi="Times New Roman" w:cs="Times New Roman"/>
          <w:sz w:val="28"/>
        </w:rPr>
        <w:t>щих обеспечить его сохранность.</w:t>
      </w:r>
    </w:p>
    <w:p w:rsidR="00F54994" w:rsidRDefault="00F54994" w:rsidP="00F54994">
      <w:pPr>
        <w:spacing w:line="360" w:lineRule="auto"/>
        <w:ind w:firstLine="851"/>
        <w:jc w:val="both"/>
        <w:rPr>
          <w:rFonts w:ascii="Times New Roman" w:hAnsi="Times New Roman" w:cs="Times New Roman"/>
          <w:sz w:val="28"/>
        </w:rPr>
      </w:pPr>
      <w:r w:rsidRPr="00F54994">
        <w:rPr>
          <w:rFonts w:ascii="Times New Roman" w:hAnsi="Times New Roman" w:cs="Times New Roman"/>
          <w:sz w:val="28"/>
        </w:rPr>
        <w:t>Вскрытие комплекта тем итогового сочинения (текстов для итогового изложения) до начала проведения итогового сочине</w:t>
      </w:r>
      <w:r>
        <w:rPr>
          <w:rFonts w:ascii="Times New Roman" w:hAnsi="Times New Roman" w:cs="Times New Roman"/>
          <w:sz w:val="28"/>
        </w:rPr>
        <w:t>ния (изложения) не допускается.</w:t>
      </w:r>
    </w:p>
    <w:p w:rsidR="00F54994" w:rsidRDefault="00F54994" w:rsidP="00F54994">
      <w:pPr>
        <w:spacing w:line="360" w:lineRule="auto"/>
        <w:ind w:firstLine="851"/>
        <w:jc w:val="both"/>
        <w:rPr>
          <w:rFonts w:ascii="Times New Roman" w:hAnsi="Times New Roman" w:cs="Times New Roman"/>
          <w:sz w:val="28"/>
        </w:rPr>
      </w:pPr>
      <w:r>
        <w:rPr>
          <w:rFonts w:ascii="Times New Roman" w:hAnsi="Times New Roman" w:cs="Times New Roman"/>
          <w:sz w:val="28"/>
        </w:rPr>
        <w:t xml:space="preserve">Для лиц, указанных в пункте 53 </w:t>
      </w:r>
      <w:r w:rsidRPr="00F54994">
        <w:rPr>
          <w:rFonts w:ascii="Times New Roman" w:hAnsi="Times New Roman" w:cs="Times New Roman"/>
          <w:sz w:val="28"/>
        </w:rPr>
        <w:t>Порядка</w:t>
      </w:r>
      <w:r>
        <w:rPr>
          <w:rFonts w:ascii="Times New Roman" w:hAnsi="Times New Roman" w:cs="Times New Roman"/>
          <w:sz w:val="28"/>
        </w:rPr>
        <w:t xml:space="preserve"> проведения ГИА по образовательным программам среднего общего образования</w:t>
      </w:r>
      <w:r w:rsidRPr="00F54994">
        <w:rPr>
          <w:rFonts w:ascii="Times New Roman" w:hAnsi="Times New Roman" w:cs="Times New Roman"/>
          <w:sz w:val="28"/>
        </w:rPr>
        <w:t>, продолжительность итогового сочинения (изложе</w:t>
      </w:r>
      <w:r>
        <w:rPr>
          <w:rFonts w:ascii="Times New Roman" w:hAnsi="Times New Roman" w:cs="Times New Roman"/>
          <w:sz w:val="28"/>
        </w:rPr>
        <w:t>ния) увеличивается на 1,5 часа.</w:t>
      </w:r>
    </w:p>
    <w:p w:rsidR="00F54994" w:rsidRPr="00F54994" w:rsidRDefault="00F54994" w:rsidP="00F54994">
      <w:pPr>
        <w:spacing w:line="360" w:lineRule="auto"/>
        <w:ind w:firstLine="851"/>
        <w:jc w:val="both"/>
        <w:rPr>
          <w:rFonts w:ascii="Times New Roman" w:hAnsi="Times New Roman" w:cs="Times New Roman"/>
          <w:sz w:val="28"/>
        </w:rPr>
      </w:pPr>
      <w:r w:rsidRPr="00F54994">
        <w:rPr>
          <w:rFonts w:ascii="Times New Roman" w:hAnsi="Times New Roman" w:cs="Times New Roman"/>
          <w:sz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w:t>
      </w:r>
      <w:r>
        <w:rPr>
          <w:rFonts w:ascii="Times New Roman" w:hAnsi="Times New Roman" w:cs="Times New Roman"/>
          <w:sz w:val="28"/>
        </w:rPr>
        <w:t>ьных бланков записи) находятся:</w:t>
      </w:r>
    </w:p>
    <w:p w:rsidR="00F54994" w:rsidRPr="00F54994" w:rsidRDefault="00F54994" w:rsidP="00F54994">
      <w:pPr>
        <w:pStyle w:val="a3"/>
        <w:numPr>
          <w:ilvl w:val="0"/>
          <w:numId w:val="7"/>
        </w:numPr>
        <w:spacing w:line="360" w:lineRule="auto"/>
        <w:ind w:left="0" w:firstLine="851"/>
        <w:jc w:val="both"/>
        <w:rPr>
          <w:rFonts w:ascii="Times New Roman" w:hAnsi="Times New Roman" w:cs="Times New Roman"/>
          <w:sz w:val="28"/>
        </w:rPr>
      </w:pPr>
      <w:r w:rsidRPr="00F54994">
        <w:rPr>
          <w:rFonts w:ascii="Times New Roman" w:hAnsi="Times New Roman" w:cs="Times New Roman"/>
          <w:sz w:val="28"/>
        </w:rPr>
        <w:t>ручка (</w:t>
      </w:r>
      <w:proofErr w:type="spellStart"/>
      <w:r w:rsidRPr="00F54994">
        <w:rPr>
          <w:rFonts w:ascii="Times New Roman" w:hAnsi="Times New Roman" w:cs="Times New Roman"/>
          <w:sz w:val="28"/>
        </w:rPr>
        <w:t>гелевая</w:t>
      </w:r>
      <w:proofErr w:type="spellEnd"/>
      <w:r w:rsidRPr="00F54994">
        <w:rPr>
          <w:rFonts w:ascii="Times New Roman" w:hAnsi="Times New Roman" w:cs="Times New Roman"/>
          <w:sz w:val="28"/>
        </w:rPr>
        <w:t xml:space="preserve"> или капиллярная с чернилами черного цвета);</w:t>
      </w:r>
    </w:p>
    <w:p w:rsidR="00F54994" w:rsidRPr="00F54994" w:rsidRDefault="00F54994" w:rsidP="00F54994">
      <w:pPr>
        <w:pStyle w:val="a3"/>
        <w:numPr>
          <w:ilvl w:val="0"/>
          <w:numId w:val="7"/>
        </w:numPr>
        <w:spacing w:line="360" w:lineRule="auto"/>
        <w:ind w:left="0" w:firstLine="851"/>
        <w:jc w:val="both"/>
        <w:rPr>
          <w:rFonts w:ascii="Times New Roman" w:hAnsi="Times New Roman" w:cs="Times New Roman"/>
          <w:sz w:val="28"/>
        </w:rPr>
      </w:pPr>
      <w:r w:rsidRPr="00F54994">
        <w:rPr>
          <w:rFonts w:ascii="Times New Roman" w:hAnsi="Times New Roman" w:cs="Times New Roman"/>
          <w:sz w:val="28"/>
        </w:rPr>
        <w:t>документ, удостоверяющий личность;</w:t>
      </w:r>
    </w:p>
    <w:p w:rsidR="00F54994" w:rsidRPr="00F54994" w:rsidRDefault="00F54994" w:rsidP="00F54994">
      <w:pPr>
        <w:pStyle w:val="a3"/>
        <w:numPr>
          <w:ilvl w:val="0"/>
          <w:numId w:val="7"/>
        </w:numPr>
        <w:spacing w:line="360" w:lineRule="auto"/>
        <w:ind w:left="0" w:firstLine="851"/>
        <w:jc w:val="both"/>
        <w:rPr>
          <w:rFonts w:ascii="Times New Roman" w:hAnsi="Times New Roman" w:cs="Times New Roman"/>
          <w:sz w:val="28"/>
        </w:rPr>
      </w:pPr>
      <w:r w:rsidRPr="00F54994">
        <w:rPr>
          <w:rFonts w:ascii="Times New Roman" w:hAnsi="Times New Roman" w:cs="Times New Roman"/>
          <w:sz w:val="28"/>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F54994" w:rsidRPr="00F54994" w:rsidRDefault="00F54994" w:rsidP="00F54994">
      <w:pPr>
        <w:pStyle w:val="a3"/>
        <w:numPr>
          <w:ilvl w:val="0"/>
          <w:numId w:val="7"/>
        </w:numPr>
        <w:spacing w:line="360" w:lineRule="auto"/>
        <w:ind w:left="0" w:firstLine="851"/>
        <w:jc w:val="both"/>
        <w:rPr>
          <w:rFonts w:ascii="Times New Roman" w:hAnsi="Times New Roman" w:cs="Times New Roman"/>
          <w:sz w:val="28"/>
        </w:rPr>
      </w:pPr>
      <w:r w:rsidRPr="00F54994">
        <w:rPr>
          <w:rFonts w:ascii="Times New Roman" w:hAnsi="Times New Roman" w:cs="Times New Roman"/>
          <w:sz w:val="28"/>
        </w:rPr>
        <w:t>листы бумаги для черновиков, выданные по месту проведения итогового сочинения (изложения);</w:t>
      </w:r>
    </w:p>
    <w:p w:rsidR="00F54994" w:rsidRPr="00F54994" w:rsidRDefault="00F54994" w:rsidP="00F54994">
      <w:pPr>
        <w:pStyle w:val="a3"/>
        <w:numPr>
          <w:ilvl w:val="0"/>
          <w:numId w:val="7"/>
        </w:numPr>
        <w:spacing w:line="360" w:lineRule="auto"/>
        <w:ind w:left="0" w:firstLine="851"/>
        <w:jc w:val="both"/>
        <w:rPr>
          <w:rFonts w:ascii="Times New Roman" w:hAnsi="Times New Roman" w:cs="Times New Roman"/>
          <w:sz w:val="28"/>
        </w:rPr>
      </w:pPr>
      <w:r w:rsidRPr="00F54994">
        <w:rPr>
          <w:rFonts w:ascii="Times New Roman" w:hAnsi="Times New Roman" w:cs="Times New Roman"/>
          <w:sz w:val="28"/>
        </w:rPr>
        <w:t>лекарства и питание (при необходимости);</w:t>
      </w:r>
    </w:p>
    <w:p w:rsidR="00F54994" w:rsidRDefault="00F54994" w:rsidP="00F54994">
      <w:pPr>
        <w:pStyle w:val="a3"/>
        <w:numPr>
          <w:ilvl w:val="0"/>
          <w:numId w:val="7"/>
        </w:numPr>
        <w:spacing w:line="360" w:lineRule="auto"/>
        <w:ind w:left="0" w:firstLine="851"/>
        <w:jc w:val="both"/>
        <w:rPr>
          <w:rFonts w:ascii="Times New Roman" w:hAnsi="Times New Roman" w:cs="Times New Roman"/>
          <w:sz w:val="28"/>
        </w:rPr>
      </w:pPr>
      <w:r w:rsidRPr="00F54994">
        <w:rPr>
          <w:rFonts w:ascii="Times New Roman" w:hAnsi="Times New Roman" w:cs="Times New Roman"/>
          <w:sz w:val="28"/>
        </w:rP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F54994" w:rsidRDefault="00F54994" w:rsidP="00F54994">
      <w:pPr>
        <w:spacing w:line="360" w:lineRule="auto"/>
        <w:ind w:firstLine="851"/>
        <w:jc w:val="both"/>
        <w:rPr>
          <w:rFonts w:ascii="Times New Roman" w:hAnsi="Times New Roman" w:cs="Times New Roman"/>
          <w:sz w:val="28"/>
        </w:rPr>
      </w:pPr>
      <w:r w:rsidRPr="00F54994">
        <w:rPr>
          <w:rFonts w:ascii="Times New Roman" w:hAnsi="Times New Roman" w:cs="Times New Roman"/>
          <w:sz w:val="28"/>
        </w:rPr>
        <w:t>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w:t>
      </w:r>
      <w:r>
        <w:rPr>
          <w:rFonts w:ascii="Times New Roman" w:hAnsi="Times New Roman" w:cs="Times New Roman"/>
          <w:sz w:val="28"/>
        </w:rPr>
        <w:t xml:space="preserve"> хранения и передачи информации.</w:t>
      </w:r>
    </w:p>
    <w:p w:rsidR="00F54994" w:rsidRDefault="00F54994" w:rsidP="00F54994">
      <w:pPr>
        <w:spacing w:line="360" w:lineRule="auto"/>
        <w:ind w:firstLine="851"/>
        <w:jc w:val="both"/>
        <w:rPr>
          <w:rFonts w:ascii="Times New Roman" w:hAnsi="Times New Roman" w:cs="Times New Roman"/>
          <w:sz w:val="28"/>
        </w:rPr>
      </w:pPr>
      <w:r w:rsidRPr="00F54994">
        <w:rPr>
          <w:rFonts w:ascii="Times New Roman" w:hAnsi="Times New Roman" w:cs="Times New Roman"/>
          <w:sz w:val="28"/>
        </w:rPr>
        <w:lastRenderedPageBreak/>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w:t>
      </w:r>
      <w:r>
        <w:rPr>
          <w:rFonts w:ascii="Times New Roman" w:hAnsi="Times New Roman" w:cs="Times New Roman"/>
          <w:sz w:val="28"/>
        </w:rPr>
        <w:t>ния) в месте, определенном ОИВ.</w:t>
      </w:r>
    </w:p>
    <w:p w:rsidR="00F54994" w:rsidRDefault="00F54994" w:rsidP="00F54994">
      <w:pPr>
        <w:spacing w:line="360" w:lineRule="auto"/>
        <w:ind w:firstLine="851"/>
        <w:jc w:val="both"/>
        <w:rPr>
          <w:rFonts w:ascii="Times New Roman" w:hAnsi="Times New Roman" w:cs="Times New Roman"/>
          <w:sz w:val="28"/>
        </w:rPr>
      </w:pPr>
      <w:r w:rsidRPr="00F54994">
        <w:rPr>
          <w:rFonts w:ascii="Times New Roman" w:hAnsi="Times New Roman" w:cs="Times New Roman"/>
          <w:sz w:val="28"/>
        </w:rPr>
        <w:t>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с даты проведения и</w:t>
      </w:r>
      <w:r>
        <w:rPr>
          <w:rFonts w:ascii="Times New Roman" w:hAnsi="Times New Roman" w:cs="Times New Roman"/>
          <w:sz w:val="28"/>
        </w:rPr>
        <w:t>тогового сочинения (изложения).</w:t>
      </w:r>
    </w:p>
    <w:p w:rsidR="00F54994" w:rsidRDefault="00F54994" w:rsidP="00F54994">
      <w:pPr>
        <w:spacing w:line="360" w:lineRule="auto"/>
        <w:ind w:firstLine="851"/>
        <w:jc w:val="both"/>
        <w:rPr>
          <w:rFonts w:ascii="Times New Roman" w:hAnsi="Times New Roman" w:cs="Times New Roman"/>
          <w:sz w:val="28"/>
        </w:rPr>
      </w:pPr>
      <w:r w:rsidRPr="00F54994">
        <w:rPr>
          <w:rFonts w:ascii="Times New Roman" w:hAnsi="Times New Roman" w:cs="Times New Roman"/>
          <w:sz w:val="28"/>
        </w:rP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w:t>
      </w:r>
      <w:r>
        <w:rPr>
          <w:rFonts w:ascii="Times New Roman" w:hAnsi="Times New Roman" w:cs="Times New Roman"/>
          <w:sz w:val="28"/>
        </w:rPr>
        <w:t xml:space="preserve"> - уполномоченная организация).</w:t>
      </w:r>
    </w:p>
    <w:p w:rsidR="00F54994" w:rsidRDefault="00F54994" w:rsidP="00F54994">
      <w:pPr>
        <w:spacing w:line="360" w:lineRule="auto"/>
        <w:ind w:firstLine="851"/>
        <w:jc w:val="both"/>
        <w:rPr>
          <w:rFonts w:ascii="Times New Roman" w:hAnsi="Times New Roman" w:cs="Times New Roman"/>
          <w:sz w:val="28"/>
        </w:rPr>
      </w:pPr>
      <w:r w:rsidRPr="00F54994">
        <w:rPr>
          <w:rFonts w:ascii="Times New Roman" w:hAnsi="Times New Roman" w:cs="Times New Roman"/>
          <w:sz w:val="28"/>
        </w:rPr>
        <w:t>Обработка бланков итогового сочинения (изложения) завершается не позднее чем через пять календарных дней после завершения проверки и</w:t>
      </w:r>
      <w:r>
        <w:rPr>
          <w:rFonts w:ascii="Times New Roman" w:hAnsi="Times New Roman" w:cs="Times New Roman"/>
          <w:sz w:val="28"/>
        </w:rPr>
        <w:t>тогового сочинения (изложения).</w:t>
      </w:r>
    </w:p>
    <w:p w:rsidR="00F54994" w:rsidRPr="00F54994" w:rsidRDefault="00F54994" w:rsidP="00F54994">
      <w:pPr>
        <w:spacing w:line="360" w:lineRule="auto"/>
        <w:ind w:firstLine="851"/>
        <w:jc w:val="both"/>
        <w:rPr>
          <w:rFonts w:ascii="Times New Roman" w:hAnsi="Times New Roman" w:cs="Times New Roman"/>
          <w:sz w:val="28"/>
        </w:rPr>
      </w:pPr>
      <w:r w:rsidRPr="00F54994">
        <w:rPr>
          <w:rFonts w:ascii="Times New Roman" w:hAnsi="Times New Roman" w:cs="Times New Roman"/>
          <w:sz w:val="28"/>
        </w:rPr>
        <w:t>Повторно допускаются к написанию итогового сочинения (изложения) в дополнительные сроки в текущем учебном году (в первую среду февра</w:t>
      </w:r>
      <w:r>
        <w:rPr>
          <w:rFonts w:ascii="Times New Roman" w:hAnsi="Times New Roman" w:cs="Times New Roman"/>
          <w:sz w:val="28"/>
        </w:rPr>
        <w:t>ля и первую рабочую среду мая):</w:t>
      </w:r>
    </w:p>
    <w:p w:rsidR="00F54994" w:rsidRPr="00F54994" w:rsidRDefault="00F54994" w:rsidP="00F54994">
      <w:pPr>
        <w:pStyle w:val="a3"/>
        <w:numPr>
          <w:ilvl w:val="0"/>
          <w:numId w:val="7"/>
        </w:numPr>
        <w:spacing w:line="360" w:lineRule="auto"/>
        <w:ind w:left="0" w:firstLine="851"/>
        <w:jc w:val="both"/>
        <w:rPr>
          <w:rFonts w:ascii="Times New Roman" w:hAnsi="Times New Roman" w:cs="Times New Roman"/>
          <w:sz w:val="28"/>
        </w:rPr>
      </w:pPr>
      <w:r w:rsidRPr="00F54994">
        <w:rPr>
          <w:rFonts w:ascii="Times New Roman" w:hAnsi="Times New Roman" w:cs="Times New Roman"/>
          <w:sz w:val="28"/>
        </w:rPr>
        <w:lastRenderedPageBreak/>
        <w:t>обучающиеся XI (XII) классов, экстерны, получившие по итоговому сочинению (изложению) неудовлетвор</w:t>
      </w:r>
      <w:r>
        <w:rPr>
          <w:rFonts w:ascii="Times New Roman" w:hAnsi="Times New Roman" w:cs="Times New Roman"/>
          <w:sz w:val="28"/>
        </w:rPr>
        <w:t>ительный результат («незачет»</w:t>
      </w:r>
      <w:r w:rsidRPr="00F54994">
        <w:rPr>
          <w:rFonts w:ascii="Times New Roman" w:hAnsi="Times New Roman" w:cs="Times New Roman"/>
          <w:sz w:val="28"/>
        </w:rPr>
        <w:t>);</w:t>
      </w:r>
    </w:p>
    <w:p w:rsidR="00F54994" w:rsidRPr="00F54994" w:rsidRDefault="00F54994" w:rsidP="00F54994">
      <w:pPr>
        <w:pStyle w:val="a3"/>
        <w:numPr>
          <w:ilvl w:val="0"/>
          <w:numId w:val="7"/>
        </w:numPr>
        <w:spacing w:line="360" w:lineRule="auto"/>
        <w:ind w:left="0" w:firstLine="851"/>
        <w:jc w:val="both"/>
        <w:rPr>
          <w:rFonts w:ascii="Times New Roman" w:hAnsi="Times New Roman" w:cs="Times New Roman"/>
          <w:sz w:val="28"/>
        </w:rPr>
      </w:pPr>
      <w:r w:rsidRPr="00F54994">
        <w:rPr>
          <w:rFonts w:ascii="Times New Roman" w:hAnsi="Times New Roman" w:cs="Times New Roman"/>
          <w:sz w:val="28"/>
        </w:rPr>
        <w:t>обучающиеся XI (XII) классов, экстерны, удаленные с итогового сочинения (изложения) за нарушение требований, установленных</w:t>
      </w:r>
      <w:r>
        <w:rPr>
          <w:rFonts w:ascii="Times New Roman" w:hAnsi="Times New Roman" w:cs="Times New Roman"/>
          <w:sz w:val="28"/>
        </w:rPr>
        <w:t xml:space="preserve"> пунктом 27</w:t>
      </w:r>
      <w:r w:rsidRPr="00F54994">
        <w:rPr>
          <w:rFonts w:ascii="Times New Roman" w:hAnsi="Times New Roman" w:cs="Times New Roman"/>
          <w:sz w:val="28"/>
        </w:rPr>
        <w:t xml:space="preserve"> Порядка</w:t>
      </w:r>
      <w:r>
        <w:rPr>
          <w:rFonts w:ascii="Times New Roman" w:hAnsi="Times New Roman" w:cs="Times New Roman"/>
          <w:sz w:val="28"/>
        </w:rPr>
        <w:t xml:space="preserve"> проведения ГИА по образовательным программам среднего общего образования</w:t>
      </w:r>
      <w:r w:rsidRPr="00F54994">
        <w:rPr>
          <w:rFonts w:ascii="Times New Roman" w:hAnsi="Times New Roman" w:cs="Times New Roman"/>
          <w:sz w:val="28"/>
        </w:rPr>
        <w:t>;</w:t>
      </w:r>
    </w:p>
    <w:p w:rsidR="00F54994" w:rsidRPr="00F54994" w:rsidRDefault="00F54994" w:rsidP="00F54994">
      <w:pPr>
        <w:pStyle w:val="a3"/>
        <w:numPr>
          <w:ilvl w:val="0"/>
          <w:numId w:val="7"/>
        </w:numPr>
        <w:spacing w:line="360" w:lineRule="auto"/>
        <w:ind w:left="0" w:firstLine="851"/>
        <w:jc w:val="both"/>
        <w:rPr>
          <w:rFonts w:ascii="Times New Roman" w:hAnsi="Times New Roman" w:cs="Times New Roman"/>
          <w:sz w:val="28"/>
        </w:rPr>
      </w:pPr>
      <w:r w:rsidRPr="00F54994">
        <w:rPr>
          <w:rFonts w:ascii="Times New Roman" w:hAnsi="Times New Roman" w:cs="Times New Roman"/>
          <w:sz w:val="28"/>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F54994" w:rsidRPr="00F54994" w:rsidRDefault="00F54994" w:rsidP="00F54994">
      <w:pPr>
        <w:pStyle w:val="a3"/>
        <w:numPr>
          <w:ilvl w:val="0"/>
          <w:numId w:val="7"/>
        </w:numPr>
        <w:spacing w:line="360" w:lineRule="auto"/>
        <w:ind w:left="0" w:firstLine="851"/>
        <w:jc w:val="both"/>
        <w:rPr>
          <w:rFonts w:ascii="Times New Roman" w:hAnsi="Times New Roman" w:cs="Times New Roman"/>
          <w:sz w:val="28"/>
        </w:rPr>
      </w:pPr>
      <w:r w:rsidRPr="00F54994">
        <w:rPr>
          <w:rFonts w:ascii="Times New Roman" w:hAnsi="Times New Roman" w:cs="Times New Roman"/>
          <w:sz w:val="28"/>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F54994" w:rsidRDefault="00F54994" w:rsidP="00F54994">
      <w:pPr>
        <w:spacing w:line="360" w:lineRule="auto"/>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2096" behindDoc="1" locked="0" layoutInCell="1" allowOverlap="1" wp14:anchorId="542A1188" wp14:editId="6CEF7701">
            <wp:simplePos x="0" y="0"/>
            <wp:positionH relativeFrom="column">
              <wp:posOffset>716280</wp:posOffset>
            </wp:positionH>
            <wp:positionV relativeFrom="paragraph">
              <wp:posOffset>104140</wp:posOffset>
            </wp:positionV>
            <wp:extent cx="4640580" cy="4698587"/>
            <wp:effectExtent l="0" t="0" r="7620" b="698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graduate-points-finger-up-image-work-path-3513184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40580" cy="469858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D0110" w:rsidRDefault="00FD0110" w:rsidP="00F54994">
      <w:pPr>
        <w:spacing w:line="360" w:lineRule="auto"/>
        <w:jc w:val="both"/>
        <w:rPr>
          <w:rFonts w:ascii="Times New Roman" w:hAnsi="Times New Roman" w:cs="Times New Roman"/>
          <w:sz w:val="28"/>
        </w:rPr>
      </w:pPr>
    </w:p>
    <w:p w:rsidR="00FD0110" w:rsidRDefault="00FD0110" w:rsidP="00F54994">
      <w:pPr>
        <w:spacing w:line="360" w:lineRule="auto"/>
        <w:jc w:val="both"/>
        <w:rPr>
          <w:rFonts w:ascii="Times New Roman" w:hAnsi="Times New Roman" w:cs="Times New Roman"/>
          <w:sz w:val="28"/>
        </w:rPr>
      </w:pPr>
    </w:p>
    <w:p w:rsidR="00FD0110" w:rsidRDefault="00FD0110" w:rsidP="00F54994">
      <w:pPr>
        <w:spacing w:line="360" w:lineRule="auto"/>
        <w:jc w:val="both"/>
        <w:rPr>
          <w:rFonts w:ascii="Times New Roman" w:hAnsi="Times New Roman" w:cs="Times New Roman"/>
          <w:sz w:val="28"/>
        </w:rPr>
      </w:pPr>
    </w:p>
    <w:p w:rsidR="00FD0110" w:rsidRDefault="00FD0110" w:rsidP="00F54994">
      <w:pPr>
        <w:spacing w:line="360" w:lineRule="auto"/>
        <w:jc w:val="both"/>
        <w:rPr>
          <w:rFonts w:ascii="Times New Roman" w:hAnsi="Times New Roman" w:cs="Times New Roman"/>
          <w:sz w:val="28"/>
        </w:rPr>
      </w:pPr>
    </w:p>
    <w:p w:rsidR="00FD0110" w:rsidRDefault="00FD0110" w:rsidP="00F54994">
      <w:pPr>
        <w:spacing w:line="360" w:lineRule="auto"/>
        <w:jc w:val="both"/>
        <w:rPr>
          <w:rFonts w:ascii="Times New Roman" w:hAnsi="Times New Roman" w:cs="Times New Roman"/>
          <w:sz w:val="28"/>
        </w:rPr>
      </w:pPr>
    </w:p>
    <w:p w:rsidR="00FD0110" w:rsidRDefault="00FD0110" w:rsidP="00F54994">
      <w:pPr>
        <w:spacing w:line="360" w:lineRule="auto"/>
        <w:jc w:val="both"/>
        <w:rPr>
          <w:rFonts w:ascii="Times New Roman" w:hAnsi="Times New Roman" w:cs="Times New Roman"/>
          <w:sz w:val="28"/>
        </w:rPr>
      </w:pPr>
    </w:p>
    <w:p w:rsidR="00FD0110" w:rsidRDefault="00FD0110" w:rsidP="00F54994">
      <w:pPr>
        <w:spacing w:line="360" w:lineRule="auto"/>
        <w:jc w:val="both"/>
        <w:rPr>
          <w:rFonts w:ascii="Times New Roman" w:hAnsi="Times New Roman" w:cs="Times New Roman"/>
          <w:sz w:val="28"/>
        </w:rPr>
      </w:pPr>
    </w:p>
    <w:p w:rsidR="00FD0110" w:rsidRDefault="00FD0110" w:rsidP="00F54994">
      <w:pPr>
        <w:spacing w:line="360" w:lineRule="auto"/>
        <w:jc w:val="both"/>
        <w:rPr>
          <w:rFonts w:ascii="Times New Roman" w:hAnsi="Times New Roman" w:cs="Times New Roman"/>
          <w:sz w:val="28"/>
        </w:rPr>
      </w:pPr>
    </w:p>
    <w:p w:rsidR="00FD0110" w:rsidRDefault="00FD0110" w:rsidP="00F54994">
      <w:pPr>
        <w:spacing w:line="360" w:lineRule="auto"/>
        <w:jc w:val="both"/>
        <w:rPr>
          <w:rFonts w:ascii="Times New Roman" w:hAnsi="Times New Roman" w:cs="Times New Roman"/>
          <w:sz w:val="28"/>
        </w:rPr>
      </w:pPr>
    </w:p>
    <w:p w:rsidR="00FD0110" w:rsidRDefault="00FD0110" w:rsidP="00F54994">
      <w:pPr>
        <w:spacing w:line="360" w:lineRule="auto"/>
        <w:jc w:val="both"/>
        <w:rPr>
          <w:rFonts w:ascii="Times New Roman" w:hAnsi="Times New Roman" w:cs="Times New Roman"/>
          <w:sz w:val="28"/>
        </w:rPr>
      </w:pPr>
    </w:p>
    <w:p w:rsidR="00FD0110" w:rsidRDefault="00FD0110" w:rsidP="00F54994">
      <w:pPr>
        <w:spacing w:line="360" w:lineRule="auto"/>
        <w:jc w:val="both"/>
        <w:rPr>
          <w:rFonts w:ascii="Times New Roman" w:hAnsi="Times New Roman" w:cs="Times New Roman"/>
          <w:sz w:val="28"/>
        </w:rPr>
      </w:pPr>
    </w:p>
    <w:p w:rsidR="00FD0110" w:rsidRPr="00083C1D" w:rsidRDefault="00FD0110" w:rsidP="00243A6A">
      <w:pPr>
        <w:spacing w:line="360" w:lineRule="auto"/>
        <w:ind w:firstLine="851"/>
        <w:jc w:val="center"/>
        <w:rPr>
          <w:rFonts w:ascii="Times New Roman" w:hAnsi="Times New Roman" w:cs="Times New Roman"/>
          <w:b/>
          <w:sz w:val="28"/>
        </w:rPr>
      </w:pPr>
      <w:r w:rsidRPr="00FD0110">
        <w:rPr>
          <w:rFonts w:ascii="Times New Roman" w:hAnsi="Times New Roman" w:cs="Times New Roman"/>
          <w:b/>
          <w:sz w:val="28"/>
        </w:rPr>
        <w:lastRenderedPageBreak/>
        <w:t>Предметы</w:t>
      </w:r>
      <w:r>
        <w:rPr>
          <w:rFonts w:ascii="Times New Roman" w:hAnsi="Times New Roman" w:cs="Times New Roman"/>
          <w:b/>
          <w:sz w:val="28"/>
        </w:rPr>
        <w:t xml:space="preserve"> государственной итоговой аттестации</w:t>
      </w:r>
    </w:p>
    <w:p w:rsidR="000A43B0" w:rsidRPr="004169AF" w:rsidRDefault="000A43B0" w:rsidP="00B32DF1">
      <w:pPr>
        <w:spacing w:line="360" w:lineRule="auto"/>
        <w:ind w:firstLine="851"/>
        <w:jc w:val="both"/>
        <w:rPr>
          <w:rFonts w:ascii="Times New Roman" w:hAnsi="Times New Roman" w:cs="Times New Roman"/>
          <w:sz w:val="28"/>
        </w:rPr>
      </w:pPr>
      <w:r w:rsidRPr="004169AF">
        <w:rPr>
          <w:rFonts w:ascii="Times New Roman" w:hAnsi="Times New Roman" w:cs="Times New Roman"/>
          <w:sz w:val="28"/>
        </w:rPr>
        <w:t>ГИА в форме ОГЭ и (или) ГВЭ</w:t>
      </w:r>
      <w:r w:rsidR="00243A6A" w:rsidRPr="004169AF">
        <w:rPr>
          <w:rFonts w:ascii="Times New Roman" w:hAnsi="Times New Roman" w:cs="Times New Roman"/>
          <w:sz w:val="28"/>
        </w:rPr>
        <w:t>-9</w:t>
      </w:r>
      <w:r w:rsidRPr="004169AF">
        <w:rPr>
          <w:rFonts w:ascii="Times New Roman" w:hAnsi="Times New Roman" w:cs="Times New Roman"/>
          <w:sz w:val="28"/>
        </w:rPr>
        <w:t xml:space="preserve"> </w:t>
      </w:r>
      <w:r w:rsidR="002B157A" w:rsidRPr="004169AF">
        <w:rPr>
          <w:rFonts w:ascii="Times New Roman" w:hAnsi="Times New Roman" w:cs="Times New Roman"/>
          <w:sz w:val="28"/>
        </w:rPr>
        <w:t>в 20</w:t>
      </w:r>
      <w:r w:rsidR="00D42891" w:rsidRPr="00D42891">
        <w:rPr>
          <w:rFonts w:ascii="Times New Roman" w:hAnsi="Times New Roman" w:cs="Times New Roman"/>
          <w:sz w:val="28"/>
        </w:rPr>
        <w:t>23</w:t>
      </w:r>
      <w:r w:rsidR="002B157A" w:rsidRPr="004169AF">
        <w:rPr>
          <w:rFonts w:ascii="Times New Roman" w:hAnsi="Times New Roman" w:cs="Times New Roman"/>
          <w:sz w:val="28"/>
        </w:rPr>
        <w:t xml:space="preserve"> году </w:t>
      </w:r>
      <w:r w:rsidRPr="004169AF">
        <w:rPr>
          <w:rFonts w:ascii="Times New Roman" w:hAnsi="Times New Roman" w:cs="Times New Roman"/>
          <w:sz w:val="28"/>
        </w:rPr>
        <w:t xml:space="preserve">включает в себя </w:t>
      </w:r>
      <w:r w:rsidR="004169AF" w:rsidRPr="004169AF">
        <w:rPr>
          <w:rFonts w:ascii="Times New Roman" w:hAnsi="Times New Roman" w:cs="Times New Roman"/>
          <w:sz w:val="28"/>
        </w:rPr>
        <w:t>4</w:t>
      </w:r>
      <w:r w:rsidRPr="004169AF">
        <w:rPr>
          <w:rFonts w:ascii="Times New Roman" w:hAnsi="Times New Roman" w:cs="Times New Roman"/>
          <w:sz w:val="28"/>
        </w:rPr>
        <w:t xml:space="preserve"> экзамена по следующим учебным предметам: </w:t>
      </w:r>
      <w:r w:rsidR="004169AF" w:rsidRPr="004169AF">
        <w:rPr>
          <w:rFonts w:ascii="Times New Roman" w:hAnsi="Times New Roman" w:cs="Times New Roman"/>
          <w:sz w:val="28"/>
        </w:rPr>
        <w:t xml:space="preserve">экзамены </w:t>
      </w:r>
      <w:r w:rsidRPr="004169AF">
        <w:rPr>
          <w:rFonts w:ascii="Times New Roman" w:hAnsi="Times New Roman" w:cs="Times New Roman"/>
          <w:sz w:val="28"/>
        </w:rPr>
        <w:t>по русскому языку и математике</w:t>
      </w:r>
      <w:r w:rsidR="004169AF" w:rsidRPr="004169AF">
        <w:rPr>
          <w:rFonts w:ascii="Times New Roman" w:hAnsi="Times New Roman" w:cs="Times New Roman"/>
          <w:sz w:val="28"/>
        </w:rPr>
        <w:t xml:space="preserve"> (обязательные учебные предмет</w:t>
      </w:r>
      <w:r w:rsidR="004169AF">
        <w:rPr>
          <w:rFonts w:ascii="Times New Roman" w:hAnsi="Times New Roman" w:cs="Times New Roman"/>
          <w:sz w:val="28"/>
        </w:rPr>
        <w:t>ы)</w:t>
      </w:r>
      <w:r w:rsidR="00D0205D">
        <w:rPr>
          <w:rFonts w:ascii="Times New Roman" w:hAnsi="Times New Roman" w:cs="Times New Roman"/>
          <w:sz w:val="28"/>
        </w:rPr>
        <w:t>, а также экзамены по выбору обучающегося, экстерна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0A43B0" w:rsidRPr="003236A6" w:rsidRDefault="000A43B0" w:rsidP="000A43B0">
      <w:pPr>
        <w:spacing w:line="360" w:lineRule="auto"/>
        <w:ind w:firstLine="851"/>
        <w:jc w:val="both"/>
        <w:rPr>
          <w:rFonts w:ascii="Times New Roman" w:hAnsi="Times New Roman" w:cs="Times New Roman"/>
          <w:sz w:val="28"/>
        </w:rPr>
      </w:pPr>
      <w:r w:rsidRPr="003236A6">
        <w:rPr>
          <w:rFonts w:ascii="Times New Roman" w:hAnsi="Times New Roman" w:cs="Times New Roman"/>
          <w:sz w:val="28"/>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DE2E4A" w:rsidRDefault="000A43B0" w:rsidP="000A43B0">
      <w:pPr>
        <w:spacing w:line="360" w:lineRule="auto"/>
        <w:ind w:firstLine="851"/>
        <w:jc w:val="both"/>
        <w:rPr>
          <w:rFonts w:ascii="Times New Roman" w:hAnsi="Times New Roman" w:cs="Times New Roman"/>
          <w:sz w:val="28"/>
        </w:rPr>
      </w:pPr>
      <w:r w:rsidRPr="003236A6">
        <w:rPr>
          <w:rFonts w:ascii="Times New Roman" w:hAnsi="Times New Roman" w:cs="Times New Roman"/>
          <w:sz w:val="28"/>
        </w:rPr>
        <w:t xml:space="preserve">Для участников ГИА с ограниченными возможностями здоровья, участников ГИА - детей-инвалидов и инвалидов ГИА по их желанию проводится только </w:t>
      </w:r>
      <w:r w:rsidR="00DE2E4A" w:rsidRPr="003236A6">
        <w:rPr>
          <w:rFonts w:ascii="Times New Roman" w:hAnsi="Times New Roman" w:cs="Times New Roman"/>
          <w:sz w:val="28"/>
        </w:rPr>
        <w:t xml:space="preserve">по </w:t>
      </w:r>
      <w:r w:rsidR="00D0205D">
        <w:rPr>
          <w:rFonts w:ascii="Times New Roman" w:hAnsi="Times New Roman" w:cs="Times New Roman"/>
          <w:sz w:val="28"/>
        </w:rPr>
        <w:t xml:space="preserve">двум обязательным учебным </w:t>
      </w:r>
      <w:r w:rsidR="00DE2E4A" w:rsidRPr="003236A6">
        <w:rPr>
          <w:rFonts w:ascii="Times New Roman" w:hAnsi="Times New Roman" w:cs="Times New Roman"/>
          <w:sz w:val="28"/>
        </w:rPr>
        <w:t>предмет</w:t>
      </w:r>
      <w:r w:rsidR="00D0205D">
        <w:rPr>
          <w:rFonts w:ascii="Times New Roman" w:hAnsi="Times New Roman" w:cs="Times New Roman"/>
          <w:sz w:val="28"/>
        </w:rPr>
        <w:t>ам</w:t>
      </w:r>
      <w:r w:rsidR="00DE2E4A" w:rsidRPr="003236A6">
        <w:rPr>
          <w:rFonts w:ascii="Times New Roman" w:hAnsi="Times New Roman" w:cs="Times New Roman"/>
          <w:sz w:val="28"/>
        </w:rPr>
        <w:t>;</w:t>
      </w:r>
    </w:p>
    <w:p w:rsidR="000A43B0" w:rsidRPr="000A43B0" w:rsidRDefault="000A43B0" w:rsidP="000A43B0">
      <w:pPr>
        <w:spacing w:line="360" w:lineRule="auto"/>
        <w:ind w:firstLine="851"/>
        <w:jc w:val="both"/>
        <w:rPr>
          <w:rFonts w:ascii="Times New Roman" w:hAnsi="Times New Roman" w:cs="Times New Roman"/>
          <w:sz w:val="28"/>
        </w:rPr>
      </w:pPr>
      <w:r w:rsidRPr="000A43B0">
        <w:rPr>
          <w:rFonts w:ascii="Times New Roman" w:hAnsi="Times New Roman" w:cs="Times New Roman"/>
          <w:sz w:val="28"/>
        </w:rPr>
        <w:t>ГИА в форме ОГЭ и (или) ГВЭ</w:t>
      </w:r>
      <w:r w:rsidR="00D0714E">
        <w:rPr>
          <w:rFonts w:ascii="Times New Roman" w:hAnsi="Times New Roman" w:cs="Times New Roman"/>
          <w:sz w:val="28"/>
        </w:rPr>
        <w:t xml:space="preserve"> </w:t>
      </w:r>
      <w:r w:rsidRPr="000A43B0">
        <w:rPr>
          <w:rFonts w:ascii="Times New Roman" w:hAnsi="Times New Roman" w:cs="Times New Roman"/>
          <w:sz w:val="28"/>
        </w:rPr>
        <w:t>по всем учебным предметам, ука</w:t>
      </w:r>
      <w:r>
        <w:rPr>
          <w:rFonts w:ascii="Times New Roman" w:hAnsi="Times New Roman" w:cs="Times New Roman"/>
          <w:sz w:val="28"/>
        </w:rPr>
        <w:t>занным в пункте 7</w:t>
      </w:r>
      <w:r w:rsidRPr="000A43B0">
        <w:rPr>
          <w:rFonts w:ascii="Times New Roman" w:hAnsi="Times New Roman" w:cs="Times New Roman"/>
          <w:sz w:val="28"/>
        </w:rPr>
        <w:t xml:space="preserve"> Порядка</w:t>
      </w:r>
      <w:r>
        <w:rPr>
          <w:rFonts w:ascii="Times New Roman" w:hAnsi="Times New Roman" w:cs="Times New Roman"/>
          <w:sz w:val="28"/>
        </w:rPr>
        <w:t xml:space="preserve"> проведения ГИА по образовательным программам основного общего образования</w:t>
      </w:r>
      <w:r w:rsidRPr="000A43B0">
        <w:rPr>
          <w:rFonts w:ascii="Times New Roman" w:hAnsi="Times New Roman" w:cs="Times New Roman"/>
          <w:sz w:val="28"/>
        </w:rPr>
        <w:t xml:space="preserve"> (за исключением иностранных языков, а также родного языка и родной литературы), проводится на русском языке.</w:t>
      </w:r>
    </w:p>
    <w:p w:rsidR="000A43B0" w:rsidRPr="000A43B0" w:rsidRDefault="000A43B0" w:rsidP="000A43B0">
      <w:pPr>
        <w:spacing w:line="360" w:lineRule="auto"/>
        <w:ind w:firstLine="851"/>
        <w:jc w:val="both"/>
        <w:rPr>
          <w:rFonts w:ascii="Times New Roman" w:hAnsi="Times New Roman" w:cs="Times New Roman"/>
          <w:sz w:val="28"/>
        </w:rPr>
      </w:pPr>
      <w:r w:rsidRPr="000A43B0">
        <w:rPr>
          <w:rFonts w:ascii="Times New Roman" w:hAnsi="Times New Roman" w:cs="Times New Roman"/>
          <w:sz w:val="28"/>
        </w:rPr>
        <w:t>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w:t>
      </w:r>
      <w:r>
        <w:rPr>
          <w:rFonts w:ascii="Times New Roman" w:hAnsi="Times New Roman" w:cs="Times New Roman"/>
          <w:sz w:val="28"/>
        </w:rPr>
        <w:t>я Российской Федерации порядком</w:t>
      </w:r>
      <w:r w:rsidRPr="000A43B0">
        <w:rPr>
          <w:rFonts w:ascii="Times New Roman" w:hAnsi="Times New Roman" w:cs="Times New Roman"/>
          <w:sz w:val="28"/>
        </w:rPr>
        <w:t>.</w:t>
      </w:r>
    </w:p>
    <w:p w:rsidR="00FD0110" w:rsidRDefault="000A43B0" w:rsidP="000A43B0">
      <w:pPr>
        <w:spacing w:line="360" w:lineRule="auto"/>
        <w:ind w:firstLine="851"/>
        <w:jc w:val="both"/>
        <w:rPr>
          <w:rFonts w:ascii="Times New Roman" w:hAnsi="Times New Roman" w:cs="Times New Roman"/>
          <w:sz w:val="28"/>
        </w:rPr>
      </w:pPr>
      <w:r w:rsidRPr="000A43B0">
        <w:rPr>
          <w:rFonts w:ascii="Times New Roman" w:hAnsi="Times New Roman" w:cs="Times New Roman"/>
          <w:sz w:val="28"/>
        </w:rPr>
        <w:lastRenderedPageBreak/>
        <w:t>Для лиц, указанных в подпункте "б" пункта 6 Порядка</w:t>
      </w:r>
      <w:r w:rsidR="00D0714E">
        <w:rPr>
          <w:rFonts w:ascii="Times New Roman" w:hAnsi="Times New Roman" w:cs="Times New Roman"/>
          <w:sz w:val="28"/>
        </w:rPr>
        <w:t xml:space="preserve"> проведения ГИА</w:t>
      </w:r>
      <w:r>
        <w:rPr>
          <w:rFonts w:ascii="Times New Roman" w:hAnsi="Times New Roman" w:cs="Times New Roman"/>
          <w:sz w:val="28"/>
        </w:rPr>
        <w:t xml:space="preserve"> по образовательным программам основного общего образования</w:t>
      </w:r>
      <w:r w:rsidRPr="000A43B0">
        <w:rPr>
          <w:rFonts w:ascii="Times New Roman" w:hAnsi="Times New Roman" w:cs="Times New Roman"/>
          <w:sz w:val="28"/>
        </w:rPr>
        <w:t>, ГИА по отдельным учебным предметам по их желанию проводится в форме ОГЭ. При этом допускается сочетание форм проведения ГИА (ОГЭ и ГВЭ).</w:t>
      </w:r>
    </w:p>
    <w:p w:rsidR="000A43B0" w:rsidRDefault="000A43B0" w:rsidP="000A43B0">
      <w:pPr>
        <w:spacing w:line="360" w:lineRule="auto"/>
        <w:ind w:firstLine="851"/>
        <w:jc w:val="both"/>
        <w:rPr>
          <w:rFonts w:ascii="Times New Roman" w:hAnsi="Times New Roman" w:cs="Times New Roman"/>
          <w:sz w:val="28"/>
        </w:rPr>
      </w:pPr>
      <w:r w:rsidRPr="000A43B0">
        <w:rPr>
          <w:rFonts w:ascii="Times New Roman" w:hAnsi="Times New Roman" w:cs="Times New Roman"/>
          <w:sz w:val="28"/>
        </w:rPr>
        <w:t>ГИА</w:t>
      </w:r>
      <w:r w:rsidR="00D0714E">
        <w:rPr>
          <w:rFonts w:ascii="Times New Roman" w:hAnsi="Times New Roman" w:cs="Times New Roman"/>
          <w:sz w:val="28"/>
        </w:rPr>
        <w:t xml:space="preserve"> в форме ЕГЭ и (или) ГВЭ</w:t>
      </w:r>
      <w:r w:rsidRPr="000A43B0">
        <w:rPr>
          <w:rFonts w:ascii="Times New Roman" w:hAnsi="Times New Roman" w:cs="Times New Roman"/>
          <w:sz w:val="28"/>
        </w:rPr>
        <w:t xml:space="preserve"> проводится по русскому языку (далее - обязательны</w:t>
      </w:r>
      <w:r w:rsidR="00D1714D">
        <w:rPr>
          <w:rFonts w:ascii="Times New Roman" w:hAnsi="Times New Roman" w:cs="Times New Roman"/>
          <w:sz w:val="28"/>
        </w:rPr>
        <w:t>й</w:t>
      </w:r>
      <w:r w:rsidRPr="000A43B0">
        <w:rPr>
          <w:rFonts w:ascii="Times New Roman" w:hAnsi="Times New Roman" w:cs="Times New Roman"/>
          <w:sz w:val="28"/>
        </w:rPr>
        <w:t xml:space="preserve"> учебны</w:t>
      </w:r>
      <w:r w:rsidR="00D1714D">
        <w:rPr>
          <w:rFonts w:ascii="Times New Roman" w:hAnsi="Times New Roman" w:cs="Times New Roman"/>
          <w:sz w:val="28"/>
        </w:rPr>
        <w:t>й</w:t>
      </w:r>
      <w:r w:rsidRPr="000A43B0">
        <w:rPr>
          <w:rFonts w:ascii="Times New Roman" w:hAnsi="Times New Roman" w:cs="Times New Roman"/>
          <w:sz w:val="28"/>
        </w:rPr>
        <w:t xml:space="preserve"> предмет), а также по следующим учебным предметам</w:t>
      </w:r>
      <w:r w:rsidR="00D0714E">
        <w:rPr>
          <w:rFonts w:ascii="Times New Roman" w:hAnsi="Times New Roman" w:cs="Times New Roman"/>
          <w:sz w:val="28"/>
        </w:rPr>
        <w:t xml:space="preserve"> по выбору</w:t>
      </w:r>
      <w:r w:rsidRPr="000A43B0">
        <w:rPr>
          <w:rFonts w:ascii="Times New Roman" w:hAnsi="Times New Roman" w:cs="Times New Roman"/>
          <w:sz w:val="28"/>
        </w:rPr>
        <w:t xml:space="preserve">: </w:t>
      </w:r>
    </w:p>
    <w:p w:rsidR="000A43B0" w:rsidRDefault="000A43B0" w:rsidP="000A43B0">
      <w:pPr>
        <w:pStyle w:val="a3"/>
        <w:numPr>
          <w:ilvl w:val="0"/>
          <w:numId w:val="8"/>
        </w:numPr>
        <w:spacing w:line="360" w:lineRule="auto"/>
        <w:ind w:left="0" w:firstLine="851"/>
        <w:jc w:val="both"/>
        <w:rPr>
          <w:rFonts w:ascii="Times New Roman" w:hAnsi="Times New Roman" w:cs="Times New Roman"/>
          <w:sz w:val="28"/>
        </w:rPr>
      </w:pPr>
      <w:r w:rsidRPr="000A43B0">
        <w:rPr>
          <w:rFonts w:ascii="Times New Roman" w:hAnsi="Times New Roman" w:cs="Times New Roman"/>
          <w:sz w:val="28"/>
        </w:rPr>
        <w:t xml:space="preserve">литература, </w:t>
      </w:r>
    </w:p>
    <w:p w:rsidR="00D1714D" w:rsidRPr="000A43B0" w:rsidRDefault="00D1714D" w:rsidP="000A43B0">
      <w:pPr>
        <w:pStyle w:val="a3"/>
        <w:numPr>
          <w:ilvl w:val="0"/>
          <w:numId w:val="8"/>
        </w:numPr>
        <w:spacing w:line="360" w:lineRule="auto"/>
        <w:ind w:left="0" w:firstLine="851"/>
        <w:jc w:val="both"/>
        <w:rPr>
          <w:rFonts w:ascii="Times New Roman" w:hAnsi="Times New Roman" w:cs="Times New Roman"/>
          <w:sz w:val="28"/>
        </w:rPr>
      </w:pPr>
      <w:r>
        <w:rPr>
          <w:rFonts w:ascii="Times New Roman" w:hAnsi="Times New Roman" w:cs="Times New Roman"/>
          <w:sz w:val="28"/>
        </w:rPr>
        <w:t>математика профильный уровень,</w:t>
      </w:r>
    </w:p>
    <w:p w:rsidR="000A43B0" w:rsidRPr="000A43B0" w:rsidRDefault="000A43B0" w:rsidP="000A43B0">
      <w:pPr>
        <w:pStyle w:val="a3"/>
        <w:numPr>
          <w:ilvl w:val="0"/>
          <w:numId w:val="8"/>
        </w:numPr>
        <w:spacing w:line="360" w:lineRule="auto"/>
        <w:ind w:left="0" w:firstLine="851"/>
        <w:jc w:val="both"/>
        <w:rPr>
          <w:rFonts w:ascii="Times New Roman" w:hAnsi="Times New Roman" w:cs="Times New Roman"/>
          <w:sz w:val="28"/>
        </w:rPr>
      </w:pPr>
      <w:r w:rsidRPr="000A43B0">
        <w:rPr>
          <w:rFonts w:ascii="Times New Roman" w:hAnsi="Times New Roman" w:cs="Times New Roman"/>
          <w:sz w:val="28"/>
        </w:rPr>
        <w:t xml:space="preserve">физика, </w:t>
      </w:r>
    </w:p>
    <w:p w:rsidR="000A43B0" w:rsidRPr="000A43B0" w:rsidRDefault="000A43B0" w:rsidP="000A43B0">
      <w:pPr>
        <w:pStyle w:val="a3"/>
        <w:numPr>
          <w:ilvl w:val="0"/>
          <w:numId w:val="8"/>
        </w:numPr>
        <w:spacing w:line="360" w:lineRule="auto"/>
        <w:ind w:left="0" w:firstLine="851"/>
        <w:jc w:val="both"/>
        <w:rPr>
          <w:rFonts w:ascii="Times New Roman" w:hAnsi="Times New Roman" w:cs="Times New Roman"/>
          <w:sz w:val="28"/>
        </w:rPr>
      </w:pPr>
      <w:r w:rsidRPr="000A43B0">
        <w:rPr>
          <w:rFonts w:ascii="Times New Roman" w:hAnsi="Times New Roman" w:cs="Times New Roman"/>
          <w:sz w:val="28"/>
        </w:rPr>
        <w:t xml:space="preserve">химия, </w:t>
      </w:r>
    </w:p>
    <w:p w:rsidR="000A43B0" w:rsidRPr="000A43B0" w:rsidRDefault="000A43B0" w:rsidP="000A43B0">
      <w:pPr>
        <w:pStyle w:val="a3"/>
        <w:numPr>
          <w:ilvl w:val="0"/>
          <w:numId w:val="8"/>
        </w:numPr>
        <w:spacing w:line="360" w:lineRule="auto"/>
        <w:ind w:left="0" w:firstLine="851"/>
        <w:jc w:val="both"/>
        <w:rPr>
          <w:rFonts w:ascii="Times New Roman" w:hAnsi="Times New Roman" w:cs="Times New Roman"/>
          <w:sz w:val="28"/>
        </w:rPr>
      </w:pPr>
      <w:r w:rsidRPr="000A43B0">
        <w:rPr>
          <w:rFonts w:ascii="Times New Roman" w:hAnsi="Times New Roman" w:cs="Times New Roman"/>
          <w:sz w:val="28"/>
        </w:rPr>
        <w:t xml:space="preserve">биология, </w:t>
      </w:r>
    </w:p>
    <w:p w:rsidR="000A43B0" w:rsidRPr="000A43B0" w:rsidRDefault="000A43B0" w:rsidP="000A43B0">
      <w:pPr>
        <w:pStyle w:val="a3"/>
        <w:numPr>
          <w:ilvl w:val="0"/>
          <w:numId w:val="8"/>
        </w:numPr>
        <w:spacing w:line="360" w:lineRule="auto"/>
        <w:ind w:left="0" w:firstLine="851"/>
        <w:jc w:val="both"/>
        <w:rPr>
          <w:rFonts w:ascii="Times New Roman" w:hAnsi="Times New Roman" w:cs="Times New Roman"/>
          <w:sz w:val="28"/>
        </w:rPr>
      </w:pPr>
      <w:r w:rsidRPr="000A43B0">
        <w:rPr>
          <w:rFonts w:ascii="Times New Roman" w:hAnsi="Times New Roman" w:cs="Times New Roman"/>
          <w:sz w:val="28"/>
        </w:rPr>
        <w:t xml:space="preserve">география, </w:t>
      </w:r>
    </w:p>
    <w:p w:rsidR="000A43B0" w:rsidRPr="000A43B0" w:rsidRDefault="000A43B0" w:rsidP="000A43B0">
      <w:pPr>
        <w:pStyle w:val="a3"/>
        <w:numPr>
          <w:ilvl w:val="0"/>
          <w:numId w:val="8"/>
        </w:numPr>
        <w:spacing w:line="360" w:lineRule="auto"/>
        <w:ind w:left="0" w:firstLine="851"/>
        <w:jc w:val="both"/>
        <w:rPr>
          <w:rFonts w:ascii="Times New Roman" w:hAnsi="Times New Roman" w:cs="Times New Roman"/>
          <w:sz w:val="28"/>
        </w:rPr>
      </w:pPr>
      <w:r w:rsidRPr="000A43B0">
        <w:rPr>
          <w:rFonts w:ascii="Times New Roman" w:hAnsi="Times New Roman" w:cs="Times New Roman"/>
          <w:sz w:val="28"/>
        </w:rPr>
        <w:t xml:space="preserve">история, </w:t>
      </w:r>
    </w:p>
    <w:p w:rsidR="000A43B0" w:rsidRDefault="000A43B0" w:rsidP="000A43B0">
      <w:pPr>
        <w:pStyle w:val="a3"/>
        <w:numPr>
          <w:ilvl w:val="0"/>
          <w:numId w:val="8"/>
        </w:numPr>
        <w:spacing w:line="360" w:lineRule="auto"/>
        <w:ind w:left="0" w:firstLine="851"/>
        <w:jc w:val="both"/>
        <w:rPr>
          <w:rFonts w:ascii="Times New Roman" w:hAnsi="Times New Roman" w:cs="Times New Roman"/>
          <w:sz w:val="28"/>
        </w:rPr>
      </w:pPr>
      <w:r w:rsidRPr="000A43B0">
        <w:rPr>
          <w:rFonts w:ascii="Times New Roman" w:hAnsi="Times New Roman" w:cs="Times New Roman"/>
          <w:sz w:val="28"/>
        </w:rPr>
        <w:t xml:space="preserve">обществознание, </w:t>
      </w:r>
    </w:p>
    <w:p w:rsidR="000A43B0" w:rsidRPr="000A43B0" w:rsidRDefault="000A43B0" w:rsidP="000A43B0">
      <w:pPr>
        <w:pStyle w:val="a3"/>
        <w:numPr>
          <w:ilvl w:val="0"/>
          <w:numId w:val="8"/>
        </w:numPr>
        <w:spacing w:line="360" w:lineRule="auto"/>
        <w:ind w:left="0" w:firstLine="851"/>
        <w:jc w:val="both"/>
        <w:rPr>
          <w:rFonts w:ascii="Times New Roman" w:hAnsi="Times New Roman" w:cs="Times New Roman"/>
          <w:sz w:val="28"/>
        </w:rPr>
      </w:pPr>
      <w:r w:rsidRPr="000A43B0">
        <w:rPr>
          <w:rFonts w:ascii="Times New Roman" w:hAnsi="Times New Roman" w:cs="Times New Roman"/>
          <w:sz w:val="28"/>
        </w:rPr>
        <w:t xml:space="preserve">иностранные языки (английский, немецкий, французский, испанский и китайский), </w:t>
      </w:r>
    </w:p>
    <w:p w:rsidR="00D0714E" w:rsidRDefault="000A43B0" w:rsidP="000A43B0">
      <w:pPr>
        <w:pStyle w:val="a3"/>
        <w:numPr>
          <w:ilvl w:val="0"/>
          <w:numId w:val="8"/>
        </w:numPr>
        <w:spacing w:line="360" w:lineRule="auto"/>
        <w:ind w:left="0" w:firstLine="851"/>
        <w:jc w:val="both"/>
        <w:rPr>
          <w:rFonts w:ascii="Times New Roman" w:hAnsi="Times New Roman" w:cs="Times New Roman"/>
          <w:sz w:val="28"/>
        </w:rPr>
      </w:pPr>
      <w:r w:rsidRPr="000A43B0">
        <w:rPr>
          <w:rFonts w:ascii="Times New Roman" w:hAnsi="Times New Roman" w:cs="Times New Roman"/>
          <w:sz w:val="28"/>
        </w:rPr>
        <w:t>информатика и информационно-коммуникационные технологии (ИКТ)</w:t>
      </w:r>
      <w:r w:rsidR="00D0714E">
        <w:rPr>
          <w:rFonts w:ascii="Times New Roman" w:hAnsi="Times New Roman" w:cs="Times New Roman"/>
          <w:sz w:val="28"/>
        </w:rPr>
        <w:t xml:space="preserve">. </w:t>
      </w:r>
    </w:p>
    <w:p w:rsidR="000A43B0" w:rsidRPr="00D0714E" w:rsidRDefault="00D0714E" w:rsidP="00D0714E">
      <w:pPr>
        <w:spacing w:line="360" w:lineRule="auto"/>
        <w:ind w:firstLine="708"/>
        <w:jc w:val="both"/>
        <w:rPr>
          <w:rFonts w:ascii="Times New Roman" w:hAnsi="Times New Roman" w:cs="Times New Roman"/>
          <w:sz w:val="28"/>
        </w:rPr>
      </w:pPr>
      <w:r>
        <w:rPr>
          <w:rFonts w:ascii="Times New Roman" w:hAnsi="Times New Roman" w:cs="Times New Roman"/>
          <w:sz w:val="28"/>
        </w:rPr>
        <w:t>У</w:t>
      </w:r>
      <w:r w:rsidR="000A43B0" w:rsidRPr="00D0714E">
        <w:rPr>
          <w:rFonts w:ascii="Times New Roman" w:hAnsi="Times New Roman" w:cs="Times New Roman"/>
          <w:sz w:val="28"/>
        </w:rPr>
        <w:t>чебные предметы по выбору</w:t>
      </w:r>
      <w:r>
        <w:rPr>
          <w:rFonts w:ascii="Times New Roman" w:hAnsi="Times New Roman" w:cs="Times New Roman"/>
          <w:sz w:val="28"/>
        </w:rPr>
        <w:t xml:space="preserve"> участники ГИА-11</w:t>
      </w:r>
      <w:r w:rsidR="000A43B0" w:rsidRPr="00D0714E">
        <w:rPr>
          <w:rFonts w:ascii="Times New Roman" w:hAnsi="Times New Roman" w:cs="Times New Roman"/>
          <w:sz w:val="28"/>
        </w:rPr>
        <w:t xml:space="preserve">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w:t>
      </w:r>
    </w:p>
    <w:p w:rsidR="000A43B0" w:rsidRPr="003236A6" w:rsidRDefault="000A43B0" w:rsidP="000A43B0">
      <w:pPr>
        <w:spacing w:line="360" w:lineRule="auto"/>
        <w:ind w:firstLine="851"/>
        <w:jc w:val="both"/>
        <w:rPr>
          <w:rFonts w:ascii="Times New Roman" w:hAnsi="Times New Roman" w:cs="Times New Roman"/>
          <w:sz w:val="28"/>
          <w:u w:val="single"/>
        </w:rPr>
      </w:pPr>
      <w:r w:rsidRPr="003236A6">
        <w:rPr>
          <w:rFonts w:ascii="Times New Roman" w:hAnsi="Times New Roman" w:cs="Times New Roman"/>
          <w:sz w:val="28"/>
          <w:u w:val="single"/>
        </w:rPr>
        <w:t xml:space="preserve">ЕГЭ по математике </w:t>
      </w:r>
      <w:r w:rsidR="00D1714D" w:rsidRPr="003236A6">
        <w:rPr>
          <w:rFonts w:ascii="Times New Roman" w:hAnsi="Times New Roman" w:cs="Times New Roman"/>
          <w:sz w:val="28"/>
          <w:u w:val="single"/>
        </w:rPr>
        <w:t>профильного уровня</w:t>
      </w:r>
      <w:r w:rsidRPr="003236A6">
        <w:rPr>
          <w:rFonts w:ascii="Times New Roman" w:hAnsi="Times New Roman" w:cs="Times New Roman"/>
          <w:sz w:val="28"/>
          <w:u w:val="single"/>
        </w:rPr>
        <w:t>:</w:t>
      </w:r>
    </w:p>
    <w:p w:rsidR="000A43B0" w:rsidRPr="003236A6" w:rsidRDefault="000A43B0" w:rsidP="000A43B0">
      <w:pPr>
        <w:pStyle w:val="a3"/>
        <w:numPr>
          <w:ilvl w:val="0"/>
          <w:numId w:val="8"/>
        </w:numPr>
        <w:spacing w:line="360" w:lineRule="auto"/>
        <w:ind w:left="0" w:firstLine="851"/>
        <w:jc w:val="both"/>
        <w:rPr>
          <w:rFonts w:ascii="Times New Roman" w:hAnsi="Times New Roman" w:cs="Times New Roman"/>
          <w:sz w:val="28"/>
        </w:rPr>
      </w:pPr>
      <w:r w:rsidRPr="003236A6">
        <w:rPr>
          <w:rFonts w:ascii="Times New Roman" w:hAnsi="Times New Roman" w:cs="Times New Roman"/>
          <w:sz w:val="28"/>
        </w:rPr>
        <w:t xml:space="preserve">ЕГЭ, результаты которого признаются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w:t>
      </w:r>
      <w:r w:rsidRPr="003236A6">
        <w:rPr>
          <w:rFonts w:ascii="Times New Roman" w:hAnsi="Times New Roman" w:cs="Times New Roman"/>
          <w:sz w:val="28"/>
        </w:rPr>
        <w:lastRenderedPageBreak/>
        <w:t>и программам специалитета - в образовательные организации высшего образования.</w:t>
      </w:r>
    </w:p>
    <w:p w:rsidR="000A43B0" w:rsidRPr="000A43B0" w:rsidRDefault="000A43B0" w:rsidP="000A43B0">
      <w:pPr>
        <w:spacing w:line="360" w:lineRule="auto"/>
        <w:ind w:firstLine="851"/>
        <w:jc w:val="both"/>
        <w:rPr>
          <w:rFonts w:ascii="Times New Roman" w:hAnsi="Times New Roman" w:cs="Times New Roman"/>
          <w:sz w:val="28"/>
        </w:rPr>
      </w:pPr>
      <w:r w:rsidRPr="000A43B0">
        <w:rPr>
          <w:rFonts w:ascii="Times New Roman" w:hAnsi="Times New Roman" w:cs="Times New Roman"/>
          <w:sz w:val="28"/>
        </w:rPr>
        <w:t>Для лиц, указ</w:t>
      </w:r>
      <w:r>
        <w:rPr>
          <w:rFonts w:ascii="Times New Roman" w:hAnsi="Times New Roman" w:cs="Times New Roman"/>
          <w:sz w:val="28"/>
        </w:rPr>
        <w:t xml:space="preserve">анных в подпункте "б" пункта 7 </w:t>
      </w:r>
      <w:r w:rsidRPr="000A43B0">
        <w:rPr>
          <w:rFonts w:ascii="Times New Roman" w:hAnsi="Times New Roman" w:cs="Times New Roman"/>
          <w:sz w:val="28"/>
        </w:rPr>
        <w:t>Порядка</w:t>
      </w:r>
      <w:r>
        <w:rPr>
          <w:rFonts w:ascii="Times New Roman" w:hAnsi="Times New Roman" w:cs="Times New Roman"/>
          <w:sz w:val="28"/>
        </w:rPr>
        <w:t xml:space="preserve"> проведения ГИА по образовательным программам среднего общего образования</w:t>
      </w:r>
      <w:r w:rsidRPr="000A43B0">
        <w:rPr>
          <w:rFonts w:ascii="Times New Roman" w:hAnsi="Times New Roman" w:cs="Times New Roman"/>
          <w:sz w:val="28"/>
        </w:rPr>
        <w:t>, ГИА по отдельным учебным предметам по их желанию проводится в форме ЕГЭ. При этом допускается сочетание форм проведения ГИА (ЕГЭ и ГВЭ).</w:t>
      </w:r>
    </w:p>
    <w:p w:rsidR="000A43B0" w:rsidRPr="000A43B0" w:rsidRDefault="000A43B0" w:rsidP="000A43B0">
      <w:pPr>
        <w:spacing w:line="360" w:lineRule="auto"/>
        <w:ind w:firstLine="851"/>
        <w:jc w:val="both"/>
        <w:rPr>
          <w:rFonts w:ascii="Times New Roman" w:hAnsi="Times New Roman" w:cs="Times New Roman"/>
          <w:sz w:val="28"/>
        </w:rPr>
      </w:pPr>
      <w:r w:rsidRPr="000A43B0">
        <w:rPr>
          <w:rFonts w:ascii="Times New Roman" w:hAnsi="Times New Roman" w:cs="Times New Roman"/>
          <w:sz w:val="28"/>
        </w:rPr>
        <w:t xml:space="preserve">Выбранные участниками ГИА учебные предметы, </w:t>
      </w:r>
      <w:r w:rsidR="00D1714D">
        <w:rPr>
          <w:rFonts w:ascii="Times New Roman" w:hAnsi="Times New Roman" w:cs="Times New Roman"/>
          <w:sz w:val="28"/>
        </w:rPr>
        <w:t xml:space="preserve">форма </w:t>
      </w:r>
      <w:r w:rsidRPr="000A43B0">
        <w:rPr>
          <w:rFonts w:ascii="Times New Roman" w:hAnsi="Times New Roman" w:cs="Times New Roman"/>
          <w:sz w:val="28"/>
        </w:rPr>
        <w:t>(формы) ГИА (для лиц, указанных в подпу</w:t>
      </w:r>
      <w:r>
        <w:rPr>
          <w:rFonts w:ascii="Times New Roman" w:hAnsi="Times New Roman" w:cs="Times New Roman"/>
          <w:sz w:val="28"/>
        </w:rPr>
        <w:t xml:space="preserve">нкте "б" пункта 7 </w:t>
      </w:r>
      <w:r w:rsidRPr="000A43B0">
        <w:rPr>
          <w:rFonts w:ascii="Times New Roman" w:hAnsi="Times New Roman" w:cs="Times New Roman"/>
          <w:sz w:val="28"/>
        </w:rPr>
        <w:t>Порядка</w:t>
      </w:r>
      <w:r>
        <w:rPr>
          <w:rFonts w:ascii="Times New Roman" w:hAnsi="Times New Roman" w:cs="Times New Roman"/>
          <w:sz w:val="28"/>
        </w:rPr>
        <w:t xml:space="preserve"> проведения ГИА по образовательным программам среднего общего образования</w:t>
      </w:r>
      <w:r w:rsidRPr="000A43B0">
        <w:rPr>
          <w:rFonts w:ascii="Times New Roman" w:hAnsi="Times New Roman" w:cs="Times New Roman"/>
          <w:sz w:val="28"/>
        </w:rPr>
        <w:t>), а также сроки участия в ГИА указываются ими в заявлениях.</w:t>
      </w:r>
    </w:p>
    <w:p w:rsidR="000A43B0" w:rsidRPr="000A43B0" w:rsidRDefault="000A43B0" w:rsidP="000A43B0">
      <w:pPr>
        <w:spacing w:line="360" w:lineRule="auto"/>
        <w:ind w:firstLine="851"/>
        <w:jc w:val="both"/>
        <w:rPr>
          <w:rFonts w:ascii="Times New Roman" w:hAnsi="Times New Roman" w:cs="Times New Roman"/>
          <w:sz w:val="28"/>
        </w:rPr>
      </w:pPr>
    </w:p>
    <w:p w:rsidR="000A43B0" w:rsidRPr="009F1186" w:rsidRDefault="009F1186" w:rsidP="00D0714E">
      <w:pPr>
        <w:spacing w:line="360" w:lineRule="auto"/>
        <w:ind w:firstLine="851"/>
        <w:jc w:val="center"/>
        <w:rPr>
          <w:rFonts w:ascii="Times New Roman" w:hAnsi="Times New Roman" w:cs="Times New Roman"/>
          <w:b/>
          <w:sz w:val="28"/>
        </w:rPr>
      </w:pPr>
      <w:r w:rsidRPr="009F1186">
        <w:rPr>
          <w:rFonts w:ascii="Times New Roman" w:hAnsi="Times New Roman" w:cs="Times New Roman"/>
          <w:b/>
          <w:sz w:val="28"/>
        </w:rPr>
        <w:t>Задания государственной итоговой аттестации</w:t>
      </w:r>
    </w:p>
    <w:p w:rsidR="00A82A0C" w:rsidRPr="00A82A0C" w:rsidRDefault="00A82A0C" w:rsidP="00A82A0C">
      <w:pPr>
        <w:spacing w:line="360" w:lineRule="auto"/>
        <w:ind w:firstLine="851"/>
        <w:jc w:val="both"/>
        <w:rPr>
          <w:rFonts w:ascii="Times New Roman" w:hAnsi="Times New Roman" w:cs="Times New Roman"/>
          <w:sz w:val="28"/>
        </w:rPr>
      </w:pPr>
      <w:r w:rsidRPr="00A82A0C">
        <w:rPr>
          <w:rFonts w:ascii="Times New Roman" w:hAnsi="Times New Roman" w:cs="Times New Roman"/>
          <w:sz w:val="28"/>
        </w:rPr>
        <w:t>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Рособрнадзора или специально выде</w:t>
      </w:r>
      <w:r>
        <w:rPr>
          <w:rFonts w:ascii="Times New Roman" w:hAnsi="Times New Roman" w:cs="Times New Roman"/>
          <w:sz w:val="28"/>
        </w:rPr>
        <w:t>ленном сайте в сети «Интернет».</w:t>
      </w:r>
    </w:p>
    <w:p w:rsidR="00A82A0C" w:rsidRPr="00A82A0C" w:rsidRDefault="00A82A0C" w:rsidP="00A82A0C">
      <w:pPr>
        <w:spacing w:line="360" w:lineRule="auto"/>
        <w:ind w:firstLine="851"/>
        <w:jc w:val="both"/>
        <w:rPr>
          <w:rFonts w:ascii="Times New Roman" w:hAnsi="Times New Roman" w:cs="Times New Roman"/>
          <w:sz w:val="28"/>
        </w:rPr>
      </w:pPr>
      <w:r w:rsidRPr="00A82A0C">
        <w:rPr>
          <w:rFonts w:ascii="Times New Roman" w:hAnsi="Times New Roman" w:cs="Times New Roman"/>
          <w:sz w:val="28"/>
        </w:rPr>
        <w:t xml:space="preserve">Тексты, темы, задания, билеты для проведения ГВЭ направляются в ОИВ, учредителям и загранучреждениям на электронных </w:t>
      </w:r>
      <w:r>
        <w:rPr>
          <w:rFonts w:ascii="Times New Roman" w:hAnsi="Times New Roman" w:cs="Times New Roman"/>
          <w:sz w:val="28"/>
        </w:rPr>
        <w:t>носителях в зашифрованном виде.</w:t>
      </w:r>
    </w:p>
    <w:p w:rsidR="00A82A0C" w:rsidRDefault="00A82A0C" w:rsidP="00A82A0C">
      <w:pPr>
        <w:spacing w:line="360" w:lineRule="auto"/>
        <w:ind w:firstLine="851"/>
        <w:jc w:val="both"/>
        <w:rPr>
          <w:rFonts w:ascii="Times New Roman" w:hAnsi="Times New Roman" w:cs="Times New Roman"/>
          <w:sz w:val="28"/>
        </w:rPr>
      </w:pPr>
      <w:r w:rsidRPr="00A82A0C">
        <w:rPr>
          <w:rFonts w:ascii="Times New Roman" w:hAnsi="Times New Roman" w:cs="Times New Roman"/>
          <w:sz w:val="28"/>
        </w:rPr>
        <w:t>Хранение экзаменационных материалов осуществляется в соответствии с требованиями порядка разработки, использования и хранения КИМ, у</w:t>
      </w:r>
      <w:r>
        <w:rPr>
          <w:rFonts w:ascii="Times New Roman" w:hAnsi="Times New Roman" w:cs="Times New Roman"/>
          <w:sz w:val="28"/>
        </w:rPr>
        <w:t>станавливаемого Рособрнадзором</w:t>
      </w:r>
      <w:r w:rsidRPr="00A82A0C">
        <w:rPr>
          <w:rFonts w:ascii="Times New Roman" w:hAnsi="Times New Roman" w:cs="Times New Roman"/>
          <w:sz w:val="28"/>
        </w:rPr>
        <w:t>.</w:t>
      </w:r>
      <w:r w:rsidR="00D42891" w:rsidRPr="00D42891">
        <w:rPr>
          <w:rFonts w:ascii="Times New Roman" w:hAnsi="Times New Roman" w:cs="Times New Roman"/>
          <w:sz w:val="28"/>
        </w:rPr>
        <w:t xml:space="preserve"> </w:t>
      </w:r>
      <w:proofErr w:type="spellStart"/>
      <w:r w:rsidRPr="00A82A0C">
        <w:rPr>
          <w:rFonts w:ascii="Times New Roman" w:hAnsi="Times New Roman" w:cs="Times New Roman"/>
          <w:sz w:val="28"/>
        </w:rPr>
        <w:t>азглашение</w:t>
      </w:r>
      <w:proofErr w:type="spellEnd"/>
      <w:r w:rsidRPr="00A82A0C">
        <w:rPr>
          <w:rFonts w:ascii="Times New Roman" w:hAnsi="Times New Roman" w:cs="Times New Roman"/>
          <w:sz w:val="28"/>
        </w:rPr>
        <w:t xml:space="preserve"> информации, содержащейся в КИМ, текстах, темах, заданиях, билетах для проведения ГВЭ, запрещено.</w:t>
      </w:r>
    </w:p>
    <w:p w:rsidR="00A82A0C" w:rsidRPr="00A82A0C" w:rsidRDefault="00A82A0C" w:rsidP="00A82A0C">
      <w:pPr>
        <w:spacing w:line="360" w:lineRule="auto"/>
        <w:ind w:firstLine="851"/>
        <w:jc w:val="both"/>
        <w:rPr>
          <w:rFonts w:ascii="Times New Roman" w:hAnsi="Times New Roman" w:cs="Times New Roman"/>
          <w:sz w:val="28"/>
          <w:u w:val="single"/>
        </w:rPr>
      </w:pPr>
      <w:r w:rsidRPr="00A82A0C">
        <w:rPr>
          <w:rFonts w:ascii="Times New Roman" w:hAnsi="Times New Roman" w:cs="Times New Roman"/>
          <w:sz w:val="28"/>
          <w:u w:val="single"/>
        </w:rPr>
        <w:t>Экзаменационные материалы для проведения ЕГЭ включают в себя:</w:t>
      </w:r>
    </w:p>
    <w:p w:rsidR="00A82A0C" w:rsidRPr="00A82A0C" w:rsidRDefault="00A82A0C" w:rsidP="00A82A0C">
      <w:pPr>
        <w:pStyle w:val="a3"/>
        <w:numPr>
          <w:ilvl w:val="0"/>
          <w:numId w:val="8"/>
        </w:numPr>
        <w:spacing w:line="360" w:lineRule="auto"/>
        <w:ind w:left="0" w:firstLine="851"/>
        <w:jc w:val="both"/>
        <w:rPr>
          <w:rFonts w:ascii="Times New Roman" w:hAnsi="Times New Roman" w:cs="Times New Roman"/>
          <w:sz w:val="28"/>
        </w:rPr>
      </w:pPr>
      <w:r>
        <w:rPr>
          <w:rFonts w:ascii="Times New Roman" w:hAnsi="Times New Roman" w:cs="Times New Roman"/>
          <w:sz w:val="28"/>
        </w:rPr>
        <w:t>КИМ;</w:t>
      </w:r>
      <w:r w:rsidRPr="00A82A0C">
        <w:rPr>
          <w:rFonts w:ascii="Times New Roman" w:hAnsi="Times New Roman" w:cs="Times New Roman"/>
          <w:sz w:val="28"/>
        </w:rPr>
        <w:t xml:space="preserve"> </w:t>
      </w:r>
    </w:p>
    <w:p w:rsidR="00A82A0C" w:rsidRPr="00A82A0C" w:rsidRDefault="00A82A0C" w:rsidP="00A82A0C">
      <w:pPr>
        <w:pStyle w:val="a3"/>
        <w:numPr>
          <w:ilvl w:val="0"/>
          <w:numId w:val="8"/>
        </w:numPr>
        <w:spacing w:line="360" w:lineRule="auto"/>
        <w:ind w:left="0" w:firstLine="851"/>
        <w:jc w:val="both"/>
        <w:rPr>
          <w:rFonts w:ascii="Times New Roman" w:hAnsi="Times New Roman" w:cs="Times New Roman"/>
          <w:sz w:val="28"/>
        </w:rPr>
      </w:pPr>
      <w:r>
        <w:rPr>
          <w:rFonts w:ascii="Times New Roman" w:hAnsi="Times New Roman" w:cs="Times New Roman"/>
          <w:sz w:val="28"/>
        </w:rPr>
        <w:lastRenderedPageBreak/>
        <w:t>бланки регистрации;</w:t>
      </w:r>
      <w:r w:rsidRPr="00A82A0C">
        <w:rPr>
          <w:rFonts w:ascii="Times New Roman" w:hAnsi="Times New Roman" w:cs="Times New Roman"/>
          <w:sz w:val="28"/>
        </w:rPr>
        <w:t xml:space="preserve"> </w:t>
      </w:r>
    </w:p>
    <w:p w:rsidR="00A82A0C" w:rsidRPr="00A82A0C" w:rsidRDefault="00A82A0C" w:rsidP="00A82A0C">
      <w:pPr>
        <w:pStyle w:val="a3"/>
        <w:numPr>
          <w:ilvl w:val="0"/>
          <w:numId w:val="8"/>
        </w:numPr>
        <w:spacing w:line="360" w:lineRule="auto"/>
        <w:ind w:left="0" w:firstLine="851"/>
        <w:jc w:val="both"/>
        <w:rPr>
          <w:rFonts w:ascii="Times New Roman" w:hAnsi="Times New Roman" w:cs="Times New Roman"/>
          <w:sz w:val="28"/>
        </w:rPr>
      </w:pPr>
      <w:r w:rsidRPr="00A82A0C">
        <w:rPr>
          <w:rFonts w:ascii="Times New Roman" w:hAnsi="Times New Roman" w:cs="Times New Roman"/>
          <w:sz w:val="28"/>
        </w:rPr>
        <w:t xml:space="preserve">бланки ответов на задания КИМ (дополнительные бланки ответов на задания КИМ) (далее - бланки ЕГЭ). </w:t>
      </w:r>
    </w:p>
    <w:p w:rsidR="00A82A0C" w:rsidRPr="00A82A0C" w:rsidRDefault="00A82A0C" w:rsidP="00A82A0C">
      <w:pPr>
        <w:spacing w:line="360" w:lineRule="auto"/>
        <w:ind w:firstLine="851"/>
        <w:jc w:val="both"/>
        <w:rPr>
          <w:rFonts w:ascii="Times New Roman" w:hAnsi="Times New Roman" w:cs="Times New Roman"/>
          <w:sz w:val="28"/>
        </w:rPr>
      </w:pPr>
      <w:r w:rsidRPr="00A82A0C">
        <w:rPr>
          <w:rFonts w:ascii="Times New Roman" w:hAnsi="Times New Roman" w:cs="Times New Roman"/>
          <w:sz w:val="28"/>
        </w:rPr>
        <w:t>Экзаменационные материалы для проведения ЕГЭ доставляются ОИВ, учредителям, МИД России и загранучреждениям на электронн</w:t>
      </w:r>
      <w:r w:rsidR="00D42891">
        <w:rPr>
          <w:rFonts w:ascii="Times New Roman" w:hAnsi="Times New Roman" w:cs="Times New Roman"/>
          <w:sz w:val="28"/>
        </w:rPr>
        <w:t>ом виде по сети Интернет</w:t>
      </w:r>
      <w:r w:rsidRPr="00A82A0C">
        <w:rPr>
          <w:rFonts w:ascii="Times New Roman" w:hAnsi="Times New Roman" w:cs="Times New Roman"/>
          <w:sz w:val="28"/>
        </w:rPr>
        <w:t xml:space="preserve">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w:t>
      </w:r>
      <w:r>
        <w:rPr>
          <w:rFonts w:ascii="Times New Roman" w:hAnsi="Times New Roman" w:cs="Times New Roman"/>
          <w:sz w:val="28"/>
        </w:rPr>
        <w:t xml:space="preserve"> содержащейся в них информации.</w:t>
      </w:r>
    </w:p>
    <w:p w:rsidR="00A82A0C" w:rsidRPr="00A82A0C" w:rsidRDefault="00A82A0C" w:rsidP="00A82A0C">
      <w:pPr>
        <w:spacing w:line="360" w:lineRule="auto"/>
        <w:ind w:firstLine="851"/>
        <w:jc w:val="both"/>
        <w:rPr>
          <w:rFonts w:ascii="Times New Roman" w:hAnsi="Times New Roman" w:cs="Times New Roman"/>
          <w:sz w:val="28"/>
        </w:rPr>
      </w:pPr>
      <w:r w:rsidRPr="00A82A0C">
        <w:rPr>
          <w:rFonts w:ascii="Times New Roman" w:hAnsi="Times New Roman" w:cs="Times New Roman"/>
          <w:sz w:val="28"/>
        </w:rPr>
        <w:t>График доставки экзаменационных материалов для проведения ЕГЭ согласовывается ОИВ, учредителями, МИД России</w:t>
      </w:r>
      <w:r>
        <w:rPr>
          <w:rFonts w:ascii="Times New Roman" w:hAnsi="Times New Roman" w:cs="Times New Roman"/>
          <w:sz w:val="28"/>
        </w:rPr>
        <w:t xml:space="preserve"> с уполномоченной организацией.</w:t>
      </w:r>
    </w:p>
    <w:p w:rsidR="00A82A0C" w:rsidRPr="00A82A0C" w:rsidRDefault="00A82A0C" w:rsidP="00A82A0C">
      <w:pPr>
        <w:spacing w:line="360" w:lineRule="auto"/>
        <w:ind w:firstLine="851"/>
        <w:jc w:val="both"/>
        <w:rPr>
          <w:rFonts w:ascii="Times New Roman" w:hAnsi="Times New Roman" w:cs="Times New Roman"/>
          <w:sz w:val="28"/>
        </w:rPr>
      </w:pPr>
      <w:r w:rsidRPr="00A82A0C">
        <w:rPr>
          <w:rFonts w:ascii="Times New Roman" w:hAnsi="Times New Roman" w:cs="Times New Roman"/>
          <w:sz w:val="28"/>
        </w:rPr>
        <w:t xml:space="preserve">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w:t>
      </w:r>
      <w:r>
        <w:rPr>
          <w:rFonts w:ascii="Times New Roman" w:hAnsi="Times New Roman" w:cs="Times New Roman"/>
          <w:sz w:val="28"/>
        </w:rPr>
        <w:t>задания) (далее - бланки ГВЭ).</w:t>
      </w:r>
    </w:p>
    <w:p w:rsidR="00A82A0C" w:rsidRPr="00A82A0C" w:rsidRDefault="00A82A0C" w:rsidP="00A82A0C">
      <w:pPr>
        <w:spacing w:line="360" w:lineRule="auto"/>
        <w:ind w:firstLine="851"/>
        <w:jc w:val="both"/>
        <w:rPr>
          <w:rFonts w:ascii="Times New Roman" w:hAnsi="Times New Roman" w:cs="Times New Roman"/>
          <w:sz w:val="28"/>
        </w:rPr>
      </w:pPr>
      <w:r w:rsidRPr="00A82A0C">
        <w:rPr>
          <w:rFonts w:ascii="Times New Roman" w:hAnsi="Times New Roman" w:cs="Times New Roman"/>
          <w:sz w:val="28"/>
        </w:rP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w:t>
      </w:r>
      <w:r>
        <w:rPr>
          <w:rFonts w:ascii="Times New Roman" w:hAnsi="Times New Roman" w:cs="Times New Roman"/>
          <w:sz w:val="28"/>
        </w:rPr>
        <w:t>редителями, загранучреждениями.</w:t>
      </w:r>
    </w:p>
    <w:p w:rsidR="00A82A0C" w:rsidRPr="00A82A0C" w:rsidRDefault="00A82A0C" w:rsidP="00A82A0C">
      <w:pPr>
        <w:spacing w:line="360" w:lineRule="auto"/>
        <w:ind w:firstLine="851"/>
        <w:jc w:val="both"/>
        <w:rPr>
          <w:rFonts w:ascii="Times New Roman" w:hAnsi="Times New Roman" w:cs="Times New Roman"/>
          <w:sz w:val="28"/>
        </w:rPr>
      </w:pPr>
      <w:r w:rsidRPr="00900E1F">
        <w:rPr>
          <w:rFonts w:ascii="Times New Roman" w:hAnsi="Times New Roman" w:cs="Times New Roman"/>
          <w:noProof/>
          <w:sz w:val="28"/>
          <w:lang w:eastAsia="ru-RU"/>
        </w:rPr>
        <w:drawing>
          <wp:anchor distT="0" distB="0" distL="114300" distR="114300" simplePos="0" relativeHeight="251654144" behindDoc="1" locked="0" layoutInCell="1" allowOverlap="1" wp14:anchorId="39B55115" wp14:editId="7BF465DF">
            <wp:simplePos x="0" y="0"/>
            <wp:positionH relativeFrom="column">
              <wp:posOffset>1211580</wp:posOffset>
            </wp:positionH>
            <wp:positionV relativeFrom="paragraph">
              <wp:posOffset>1836420</wp:posOffset>
            </wp:positionV>
            <wp:extent cx="3611880" cy="3611880"/>
            <wp:effectExtent l="0" t="0" r="23622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a.png"/>
                    <pic:cNvPicPr/>
                  </pic:nvPicPr>
                  <pic:blipFill>
                    <a:blip r:embed="rId20">
                      <a:extLst>
                        <a:ext uri="{28A0092B-C50C-407E-A947-70E740481C1C}">
                          <a14:useLocalDpi xmlns:a14="http://schemas.microsoft.com/office/drawing/2010/main" val="0"/>
                        </a:ext>
                      </a:extLst>
                    </a:blip>
                    <a:stretch>
                      <a:fillRect/>
                    </a:stretch>
                  </pic:blipFill>
                  <pic:spPr>
                    <a:xfrm>
                      <a:off x="0" y="0"/>
                      <a:ext cx="3611880" cy="36118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900E1F">
        <w:rPr>
          <w:rFonts w:ascii="Times New Roman" w:hAnsi="Times New Roman" w:cs="Times New Roman"/>
          <w:sz w:val="28"/>
        </w:rPr>
        <w:t xml:space="preserve">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порядка разработки, использования и хранения КИМ, устанавливаемого </w:t>
      </w:r>
      <w:r w:rsidRPr="00900E1F">
        <w:rPr>
          <w:rFonts w:ascii="Times New Roman" w:hAnsi="Times New Roman" w:cs="Times New Roman"/>
          <w:sz w:val="28"/>
        </w:rPr>
        <w:lastRenderedPageBreak/>
        <w:t>Рособрнадзором. Вскрытие экзаменационных материалов для проведения ЕГЭ до начала экзамена</w:t>
      </w:r>
      <w:r w:rsidR="00D42891">
        <w:rPr>
          <w:rFonts w:ascii="Times New Roman" w:hAnsi="Times New Roman" w:cs="Times New Roman"/>
          <w:sz w:val="28"/>
        </w:rPr>
        <w:t xml:space="preserve"> (бумажная технология)</w:t>
      </w:r>
      <w:r w:rsidRPr="00900E1F">
        <w:rPr>
          <w:rFonts w:ascii="Times New Roman" w:hAnsi="Times New Roman" w:cs="Times New Roman"/>
          <w:sz w:val="28"/>
        </w:rPr>
        <w:t xml:space="preserve">, разглашение информации, содержащейся в КИМ, </w:t>
      </w:r>
      <w:proofErr w:type="spellStart"/>
      <w:r w:rsidR="00D42891">
        <w:rPr>
          <w:rFonts w:ascii="Times New Roman" w:hAnsi="Times New Roman" w:cs="Times New Roman"/>
          <w:sz w:val="28"/>
        </w:rPr>
        <w:t>в</w:t>
      </w:r>
      <w:r w:rsidRPr="00900E1F">
        <w:rPr>
          <w:rFonts w:ascii="Times New Roman" w:hAnsi="Times New Roman" w:cs="Times New Roman"/>
          <w:sz w:val="28"/>
        </w:rPr>
        <w:t>экзаменационных</w:t>
      </w:r>
      <w:proofErr w:type="spellEnd"/>
      <w:r w:rsidRPr="00900E1F">
        <w:rPr>
          <w:rFonts w:ascii="Times New Roman" w:hAnsi="Times New Roman" w:cs="Times New Roman"/>
          <w:sz w:val="28"/>
        </w:rPr>
        <w:t xml:space="preserve"> материалах для проведения ГВЭ, запрещено.</w:t>
      </w:r>
    </w:p>
    <w:p w:rsidR="009139B3" w:rsidRPr="00083C1D" w:rsidRDefault="009139B3" w:rsidP="00332923">
      <w:pPr>
        <w:spacing w:line="360" w:lineRule="auto"/>
        <w:ind w:firstLine="851"/>
        <w:jc w:val="center"/>
        <w:rPr>
          <w:rFonts w:ascii="Times New Roman" w:hAnsi="Times New Roman" w:cs="Times New Roman"/>
          <w:b/>
          <w:sz w:val="28"/>
        </w:rPr>
      </w:pPr>
      <w:r w:rsidRPr="009139B3">
        <w:rPr>
          <w:rFonts w:ascii="Times New Roman" w:hAnsi="Times New Roman" w:cs="Times New Roman"/>
          <w:b/>
          <w:sz w:val="28"/>
        </w:rPr>
        <w:t>Результаты государственной итоговой аттестации</w:t>
      </w:r>
    </w:p>
    <w:p w:rsidR="009139B3" w:rsidRDefault="009139B3" w:rsidP="009139B3">
      <w:pPr>
        <w:spacing w:line="360" w:lineRule="auto"/>
        <w:ind w:firstLine="851"/>
        <w:jc w:val="both"/>
        <w:rPr>
          <w:rFonts w:ascii="Times New Roman" w:hAnsi="Times New Roman" w:cs="Times New Roman"/>
          <w:sz w:val="28"/>
        </w:rPr>
      </w:pPr>
      <w:r w:rsidRPr="009139B3">
        <w:rPr>
          <w:rFonts w:ascii="Times New Roman" w:hAnsi="Times New Roman" w:cs="Times New Roman"/>
          <w:sz w:val="28"/>
        </w:rPr>
        <w:t xml:space="preserve">Результаты ГИА </w:t>
      </w:r>
      <w:r w:rsidR="008E6418">
        <w:rPr>
          <w:rFonts w:ascii="Times New Roman" w:hAnsi="Times New Roman" w:cs="Times New Roman"/>
          <w:sz w:val="28"/>
        </w:rPr>
        <w:t xml:space="preserve">в форме ОГЭ </w:t>
      </w:r>
      <w:r w:rsidRPr="009139B3">
        <w:rPr>
          <w:rFonts w:ascii="Times New Roman" w:hAnsi="Times New Roman" w:cs="Times New Roman"/>
          <w:sz w:val="28"/>
        </w:rPr>
        <w:t xml:space="preserve">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w:t>
      </w:r>
      <w:r>
        <w:rPr>
          <w:rFonts w:ascii="Times New Roman" w:hAnsi="Times New Roman" w:cs="Times New Roman"/>
          <w:sz w:val="28"/>
        </w:rPr>
        <w:t>учредителем, загранучреждением.</w:t>
      </w:r>
    </w:p>
    <w:p w:rsidR="009139B3" w:rsidRPr="009139B3" w:rsidRDefault="009139B3" w:rsidP="009139B3">
      <w:pPr>
        <w:spacing w:line="360" w:lineRule="auto"/>
        <w:ind w:firstLine="851"/>
        <w:jc w:val="both"/>
        <w:rPr>
          <w:rFonts w:ascii="Times New Roman" w:hAnsi="Times New Roman" w:cs="Times New Roman"/>
          <w:sz w:val="28"/>
        </w:rPr>
      </w:pPr>
      <w:r w:rsidRPr="009139B3">
        <w:rPr>
          <w:rFonts w:ascii="Times New Roman" w:hAnsi="Times New Roman" w:cs="Times New Roman"/>
          <w:sz w:val="28"/>
        </w:rPr>
        <w:t xml:space="preserve">Обработка и проверка экзаменационных работ ГИА в форме ОГЭ </w:t>
      </w:r>
      <w:r>
        <w:rPr>
          <w:rFonts w:ascii="Times New Roman" w:hAnsi="Times New Roman" w:cs="Times New Roman"/>
          <w:sz w:val="28"/>
        </w:rPr>
        <w:t xml:space="preserve">(ГВЭ) </w:t>
      </w:r>
      <w:r w:rsidRPr="009139B3">
        <w:rPr>
          <w:rFonts w:ascii="Times New Roman" w:hAnsi="Times New Roman" w:cs="Times New Roman"/>
          <w:sz w:val="28"/>
        </w:rPr>
        <w:t>занимает не</w:t>
      </w:r>
      <w:r>
        <w:rPr>
          <w:rFonts w:ascii="Times New Roman" w:hAnsi="Times New Roman" w:cs="Times New Roman"/>
          <w:sz w:val="28"/>
        </w:rPr>
        <w:t xml:space="preserve"> более десяти календарных дней.</w:t>
      </w:r>
    </w:p>
    <w:p w:rsidR="009139B3" w:rsidRPr="009139B3" w:rsidRDefault="009139B3" w:rsidP="009139B3">
      <w:pPr>
        <w:spacing w:line="360" w:lineRule="auto"/>
        <w:ind w:firstLine="851"/>
        <w:jc w:val="both"/>
        <w:rPr>
          <w:rFonts w:ascii="Times New Roman" w:hAnsi="Times New Roman" w:cs="Times New Roman"/>
          <w:sz w:val="28"/>
        </w:rPr>
      </w:pPr>
      <w:r w:rsidRPr="009139B3">
        <w:rPr>
          <w:rFonts w:ascii="Times New Roman" w:hAnsi="Times New Roman" w:cs="Times New Roman"/>
          <w:sz w:val="28"/>
        </w:rPr>
        <w:t>Полученные результаты в первичных баллах (сумма баллов за правильно выполненные задания экзаменационной работы) переводятся в пятибалльную систему оценивания.</w:t>
      </w:r>
    </w:p>
    <w:p w:rsidR="008E6418" w:rsidRDefault="008E6418" w:rsidP="008E6418">
      <w:pPr>
        <w:spacing w:line="360" w:lineRule="auto"/>
        <w:ind w:firstLine="851"/>
        <w:jc w:val="both"/>
        <w:rPr>
          <w:rFonts w:ascii="Times New Roman" w:hAnsi="Times New Roman" w:cs="Times New Roman"/>
          <w:sz w:val="28"/>
        </w:rPr>
      </w:pPr>
      <w:r w:rsidRPr="008E6418">
        <w:rPr>
          <w:rFonts w:ascii="Times New Roman" w:hAnsi="Times New Roman" w:cs="Times New Roman"/>
          <w:sz w:val="28"/>
        </w:rPr>
        <w:t xml:space="preserve">Результаты ГИА </w:t>
      </w:r>
      <w:r>
        <w:rPr>
          <w:rFonts w:ascii="Times New Roman" w:hAnsi="Times New Roman" w:cs="Times New Roman"/>
          <w:sz w:val="28"/>
        </w:rPr>
        <w:t xml:space="preserve">в форме ЕГЭ </w:t>
      </w:r>
      <w:r w:rsidRPr="008E6418">
        <w:rPr>
          <w:rFonts w:ascii="Times New Roman" w:hAnsi="Times New Roman" w:cs="Times New Roman"/>
          <w:sz w:val="28"/>
        </w:rPr>
        <w:t>признаются удовлетворительными в случае</w:t>
      </w:r>
      <w:r w:rsidR="003236A6">
        <w:rPr>
          <w:rFonts w:ascii="Times New Roman" w:hAnsi="Times New Roman" w:cs="Times New Roman"/>
          <w:sz w:val="28"/>
        </w:rPr>
        <w:t>,</w:t>
      </w:r>
      <w:r w:rsidRPr="008E6418">
        <w:rPr>
          <w:rFonts w:ascii="Times New Roman" w:hAnsi="Times New Roman" w:cs="Times New Roman"/>
          <w:sz w:val="28"/>
        </w:rPr>
        <w:t xml:space="preserve"> если участник ГИА по обязательн</w:t>
      </w:r>
      <w:r w:rsidR="003236A6">
        <w:rPr>
          <w:rFonts w:ascii="Times New Roman" w:hAnsi="Times New Roman" w:cs="Times New Roman"/>
          <w:sz w:val="28"/>
        </w:rPr>
        <w:t>ому</w:t>
      </w:r>
      <w:r w:rsidRPr="008E6418">
        <w:rPr>
          <w:rFonts w:ascii="Times New Roman" w:hAnsi="Times New Roman" w:cs="Times New Roman"/>
          <w:sz w:val="28"/>
        </w:rPr>
        <w:t xml:space="preserve"> учебн</w:t>
      </w:r>
      <w:r w:rsidR="003236A6">
        <w:rPr>
          <w:rFonts w:ascii="Times New Roman" w:hAnsi="Times New Roman" w:cs="Times New Roman"/>
          <w:sz w:val="28"/>
        </w:rPr>
        <w:t>ому</w:t>
      </w:r>
      <w:r w:rsidRPr="008E6418">
        <w:rPr>
          <w:rFonts w:ascii="Times New Roman" w:hAnsi="Times New Roman" w:cs="Times New Roman"/>
          <w:sz w:val="28"/>
        </w:rPr>
        <w:t xml:space="preserve"> предмет</w:t>
      </w:r>
      <w:r w:rsidR="003236A6">
        <w:rPr>
          <w:rFonts w:ascii="Times New Roman" w:hAnsi="Times New Roman" w:cs="Times New Roman"/>
          <w:sz w:val="28"/>
        </w:rPr>
        <w:t>у</w:t>
      </w:r>
      <w:r w:rsidRPr="008E6418">
        <w:rPr>
          <w:rFonts w:ascii="Times New Roman" w:hAnsi="Times New Roman" w:cs="Times New Roman"/>
          <w:sz w:val="28"/>
        </w:rPr>
        <w:t xml:space="preserve"> при сдаче ЕГЭ набрал количество баллов не ниже минимального</w:t>
      </w:r>
      <w:r>
        <w:rPr>
          <w:rFonts w:ascii="Times New Roman" w:hAnsi="Times New Roman" w:cs="Times New Roman"/>
          <w:sz w:val="28"/>
        </w:rPr>
        <w:t>, определяемого Рособрнадзором</w:t>
      </w:r>
      <w:r w:rsidRPr="008E6418">
        <w:rPr>
          <w:rFonts w:ascii="Times New Roman" w:hAnsi="Times New Roman" w:cs="Times New Roman"/>
          <w:sz w:val="28"/>
        </w:rPr>
        <w:t>, а при сдаче ГВЭ</w:t>
      </w:r>
      <w:r w:rsidR="003236A6">
        <w:rPr>
          <w:rFonts w:ascii="Times New Roman" w:hAnsi="Times New Roman" w:cs="Times New Roman"/>
          <w:sz w:val="28"/>
        </w:rPr>
        <w:t>,</w:t>
      </w:r>
      <w:r w:rsidRPr="008E6418">
        <w:rPr>
          <w:rFonts w:ascii="Times New Roman" w:hAnsi="Times New Roman" w:cs="Times New Roman"/>
          <w:sz w:val="28"/>
        </w:rPr>
        <w:t xml:space="preserve"> получил отметку не ниже удовлетворительной.</w:t>
      </w:r>
    </w:p>
    <w:p w:rsidR="009D077E" w:rsidRPr="009D077E" w:rsidRDefault="009D077E" w:rsidP="009D077E">
      <w:pPr>
        <w:spacing w:line="360" w:lineRule="auto"/>
        <w:ind w:firstLine="851"/>
        <w:jc w:val="both"/>
        <w:rPr>
          <w:rFonts w:ascii="Times New Roman" w:hAnsi="Times New Roman" w:cs="Times New Roman"/>
          <w:sz w:val="28"/>
        </w:rPr>
      </w:pPr>
      <w:r w:rsidRPr="009D077E">
        <w:rPr>
          <w:rFonts w:ascii="Times New Roman" w:hAnsi="Times New Roman" w:cs="Times New Roman"/>
          <w:sz w:val="28"/>
        </w:rPr>
        <w:t>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w:t>
      </w:r>
      <w:r>
        <w:rPr>
          <w:rFonts w:ascii="Times New Roman" w:hAnsi="Times New Roman" w:cs="Times New Roman"/>
          <w:sz w:val="28"/>
        </w:rPr>
        <w:t>, определяемого Рособрнадзором</w:t>
      </w:r>
      <w:r w:rsidRPr="009D077E">
        <w:rPr>
          <w:rFonts w:ascii="Times New Roman" w:hAnsi="Times New Roman" w:cs="Times New Roman"/>
          <w:sz w:val="28"/>
        </w:rPr>
        <w:t>.</w:t>
      </w:r>
    </w:p>
    <w:p w:rsidR="009139B3" w:rsidRPr="009139B3" w:rsidRDefault="009139B3" w:rsidP="009139B3">
      <w:pPr>
        <w:spacing w:line="360" w:lineRule="auto"/>
        <w:ind w:firstLine="851"/>
        <w:jc w:val="both"/>
        <w:rPr>
          <w:rFonts w:ascii="Times New Roman" w:hAnsi="Times New Roman" w:cs="Times New Roman"/>
          <w:sz w:val="28"/>
        </w:rPr>
      </w:pPr>
      <w:r w:rsidRPr="009139B3">
        <w:rPr>
          <w:rFonts w:ascii="Times New Roman" w:hAnsi="Times New Roman" w:cs="Times New Roman"/>
          <w:sz w:val="28"/>
          <w:u w:val="single"/>
        </w:rPr>
        <w:t>При проведении ЕГЭ</w:t>
      </w:r>
      <w:r w:rsidRPr="009139B3">
        <w:rPr>
          <w:rFonts w:ascii="Times New Roman" w:hAnsi="Times New Roman" w:cs="Times New Roman"/>
          <w:sz w:val="28"/>
        </w:rPr>
        <w:t xml:space="preserve"> по учебным предметам (за исключением ЕГЭ по математике базового уровня) используе</w:t>
      </w:r>
      <w:r>
        <w:rPr>
          <w:rFonts w:ascii="Times New Roman" w:hAnsi="Times New Roman" w:cs="Times New Roman"/>
          <w:sz w:val="28"/>
        </w:rPr>
        <w:t xml:space="preserve">тся </w:t>
      </w:r>
      <w:proofErr w:type="spellStart"/>
      <w:r>
        <w:rPr>
          <w:rFonts w:ascii="Times New Roman" w:hAnsi="Times New Roman" w:cs="Times New Roman"/>
          <w:sz w:val="28"/>
        </w:rPr>
        <w:t>стобалльная</w:t>
      </w:r>
      <w:proofErr w:type="spellEnd"/>
      <w:r>
        <w:rPr>
          <w:rFonts w:ascii="Times New Roman" w:hAnsi="Times New Roman" w:cs="Times New Roman"/>
          <w:sz w:val="28"/>
        </w:rPr>
        <w:t xml:space="preserve"> система оценки.</w:t>
      </w:r>
    </w:p>
    <w:p w:rsidR="009139B3" w:rsidRPr="009139B3" w:rsidRDefault="009139B3" w:rsidP="009139B3">
      <w:pPr>
        <w:spacing w:line="360" w:lineRule="auto"/>
        <w:ind w:firstLine="851"/>
        <w:jc w:val="both"/>
        <w:rPr>
          <w:rFonts w:ascii="Times New Roman" w:hAnsi="Times New Roman" w:cs="Times New Roman"/>
          <w:sz w:val="28"/>
        </w:rPr>
      </w:pPr>
      <w:r w:rsidRPr="009139B3">
        <w:rPr>
          <w:rFonts w:ascii="Times New Roman" w:hAnsi="Times New Roman" w:cs="Times New Roman"/>
          <w:sz w:val="28"/>
        </w:rPr>
        <w:lastRenderedPageBreak/>
        <w:t>При проведении ГИА в форме ГВЭ использует</w:t>
      </w:r>
      <w:r>
        <w:rPr>
          <w:rFonts w:ascii="Times New Roman" w:hAnsi="Times New Roman" w:cs="Times New Roman"/>
          <w:sz w:val="28"/>
        </w:rPr>
        <w:t>ся пятибалльная система оценки.</w:t>
      </w:r>
    </w:p>
    <w:p w:rsidR="008E6418" w:rsidRPr="008E6418" w:rsidRDefault="008E6418" w:rsidP="008E6418">
      <w:pPr>
        <w:spacing w:line="360" w:lineRule="auto"/>
        <w:ind w:firstLine="851"/>
        <w:jc w:val="both"/>
        <w:rPr>
          <w:rFonts w:ascii="Times New Roman" w:hAnsi="Times New Roman" w:cs="Times New Roman"/>
          <w:sz w:val="28"/>
        </w:rPr>
      </w:pPr>
      <w:r w:rsidRPr="008E6418">
        <w:rPr>
          <w:rFonts w:ascii="Times New Roman" w:hAnsi="Times New Roman" w:cs="Times New Roman"/>
          <w:sz w:val="28"/>
        </w:rPr>
        <w:t>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w:t>
      </w:r>
      <w:r>
        <w:rPr>
          <w:rFonts w:ascii="Times New Roman" w:hAnsi="Times New Roman" w:cs="Times New Roman"/>
          <w:sz w:val="28"/>
        </w:rPr>
        <w:t xml:space="preserve"> передает в ГЭК результаты </w:t>
      </w:r>
      <w:r w:rsidR="00FF0C16">
        <w:rPr>
          <w:rFonts w:ascii="Times New Roman" w:hAnsi="Times New Roman" w:cs="Times New Roman"/>
          <w:sz w:val="28"/>
        </w:rPr>
        <w:t>ГИА (ЕГЭ, ОГЭ, ГВЭ)</w:t>
      </w:r>
      <w:r>
        <w:rPr>
          <w:rFonts w:ascii="Times New Roman" w:hAnsi="Times New Roman" w:cs="Times New Roman"/>
          <w:sz w:val="28"/>
        </w:rPr>
        <w:t>.</w:t>
      </w:r>
    </w:p>
    <w:p w:rsidR="008E6418" w:rsidRPr="008E6418" w:rsidRDefault="008E6418" w:rsidP="008E6418">
      <w:pPr>
        <w:spacing w:line="360" w:lineRule="auto"/>
        <w:ind w:firstLine="851"/>
        <w:jc w:val="both"/>
        <w:rPr>
          <w:rFonts w:ascii="Times New Roman" w:hAnsi="Times New Roman" w:cs="Times New Roman"/>
          <w:sz w:val="28"/>
        </w:rPr>
      </w:pPr>
      <w:r w:rsidRPr="008E6418">
        <w:rPr>
          <w:rFonts w:ascii="Times New Roman" w:hAnsi="Times New Roman" w:cs="Times New Roman"/>
          <w:sz w:val="28"/>
        </w:rPr>
        <w:t>Председатель ГЭК рассматривает результаты экзаменов по каждому учебному предмету и принимает решение об их утверждении, и</w:t>
      </w:r>
      <w:r>
        <w:rPr>
          <w:rFonts w:ascii="Times New Roman" w:hAnsi="Times New Roman" w:cs="Times New Roman"/>
          <w:sz w:val="28"/>
        </w:rPr>
        <w:t>зменении и (или) аннулировании.</w:t>
      </w:r>
    </w:p>
    <w:p w:rsidR="008E6418" w:rsidRPr="008E6418" w:rsidRDefault="008E6418" w:rsidP="008E6418">
      <w:pPr>
        <w:spacing w:line="360" w:lineRule="auto"/>
        <w:ind w:firstLine="851"/>
        <w:jc w:val="both"/>
        <w:rPr>
          <w:rFonts w:ascii="Times New Roman" w:hAnsi="Times New Roman" w:cs="Times New Roman"/>
          <w:sz w:val="28"/>
        </w:rPr>
      </w:pPr>
      <w:r w:rsidRPr="008E6418">
        <w:rPr>
          <w:rFonts w:ascii="Times New Roman" w:hAnsi="Times New Roman" w:cs="Times New Roman"/>
          <w:sz w:val="28"/>
        </w:rPr>
        <w:t xml:space="preserve">Утверждение результатов экзаменов осуществляется в течение одного рабочего дня, следующего за днем получения результатов </w:t>
      </w:r>
      <w:r w:rsidR="00FF0C16">
        <w:rPr>
          <w:rFonts w:ascii="Times New Roman" w:hAnsi="Times New Roman" w:cs="Times New Roman"/>
          <w:sz w:val="28"/>
        </w:rPr>
        <w:t xml:space="preserve">проверки (ОГЭ) или </w:t>
      </w:r>
      <w:r w:rsidRPr="008E6418">
        <w:rPr>
          <w:rFonts w:ascii="Times New Roman" w:hAnsi="Times New Roman" w:cs="Times New Roman"/>
          <w:sz w:val="28"/>
        </w:rPr>
        <w:t xml:space="preserve">централизованной проверки экзаменационных работ </w:t>
      </w:r>
      <w:r w:rsidR="00FF0C16">
        <w:rPr>
          <w:rFonts w:ascii="Times New Roman" w:hAnsi="Times New Roman" w:cs="Times New Roman"/>
          <w:sz w:val="28"/>
        </w:rPr>
        <w:t>(ЕГЭ)</w:t>
      </w:r>
      <w:r w:rsidRPr="008E6418">
        <w:rPr>
          <w:rFonts w:ascii="Times New Roman" w:hAnsi="Times New Roman" w:cs="Times New Roman"/>
          <w:sz w:val="28"/>
        </w:rPr>
        <w:t>, результатов пров</w:t>
      </w:r>
      <w:r>
        <w:rPr>
          <w:rFonts w:ascii="Times New Roman" w:hAnsi="Times New Roman" w:cs="Times New Roman"/>
          <w:sz w:val="28"/>
        </w:rPr>
        <w:t>ерки экзаменационных работ ГВЭ.</w:t>
      </w:r>
    </w:p>
    <w:p w:rsidR="008E6418" w:rsidRPr="008E6418" w:rsidRDefault="00CA74CA" w:rsidP="008E6418">
      <w:pPr>
        <w:spacing w:line="360" w:lineRule="auto"/>
        <w:ind w:firstLine="851"/>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7216" behindDoc="1" locked="0" layoutInCell="1" allowOverlap="1" wp14:anchorId="69F514A5" wp14:editId="7A25E8DC">
            <wp:simplePos x="0" y="0"/>
            <wp:positionH relativeFrom="column">
              <wp:posOffset>1347470</wp:posOffset>
            </wp:positionH>
            <wp:positionV relativeFrom="paragraph">
              <wp:posOffset>2169795</wp:posOffset>
            </wp:positionV>
            <wp:extent cx="3654300" cy="2709545"/>
            <wp:effectExtent l="0" t="0" r="381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еловечки_ударают_по_рукам_др.др..jpg"/>
                    <pic:cNvPicPr/>
                  </pic:nvPicPr>
                  <pic:blipFill>
                    <a:blip r:embed="rId21">
                      <a:extLst>
                        <a:ext uri="{28A0092B-C50C-407E-A947-70E740481C1C}">
                          <a14:useLocalDpi xmlns:a14="http://schemas.microsoft.com/office/drawing/2010/main" val="0"/>
                        </a:ext>
                      </a:extLst>
                    </a:blip>
                    <a:stretch>
                      <a:fillRect/>
                    </a:stretch>
                  </pic:blipFill>
                  <pic:spPr>
                    <a:xfrm>
                      <a:off x="0" y="0"/>
                      <a:ext cx="3654300" cy="27095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F0C16">
        <w:rPr>
          <w:rFonts w:ascii="Times New Roman" w:hAnsi="Times New Roman" w:cs="Times New Roman"/>
          <w:sz w:val="28"/>
        </w:rPr>
        <w:t xml:space="preserve">По решению ОИВ или ГЭК предметные комиссии осуществляют перепроверку отдельных экзаменационных работ. </w:t>
      </w:r>
      <w:r w:rsidR="008E6418" w:rsidRPr="008E6418">
        <w:rPr>
          <w:rFonts w:ascii="Times New Roman" w:hAnsi="Times New Roman" w:cs="Times New Roman"/>
          <w:sz w:val="28"/>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8E6418" w:rsidRPr="008E6418" w:rsidRDefault="008E6418" w:rsidP="008E6418">
      <w:pPr>
        <w:spacing w:line="360" w:lineRule="auto"/>
        <w:ind w:firstLine="851"/>
        <w:jc w:val="both"/>
        <w:rPr>
          <w:rFonts w:ascii="Times New Roman" w:hAnsi="Times New Roman" w:cs="Times New Roman"/>
          <w:sz w:val="28"/>
        </w:rPr>
      </w:pPr>
    </w:p>
    <w:p w:rsidR="008E6418" w:rsidRPr="008E6418" w:rsidRDefault="008E6418" w:rsidP="008E6418">
      <w:pPr>
        <w:spacing w:line="360" w:lineRule="auto"/>
        <w:ind w:firstLine="851"/>
        <w:jc w:val="both"/>
        <w:rPr>
          <w:rFonts w:ascii="Times New Roman" w:hAnsi="Times New Roman" w:cs="Times New Roman"/>
          <w:sz w:val="28"/>
        </w:rPr>
      </w:pPr>
    </w:p>
    <w:p w:rsidR="008E6418" w:rsidRPr="008E6418" w:rsidRDefault="008E6418" w:rsidP="008E6418">
      <w:pPr>
        <w:spacing w:line="360" w:lineRule="auto"/>
        <w:ind w:firstLine="851"/>
        <w:jc w:val="both"/>
        <w:rPr>
          <w:rFonts w:ascii="Times New Roman" w:hAnsi="Times New Roman" w:cs="Times New Roman"/>
          <w:sz w:val="28"/>
        </w:rPr>
      </w:pPr>
    </w:p>
    <w:p w:rsidR="009139B3" w:rsidRPr="009139B3" w:rsidRDefault="009139B3" w:rsidP="009139B3">
      <w:pPr>
        <w:spacing w:line="360" w:lineRule="auto"/>
        <w:ind w:firstLine="851"/>
        <w:jc w:val="both"/>
        <w:rPr>
          <w:rFonts w:ascii="Times New Roman" w:hAnsi="Times New Roman" w:cs="Times New Roman"/>
          <w:sz w:val="28"/>
        </w:rPr>
      </w:pPr>
    </w:p>
    <w:p w:rsidR="009D077E" w:rsidRDefault="009D077E" w:rsidP="008E6418">
      <w:pPr>
        <w:spacing w:line="360" w:lineRule="auto"/>
        <w:ind w:firstLine="851"/>
        <w:jc w:val="center"/>
        <w:rPr>
          <w:rFonts w:ascii="Times New Roman" w:hAnsi="Times New Roman" w:cs="Times New Roman"/>
          <w:b/>
          <w:sz w:val="28"/>
        </w:rPr>
      </w:pPr>
    </w:p>
    <w:p w:rsidR="00631CE7" w:rsidRDefault="00631CE7" w:rsidP="008E6418">
      <w:pPr>
        <w:spacing w:line="360" w:lineRule="auto"/>
        <w:ind w:firstLine="851"/>
        <w:jc w:val="center"/>
        <w:rPr>
          <w:rFonts w:ascii="Times New Roman" w:hAnsi="Times New Roman" w:cs="Times New Roman"/>
          <w:b/>
          <w:sz w:val="28"/>
        </w:rPr>
        <w:sectPr w:rsidR="00631CE7" w:rsidSect="00C87B59">
          <w:pgSz w:w="11906" w:h="16838"/>
          <w:pgMar w:top="1440" w:right="1077" w:bottom="1440" w:left="1077" w:header="709" w:footer="709" w:gutter="0"/>
          <w:cols w:space="708"/>
          <w:docGrid w:linePitch="360"/>
        </w:sectPr>
      </w:pPr>
    </w:p>
    <w:p w:rsidR="009D077E" w:rsidRPr="008E6418" w:rsidRDefault="008E6418" w:rsidP="00083C1D">
      <w:pPr>
        <w:spacing w:line="360" w:lineRule="auto"/>
        <w:ind w:firstLine="851"/>
        <w:jc w:val="center"/>
        <w:rPr>
          <w:rFonts w:ascii="Times New Roman" w:hAnsi="Times New Roman" w:cs="Times New Roman"/>
          <w:b/>
          <w:sz w:val="28"/>
        </w:rPr>
      </w:pPr>
      <w:r w:rsidRPr="008E6418">
        <w:rPr>
          <w:rFonts w:ascii="Times New Roman" w:hAnsi="Times New Roman" w:cs="Times New Roman"/>
          <w:b/>
          <w:sz w:val="28"/>
        </w:rPr>
        <w:lastRenderedPageBreak/>
        <w:t>Неудовлетворительный результат</w:t>
      </w:r>
    </w:p>
    <w:tbl>
      <w:tblPr>
        <w:tblStyle w:val="-1"/>
        <w:tblW w:w="5000" w:type="pct"/>
        <w:tblLook w:val="04A0" w:firstRow="1" w:lastRow="0" w:firstColumn="1" w:lastColumn="0" w:noHBand="0" w:noVBand="1"/>
      </w:tblPr>
      <w:tblGrid>
        <w:gridCol w:w="6344"/>
        <w:gridCol w:w="7830"/>
      </w:tblGrid>
      <w:tr w:rsidR="000C415E" w:rsidTr="00631C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pct"/>
          </w:tcPr>
          <w:p w:rsidR="000C415E" w:rsidRPr="00631CE7" w:rsidRDefault="000C415E" w:rsidP="000C415E">
            <w:pPr>
              <w:spacing w:line="360" w:lineRule="auto"/>
              <w:jc w:val="center"/>
              <w:rPr>
                <w:rFonts w:ascii="Times New Roman" w:hAnsi="Times New Roman" w:cs="Times New Roman"/>
                <w:sz w:val="28"/>
              </w:rPr>
            </w:pPr>
            <w:r w:rsidRPr="00631CE7">
              <w:rPr>
                <w:rFonts w:ascii="Times New Roman" w:hAnsi="Times New Roman" w:cs="Times New Roman"/>
                <w:sz w:val="28"/>
              </w:rPr>
              <w:t>ГИА в форме ОГЭ (ГВЭ-9)</w:t>
            </w:r>
          </w:p>
        </w:tc>
        <w:tc>
          <w:tcPr>
            <w:tcW w:w="2762" w:type="pct"/>
          </w:tcPr>
          <w:p w:rsidR="000C415E" w:rsidRPr="00631CE7" w:rsidRDefault="000C415E" w:rsidP="000C415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r w:rsidRPr="00631CE7">
              <w:rPr>
                <w:rFonts w:ascii="Times New Roman" w:hAnsi="Times New Roman" w:cs="Times New Roman"/>
                <w:sz w:val="28"/>
              </w:rPr>
              <w:t>ГИА в форме ЕГЭ (ГВЭ-11)</w:t>
            </w:r>
          </w:p>
        </w:tc>
      </w:tr>
      <w:tr w:rsidR="000C415E" w:rsidTr="00631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pct"/>
          </w:tcPr>
          <w:p w:rsidR="000C415E" w:rsidRPr="00631CE7" w:rsidRDefault="000C415E" w:rsidP="000C415E">
            <w:pPr>
              <w:pStyle w:val="a3"/>
              <w:numPr>
                <w:ilvl w:val="0"/>
                <w:numId w:val="9"/>
              </w:numPr>
              <w:spacing w:line="360" w:lineRule="auto"/>
              <w:ind w:left="0" w:firstLine="284"/>
              <w:jc w:val="both"/>
              <w:rPr>
                <w:rFonts w:ascii="Times New Roman" w:hAnsi="Times New Roman" w:cs="Times New Roman"/>
                <w:b w:val="0"/>
                <w:sz w:val="28"/>
              </w:rPr>
            </w:pPr>
            <w:r w:rsidRPr="00631CE7">
              <w:rPr>
                <w:rFonts w:ascii="Times New Roman" w:hAnsi="Times New Roman" w:cs="Times New Roman"/>
                <w:b w:val="0"/>
                <w:sz w:val="28"/>
              </w:rPr>
              <w:t xml:space="preserve">Участникам ГИА, не прошедшим ГИА или получившим на ГИА неудовлетворительные результаты более чем </w:t>
            </w:r>
            <w:r w:rsidRPr="00D42891">
              <w:rPr>
                <w:rFonts w:ascii="Times New Roman" w:hAnsi="Times New Roman" w:cs="Times New Roman"/>
                <w:b w:val="0"/>
                <w:sz w:val="28"/>
              </w:rPr>
              <w:t xml:space="preserve">по </w:t>
            </w:r>
            <w:r w:rsidR="00D42891" w:rsidRPr="00D42891">
              <w:rPr>
                <w:rFonts w:ascii="Times New Roman" w:hAnsi="Times New Roman" w:cs="Times New Roman"/>
                <w:b w:val="0"/>
                <w:sz w:val="28"/>
              </w:rPr>
              <w:t>двум</w:t>
            </w:r>
            <w:r w:rsidRPr="00D42891">
              <w:rPr>
                <w:rFonts w:ascii="Times New Roman" w:hAnsi="Times New Roman" w:cs="Times New Roman"/>
                <w:b w:val="0"/>
                <w:sz w:val="28"/>
              </w:rPr>
              <w:t xml:space="preserve"> учебн</w:t>
            </w:r>
            <w:r w:rsidR="00D42891" w:rsidRPr="00D42891">
              <w:rPr>
                <w:rFonts w:ascii="Times New Roman" w:hAnsi="Times New Roman" w:cs="Times New Roman"/>
                <w:b w:val="0"/>
                <w:sz w:val="28"/>
              </w:rPr>
              <w:t>ы</w:t>
            </w:r>
            <w:r w:rsidR="003236A6" w:rsidRPr="00D42891">
              <w:rPr>
                <w:rFonts w:ascii="Times New Roman" w:hAnsi="Times New Roman" w:cs="Times New Roman"/>
                <w:b w:val="0"/>
                <w:sz w:val="28"/>
              </w:rPr>
              <w:t xml:space="preserve">м </w:t>
            </w:r>
            <w:r w:rsidRPr="00D42891">
              <w:rPr>
                <w:rFonts w:ascii="Times New Roman" w:hAnsi="Times New Roman" w:cs="Times New Roman"/>
                <w:b w:val="0"/>
                <w:sz w:val="28"/>
              </w:rPr>
              <w:t xml:space="preserve"> предмет</w:t>
            </w:r>
            <w:r w:rsidR="00D42891" w:rsidRPr="00D42891">
              <w:rPr>
                <w:rFonts w:ascii="Times New Roman" w:hAnsi="Times New Roman" w:cs="Times New Roman"/>
                <w:b w:val="0"/>
                <w:sz w:val="28"/>
              </w:rPr>
              <w:t>ам</w:t>
            </w:r>
            <w:r w:rsidRPr="00D42891">
              <w:rPr>
                <w:rFonts w:ascii="Times New Roman" w:hAnsi="Times New Roman" w:cs="Times New Roman"/>
                <w:b w:val="0"/>
                <w:sz w:val="28"/>
              </w:rPr>
              <w:t>, либо получившим повторно</w:t>
            </w:r>
            <w:r w:rsidRPr="00631CE7">
              <w:rPr>
                <w:rFonts w:ascii="Times New Roman" w:hAnsi="Times New Roman" w:cs="Times New Roman"/>
                <w:b w:val="0"/>
                <w:sz w:val="28"/>
              </w:rPr>
              <w:t xml:space="preserve">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w:t>
            </w:r>
            <w:r w:rsidRPr="00631CE7">
              <w:rPr>
                <w:rFonts w:ascii="Times New Roman" w:hAnsi="Times New Roman" w:cs="Times New Roman"/>
                <w:sz w:val="28"/>
              </w:rPr>
              <w:t>е ранее 1 сентября текущего года</w:t>
            </w:r>
            <w:r w:rsidRPr="00631CE7">
              <w:rPr>
                <w:rFonts w:ascii="Times New Roman" w:hAnsi="Times New Roman" w:cs="Times New Roman"/>
                <w:b w:val="0"/>
                <w:sz w:val="28"/>
              </w:rPr>
              <w:t xml:space="preserve"> в сроки и формах, устанавливаемых Порядком проведения ГИА по образовательным программам основного общего образования.</w:t>
            </w:r>
          </w:p>
          <w:p w:rsidR="000C415E" w:rsidRPr="00631CE7" w:rsidRDefault="000C415E" w:rsidP="000C415E">
            <w:pPr>
              <w:pStyle w:val="a3"/>
              <w:numPr>
                <w:ilvl w:val="0"/>
                <w:numId w:val="9"/>
              </w:numPr>
              <w:spacing w:line="360" w:lineRule="auto"/>
              <w:ind w:left="0" w:firstLine="284"/>
              <w:jc w:val="both"/>
              <w:rPr>
                <w:rFonts w:ascii="Times New Roman" w:hAnsi="Times New Roman" w:cs="Times New Roman"/>
                <w:b w:val="0"/>
                <w:sz w:val="28"/>
              </w:rPr>
            </w:pPr>
            <w:r w:rsidRPr="00631CE7">
              <w:rPr>
                <w:rFonts w:ascii="Times New Roman" w:hAnsi="Times New Roman" w:cs="Times New Roman"/>
                <w:b w:val="0"/>
                <w:sz w:val="28"/>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по одному </w:t>
            </w:r>
            <w:r w:rsidRPr="00631CE7">
              <w:rPr>
                <w:rFonts w:ascii="Times New Roman" w:hAnsi="Times New Roman" w:cs="Times New Roman"/>
                <w:b w:val="0"/>
                <w:sz w:val="28"/>
              </w:rPr>
              <w:lastRenderedPageBreak/>
              <w:t xml:space="preserve">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w:t>
            </w:r>
            <w:r w:rsidRPr="00631CE7">
              <w:rPr>
                <w:rFonts w:ascii="Times New Roman" w:hAnsi="Times New Roman" w:cs="Times New Roman"/>
                <w:sz w:val="28"/>
              </w:rPr>
              <w:t>не ранее 1 сентября текущего года</w:t>
            </w:r>
            <w:r w:rsidRPr="00631CE7">
              <w:rPr>
                <w:rFonts w:ascii="Times New Roman" w:hAnsi="Times New Roman" w:cs="Times New Roman"/>
                <w:b w:val="0"/>
                <w:sz w:val="28"/>
              </w:rPr>
              <w:t xml:space="preserve"> в сроки и формах, устанавливаемых Порядком проведения ГИА по образовательным программам основного общего образования.</w:t>
            </w:r>
          </w:p>
          <w:p w:rsidR="000C415E" w:rsidRPr="00631CE7" w:rsidRDefault="000C415E" w:rsidP="000C415E">
            <w:pPr>
              <w:pStyle w:val="a3"/>
              <w:numPr>
                <w:ilvl w:val="0"/>
                <w:numId w:val="9"/>
              </w:numPr>
              <w:spacing w:line="360" w:lineRule="auto"/>
              <w:ind w:left="0" w:firstLine="284"/>
              <w:jc w:val="both"/>
              <w:rPr>
                <w:rFonts w:ascii="Times New Roman" w:hAnsi="Times New Roman" w:cs="Times New Roman"/>
                <w:b w:val="0"/>
                <w:sz w:val="28"/>
              </w:rPr>
            </w:pPr>
            <w:r w:rsidRPr="00631CE7">
              <w:rPr>
                <w:rFonts w:ascii="Times New Roman" w:hAnsi="Times New Roman" w:cs="Times New Roman"/>
                <w:b w:val="0"/>
                <w:sz w:val="28"/>
              </w:rPr>
              <w:t xml:space="preserve">Заявления на участие в ГИА в дополнительный период не позднее чем за две недели до начала указанного периода подаются лицами, указанными в Порядке проведения ГИА по образовательным программам основного общего образования,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w:t>
            </w:r>
            <w:r w:rsidRPr="00631CE7">
              <w:rPr>
                <w:rFonts w:ascii="Times New Roman" w:hAnsi="Times New Roman" w:cs="Times New Roman"/>
                <w:b w:val="0"/>
                <w:sz w:val="28"/>
              </w:rPr>
              <w:lastRenderedPageBreak/>
              <w:t>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0C415E" w:rsidRPr="00631CE7" w:rsidRDefault="000C415E" w:rsidP="000C415E">
            <w:pPr>
              <w:spacing w:line="360" w:lineRule="auto"/>
              <w:jc w:val="both"/>
              <w:rPr>
                <w:rFonts w:ascii="Times New Roman" w:hAnsi="Times New Roman" w:cs="Times New Roman"/>
                <w:b w:val="0"/>
                <w:sz w:val="28"/>
              </w:rPr>
            </w:pPr>
          </w:p>
          <w:p w:rsidR="000C415E" w:rsidRPr="00631CE7" w:rsidRDefault="000C415E" w:rsidP="000C415E">
            <w:pPr>
              <w:spacing w:line="360" w:lineRule="auto"/>
              <w:jc w:val="both"/>
              <w:rPr>
                <w:rFonts w:ascii="Times New Roman" w:hAnsi="Times New Roman" w:cs="Times New Roman"/>
                <w:b w:val="0"/>
                <w:sz w:val="28"/>
              </w:rPr>
            </w:pPr>
          </w:p>
          <w:p w:rsidR="000C415E" w:rsidRPr="00631CE7" w:rsidRDefault="000C415E" w:rsidP="000C415E">
            <w:pPr>
              <w:spacing w:line="360" w:lineRule="auto"/>
              <w:jc w:val="both"/>
              <w:rPr>
                <w:rFonts w:ascii="Times New Roman" w:hAnsi="Times New Roman" w:cs="Times New Roman"/>
                <w:b w:val="0"/>
                <w:sz w:val="28"/>
              </w:rPr>
            </w:pPr>
          </w:p>
          <w:p w:rsidR="000C415E" w:rsidRDefault="000C415E" w:rsidP="000C415E">
            <w:pPr>
              <w:spacing w:line="360" w:lineRule="auto"/>
              <w:jc w:val="both"/>
              <w:rPr>
                <w:rFonts w:ascii="Times New Roman" w:hAnsi="Times New Roman" w:cs="Times New Roman"/>
                <w:sz w:val="28"/>
              </w:rPr>
            </w:pPr>
          </w:p>
        </w:tc>
        <w:tc>
          <w:tcPr>
            <w:tcW w:w="2762" w:type="pct"/>
          </w:tcPr>
          <w:p w:rsidR="000C415E" w:rsidRPr="00480C6D" w:rsidRDefault="000C415E" w:rsidP="00480C6D">
            <w:pPr>
              <w:pStyle w:val="a3"/>
              <w:numPr>
                <w:ilvl w:val="0"/>
                <w:numId w:val="10"/>
              </w:numPr>
              <w:spacing w:line="360" w:lineRule="auto"/>
              <w:ind w:left="1" w:firstLine="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480C6D">
              <w:rPr>
                <w:rFonts w:ascii="Times New Roman" w:hAnsi="Times New Roman" w:cs="Times New Roman"/>
                <w:sz w:val="28"/>
              </w:rPr>
              <w:lastRenderedPageBreak/>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Порядком</w:t>
            </w:r>
            <w:r w:rsidR="00480C6D" w:rsidRPr="00480C6D">
              <w:rPr>
                <w:rFonts w:ascii="Times New Roman" w:hAnsi="Times New Roman" w:cs="Times New Roman"/>
                <w:sz w:val="28"/>
              </w:rPr>
              <w:t xml:space="preserve"> проведения ГИА по образовательным программам среднего общего образования</w:t>
            </w:r>
            <w:r w:rsidRPr="00480C6D">
              <w:rPr>
                <w:rFonts w:ascii="Times New Roman" w:hAnsi="Times New Roman" w:cs="Times New Roman"/>
                <w:sz w:val="28"/>
              </w:rPr>
              <w:t>, в резервные сроки.</w:t>
            </w:r>
          </w:p>
          <w:p w:rsidR="000C415E" w:rsidRPr="00480C6D" w:rsidRDefault="000C415E" w:rsidP="00480C6D">
            <w:pPr>
              <w:pStyle w:val="a3"/>
              <w:numPr>
                <w:ilvl w:val="0"/>
                <w:numId w:val="10"/>
              </w:numPr>
              <w:spacing w:line="360" w:lineRule="auto"/>
              <w:ind w:left="1" w:firstLine="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480C6D">
              <w:rPr>
                <w:rFonts w:ascii="Times New Roman" w:hAnsi="Times New Roman" w:cs="Times New Roman"/>
                <w:sz w:val="28"/>
              </w:rPr>
              <w:t>Участникам ГИА, не прошедшим ГИА по обязательн</w:t>
            </w:r>
            <w:r w:rsidR="00636BF9">
              <w:rPr>
                <w:rFonts w:ascii="Times New Roman" w:hAnsi="Times New Roman" w:cs="Times New Roman"/>
                <w:sz w:val="28"/>
              </w:rPr>
              <w:t>ому</w:t>
            </w:r>
            <w:r w:rsidRPr="00480C6D">
              <w:rPr>
                <w:rFonts w:ascii="Times New Roman" w:hAnsi="Times New Roman" w:cs="Times New Roman"/>
                <w:sz w:val="28"/>
              </w:rPr>
              <w:t xml:space="preserve"> учебн</w:t>
            </w:r>
            <w:r w:rsidR="00636BF9">
              <w:rPr>
                <w:rFonts w:ascii="Times New Roman" w:hAnsi="Times New Roman" w:cs="Times New Roman"/>
                <w:sz w:val="28"/>
              </w:rPr>
              <w:t xml:space="preserve">ому </w:t>
            </w:r>
            <w:r w:rsidRPr="00480C6D">
              <w:rPr>
                <w:rFonts w:ascii="Times New Roman" w:hAnsi="Times New Roman" w:cs="Times New Roman"/>
                <w:sz w:val="28"/>
              </w:rPr>
              <w:t>предмет</w:t>
            </w:r>
            <w:r w:rsidR="00636BF9">
              <w:rPr>
                <w:rFonts w:ascii="Times New Roman" w:hAnsi="Times New Roman" w:cs="Times New Roman"/>
                <w:sz w:val="28"/>
              </w:rPr>
              <w:t>у</w:t>
            </w:r>
            <w:r w:rsidRPr="00480C6D">
              <w:rPr>
                <w:rFonts w:ascii="Times New Roman" w:hAnsi="Times New Roman" w:cs="Times New Roman"/>
                <w:sz w:val="28"/>
              </w:rPr>
              <w:t xml:space="preserve"> или получившим на ГИА неудовлетворительные результаты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Порядком</w:t>
            </w:r>
            <w:r w:rsidR="00480C6D" w:rsidRPr="00480C6D">
              <w:rPr>
                <w:rFonts w:ascii="Times New Roman" w:hAnsi="Times New Roman" w:cs="Times New Roman"/>
                <w:sz w:val="28"/>
              </w:rPr>
              <w:t xml:space="preserve"> проведения ГИА по образовательным программам среднего общего образования</w:t>
            </w:r>
            <w:r w:rsidRPr="00480C6D">
              <w:rPr>
                <w:rFonts w:ascii="Times New Roman" w:hAnsi="Times New Roman" w:cs="Times New Roman"/>
                <w:sz w:val="28"/>
              </w:rPr>
              <w:t xml:space="preserve">, но </w:t>
            </w:r>
            <w:r w:rsidRPr="00480C6D">
              <w:rPr>
                <w:rFonts w:ascii="Times New Roman" w:hAnsi="Times New Roman" w:cs="Times New Roman"/>
                <w:b/>
                <w:sz w:val="28"/>
              </w:rPr>
              <w:t>не ранее 1 сентября текущего года</w:t>
            </w:r>
            <w:r w:rsidRPr="00480C6D">
              <w:rPr>
                <w:rFonts w:ascii="Times New Roman" w:hAnsi="Times New Roman" w:cs="Times New Roman"/>
                <w:sz w:val="28"/>
              </w:rPr>
              <w:t xml:space="preserve">. Для повторного </w:t>
            </w:r>
            <w:r w:rsidRPr="00480C6D">
              <w:rPr>
                <w:rFonts w:ascii="Times New Roman" w:hAnsi="Times New Roman" w:cs="Times New Roman"/>
                <w:sz w:val="28"/>
              </w:rPr>
              <w:lastRenderedPageBreak/>
              <w:t>прохождения ГИА участники ГИА восстанавливаются в образовательной организации на срок, необходимый для прохождения ГИА.</w:t>
            </w:r>
          </w:p>
          <w:p w:rsidR="000C415E" w:rsidRPr="00480C6D" w:rsidRDefault="000C415E" w:rsidP="00480C6D">
            <w:pPr>
              <w:pStyle w:val="a3"/>
              <w:numPr>
                <w:ilvl w:val="0"/>
                <w:numId w:val="10"/>
              </w:numPr>
              <w:spacing w:line="360" w:lineRule="auto"/>
              <w:ind w:left="1" w:firstLine="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480C6D">
              <w:rPr>
                <w:rFonts w:ascii="Times New Roman" w:hAnsi="Times New Roman" w:cs="Times New Roman"/>
                <w:sz w:val="28"/>
              </w:rPr>
              <w:t xml:space="preserve">Заявление на участие в ГИА в дополнительный период </w:t>
            </w:r>
            <w:r w:rsidRPr="00480C6D">
              <w:rPr>
                <w:rFonts w:ascii="Times New Roman" w:hAnsi="Times New Roman" w:cs="Times New Roman"/>
                <w:sz w:val="28"/>
                <w:u w:val="single"/>
              </w:rPr>
              <w:t>не позднее чем за две недели</w:t>
            </w:r>
            <w:r w:rsidRPr="00480C6D">
              <w:rPr>
                <w:rFonts w:ascii="Times New Roman" w:hAnsi="Times New Roman" w:cs="Times New Roman"/>
                <w:sz w:val="28"/>
              </w:rPr>
              <w:t xml:space="preserve"> до начала указанного периода подается лицами, указанными в пункте 92 Порядка</w:t>
            </w:r>
            <w:r w:rsidR="00480C6D" w:rsidRPr="00480C6D">
              <w:rPr>
                <w:rFonts w:ascii="Times New Roman" w:hAnsi="Times New Roman" w:cs="Times New Roman"/>
                <w:sz w:val="28"/>
              </w:rPr>
              <w:t xml:space="preserve"> проведения ГИА по образовательным программам среднего общего образования</w:t>
            </w:r>
            <w:r w:rsidRPr="00480C6D">
              <w:rPr>
                <w:rFonts w:ascii="Times New Roman" w:hAnsi="Times New Roman" w:cs="Times New Roman"/>
                <w:sz w:val="28"/>
              </w:rPr>
              <w:t>,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0C415E" w:rsidRPr="00480C6D" w:rsidRDefault="000C415E" w:rsidP="00480C6D">
            <w:pPr>
              <w:pStyle w:val="a3"/>
              <w:numPr>
                <w:ilvl w:val="0"/>
                <w:numId w:val="10"/>
              </w:numPr>
              <w:spacing w:line="360" w:lineRule="auto"/>
              <w:ind w:left="1" w:firstLine="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480C6D">
              <w:rPr>
                <w:rFonts w:ascii="Times New Roman" w:hAnsi="Times New Roman" w:cs="Times New Roman"/>
                <w:sz w:val="28"/>
              </w:rPr>
              <w:t>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Порядка</w:t>
            </w:r>
            <w:r w:rsidR="00480C6D" w:rsidRPr="00480C6D">
              <w:rPr>
                <w:rFonts w:ascii="Times New Roman" w:hAnsi="Times New Roman" w:cs="Times New Roman"/>
                <w:sz w:val="28"/>
              </w:rPr>
              <w:t xml:space="preserve"> проведения ГИА по образовательным программам среднего общего образования</w:t>
            </w:r>
            <w:r w:rsidRPr="00480C6D">
              <w:rPr>
                <w:rFonts w:ascii="Times New Roman" w:hAnsi="Times New Roman" w:cs="Times New Roman"/>
                <w:sz w:val="28"/>
              </w:rPr>
              <w:t xml:space="preserve">, предоставляется </w:t>
            </w:r>
            <w:r w:rsidRPr="00480C6D">
              <w:rPr>
                <w:rFonts w:ascii="Times New Roman" w:hAnsi="Times New Roman" w:cs="Times New Roman"/>
                <w:sz w:val="28"/>
              </w:rPr>
              <w:lastRenderedPageBreak/>
              <w:t>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Порядком проведения ГИА по образовательным программам среднего общего образования.</w:t>
            </w:r>
          </w:p>
          <w:p w:rsidR="000C415E" w:rsidRPr="00480C6D" w:rsidRDefault="000C415E" w:rsidP="00480C6D">
            <w:pPr>
              <w:pStyle w:val="a3"/>
              <w:numPr>
                <w:ilvl w:val="0"/>
                <w:numId w:val="10"/>
              </w:numPr>
              <w:spacing w:line="360" w:lineRule="auto"/>
              <w:ind w:left="1" w:firstLine="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480C6D">
              <w:rPr>
                <w:rFonts w:ascii="Times New Roman" w:hAnsi="Times New Roman" w:cs="Times New Roman"/>
                <w:sz w:val="28"/>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Порядка</w:t>
            </w:r>
            <w:r>
              <w:t xml:space="preserve"> </w:t>
            </w:r>
            <w:r w:rsidRPr="00480C6D">
              <w:rPr>
                <w:rFonts w:ascii="Times New Roman" w:hAnsi="Times New Roman" w:cs="Times New Roman"/>
                <w:sz w:val="28"/>
              </w:rPr>
              <w:t xml:space="preserve">проведения ГИА по образовательным программам среднего общего образования, предоставляется право участия в ЕГЭ по учебным предметам, по которым было принято решение об аннулировании результатов, </w:t>
            </w:r>
            <w:r w:rsidRPr="00480C6D">
              <w:rPr>
                <w:rFonts w:ascii="Times New Roman" w:hAnsi="Times New Roman" w:cs="Times New Roman"/>
                <w:b/>
                <w:sz w:val="28"/>
              </w:rPr>
              <w:t>не ранее чем через год с года аннулирования результатов ЕГЭ</w:t>
            </w:r>
            <w:r w:rsidRPr="00480C6D">
              <w:rPr>
                <w:rFonts w:ascii="Times New Roman" w:hAnsi="Times New Roman" w:cs="Times New Roman"/>
                <w:sz w:val="28"/>
              </w:rPr>
              <w:t xml:space="preserve"> в сроки и формах, устанавливаемых Порядком проведения ГИА по образовательным программам среднего общего образования.</w:t>
            </w:r>
          </w:p>
          <w:p w:rsidR="000C415E" w:rsidRPr="00480C6D" w:rsidRDefault="000C415E" w:rsidP="00480C6D">
            <w:pPr>
              <w:pStyle w:val="a3"/>
              <w:numPr>
                <w:ilvl w:val="0"/>
                <w:numId w:val="10"/>
              </w:numPr>
              <w:spacing w:line="360" w:lineRule="auto"/>
              <w:ind w:left="1" w:firstLine="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480C6D">
              <w:rPr>
                <w:rFonts w:ascii="Times New Roman" w:hAnsi="Times New Roman" w:cs="Times New Roman"/>
                <w:sz w:val="28"/>
              </w:rPr>
              <w:t xml:space="preserve">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w:t>
            </w:r>
            <w:r w:rsidRPr="00480C6D">
              <w:rPr>
                <w:rFonts w:ascii="Times New Roman" w:hAnsi="Times New Roman" w:cs="Times New Roman"/>
                <w:sz w:val="28"/>
              </w:rPr>
              <w:lastRenderedPageBreak/>
              <w:t>сроки и формах, устанавливаемых Порядком проведения ГИА по образовательным программам среднего общего образования.</w:t>
            </w:r>
          </w:p>
          <w:p w:rsidR="000C415E" w:rsidRPr="00480C6D" w:rsidRDefault="00BA00B9" w:rsidP="00480C6D">
            <w:pPr>
              <w:pStyle w:val="a3"/>
              <w:numPr>
                <w:ilvl w:val="0"/>
                <w:numId w:val="10"/>
              </w:numPr>
              <w:spacing w:line="360" w:lineRule="auto"/>
              <w:ind w:left="1" w:firstLine="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5168" behindDoc="0" locked="0" layoutInCell="1" allowOverlap="1" wp14:anchorId="1B6347D8" wp14:editId="4AC7F020">
                  <wp:simplePos x="0" y="0"/>
                  <wp:positionH relativeFrom="column">
                    <wp:posOffset>-3152140</wp:posOffset>
                  </wp:positionH>
                  <wp:positionV relativeFrom="paragraph">
                    <wp:posOffset>915035</wp:posOffset>
                  </wp:positionV>
                  <wp:extent cx="2247900" cy="3637511"/>
                  <wp:effectExtent l="419100" t="266700" r="533400" b="26797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chelovechek-25.jpg"/>
                          <pic:cNvPicPr/>
                        </pic:nvPicPr>
                        <pic:blipFill>
                          <a:blip r:embed="rId22">
                            <a:extLst>
                              <a:ext uri="{28A0092B-C50C-407E-A947-70E740481C1C}">
                                <a14:useLocalDpi xmlns:a14="http://schemas.microsoft.com/office/drawing/2010/main" val="0"/>
                              </a:ext>
                            </a:extLst>
                          </a:blip>
                          <a:stretch>
                            <a:fillRect/>
                          </a:stretch>
                        </pic:blipFill>
                        <pic:spPr>
                          <a:xfrm>
                            <a:off x="0" y="0"/>
                            <a:ext cx="2247900" cy="3637511"/>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0C415E" w:rsidRPr="00480C6D">
              <w:rPr>
                <w:rFonts w:ascii="Times New Roman" w:hAnsi="Times New Roman" w:cs="Times New Roman"/>
                <w:sz w:val="28"/>
              </w:rP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Порядком проведения ГИА по образовательным программам среднего общего образования.</w:t>
            </w:r>
          </w:p>
          <w:p w:rsidR="000C415E" w:rsidRPr="000C415E" w:rsidRDefault="000C415E" w:rsidP="00480C6D">
            <w:pPr>
              <w:spacing w:line="360" w:lineRule="auto"/>
              <w:ind w:left="1" w:firstLine="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p>
          <w:p w:rsidR="000C415E" w:rsidRPr="000C415E" w:rsidRDefault="000C415E" w:rsidP="000C41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p>
          <w:p w:rsidR="000C415E" w:rsidRPr="000C415E" w:rsidRDefault="000C415E" w:rsidP="000C41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p>
          <w:p w:rsidR="000C415E" w:rsidRDefault="000C415E" w:rsidP="000C415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p>
        </w:tc>
      </w:tr>
    </w:tbl>
    <w:p w:rsidR="00631CE7" w:rsidRDefault="00631CE7" w:rsidP="009D077E">
      <w:pPr>
        <w:spacing w:line="360" w:lineRule="auto"/>
        <w:ind w:firstLine="851"/>
        <w:jc w:val="both"/>
        <w:rPr>
          <w:rFonts w:ascii="Times New Roman" w:hAnsi="Times New Roman" w:cs="Times New Roman"/>
          <w:sz w:val="28"/>
        </w:rPr>
        <w:sectPr w:rsidR="00631CE7" w:rsidSect="00C87B59">
          <w:pgSz w:w="16838" w:h="11906" w:orient="landscape"/>
          <w:pgMar w:top="1077" w:right="1440" w:bottom="1077" w:left="1440" w:header="709" w:footer="709" w:gutter="0"/>
          <w:cols w:space="708"/>
          <w:docGrid w:linePitch="360"/>
        </w:sectPr>
      </w:pPr>
    </w:p>
    <w:p w:rsidR="008E6418" w:rsidRPr="00437649" w:rsidRDefault="00437649" w:rsidP="00BC591A">
      <w:pPr>
        <w:spacing w:line="360" w:lineRule="auto"/>
        <w:ind w:firstLine="851"/>
        <w:jc w:val="center"/>
        <w:rPr>
          <w:rFonts w:ascii="Times New Roman" w:hAnsi="Times New Roman" w:cs="Times New Roman"/>
          <w:b/>
          <w:sz w:val="28"/>
        </w:rPr>
      </w:pPr>
      <w:r w:rsidRPr="00437649">
        <w:rPr>
          <w:rFonts w:ascii="Times New Roman" w:hAnsi="Times New Roman" w:cs="Times New Roman"/>
          <w:b/>
          <w:sz w:val="28"/>
        </w:rPr>
        <w:lastRenderedPageBreak/>
        <w:t>Пункт проведения экзамена (ППЭ)</w:t>
      </w:r>
    </w:p>
    <w:p w:rsidR="00521908" w:rsidRPr="00521908" w:rsidRDefault="00521908" w:rsidP="00521908">
      <w:pPr>
        <w:spacing w:line="360" w:lineRule="auto"/>
        <w:ind w:firstLine="851"/>
        <w:jc w:val="both"/>
        <w:rPr>
          <w:rFonts w:ascii="Times New Roman" w:hAnsi="Times New Roman" w:cs="Times New Roman"/>
          <w:sz w:val="28"/>
        </w:rPr>
      </w:pPr>
      <w:r w:rsidRPr="00521908">
        <w:rPr>
          <w:rFonts w:ascii="Times New Roman" w:hAnsi="Times New Roman" w:cs="Times New Roman"/>
          <w:sz w:val="28"/>
        </w:rPr>
        <w:t>Экзамены проводятся в ППЭ, места расположения которых определяются ОИВ, учредителями, МИД России и загранучреждениями по согласованию с ГЭК.</w:t>
      </w:r>
    </w:p>
    <w:p w:rsidR="00437649" w:rsidRPr="00437649" w:rsidRDefault="00437649" w:rsidP="0091679A">
      <w:pPr>
        <w:spacing w:line="360" w:lineRule="auto"/>
        <w:ind w:firstLine="851"/>
        <w:jc w:val="both"/>
        <w:rPr>
          <w:rFonts w:ascii="Times New Roman" w:hAnsi="Times New Roman" w:cs="Times New Roman"/>
          <w:sz w:val="28"/>
        </w:rPr>
      </w:pPr>
      <w:r w:rsidRPr="00437649">
        <w:rPr>
          <w:rFonts w:ascii="Times New Roman" w:hAnsi="Times New Roman" w:cs="Times New Roman"/>
          <w:sz w:val="28"/>
        </w:rPr>
        <w:t>Пункты проведения экзамена, как правило, размещаются в образовательных учреждениях или в других зданиях, отвечающ</w:t>
      </w:r>
      <w:r w:rsidR="0091679A">
        <w:rPr>
          <w:rFonts w:ascii="Times New Roman" w:hAnsi="Times New Roman" w:cs="Times New Roman"/>
          <w:sz w:val="28"/>
        </w:rPr>
        <w:t>их соответствующим требованиям.</w:t>
      </w:r>
    </w:p>
    <w:p w:rsidR="00437649" w:rsidRDefault="00437649" w:rsidP="0091679A">
      <w:pPr>
        <w:spacing w:line="360" w:lineRule="auto"/>
        <w:ind w:firstLine="851"/>
        <w:jc w:val="both"/>
        <w:rPr>
          <w:rFonts w:ascii="Times New Roman" w:hAnsi="Times New Roman" w:cs="Times New Roman"/>
          <w:sz w:val="28"/>
        </w:rPr>
      </w:pPr>
      <w:r w:rsidRPr="00437649">
        <w:rPr>
          <w:rFonts w:ascii="Times New Roman" w:hAnsi="Times New Roman" w:cs="Times New Roman"/>
          <w:sz w:val="28"/>
        </w:rPr>
        <w:t>Территорией ППЭ является площадь внутри здания (сооружения) либо части здани</w:t>
      </w:r>
      <w:r w:rsidR="0091679A">
        <w:rPr>
          <w:rFonts w:ascii="Times New Roman" w:hAnsi="Times New Roman" w:cs="Times New Roman"/>
          <w:sz w:val="28"/>
        </w:rPr>
        <w:t>я, отведенная для проведения ГИА.</w:t>
      </w:r>
    </w:p>
    <w:p w:rsidR="00521908" w:rsidRDefault="00521908" w:rsidP="00521908">
      <w:pPr>
        <w:spacing w:line="360" w:lineRule="auto"/>
        <w:ind w:firstLine="851"/>
        <w:jc w:val="both"/>
        <w:rPr>
          <w:rFonts w:ascii="Times New Roman" w:hAnsi="Times New Roman" w:cs="Times New Roman"/>
          <w:sz w:val="28"/>
        </w:rPr>
      </w:pPr>
      <w:r w:rsidRPr="00521908">
        <w:rPr>
          <w:rFonts w:ascii="Times New Roman" w:hAnsi="Times New Roman" w:cs="Times New Roman"/>
          <w:sz w:val="28"/>
        </w:rPr>
        <w:t>При</w:t>
      </w:r>
      <w:r w:rsidR="00DC5754">
        <w:rPr>
          <w:rFonts w:ascii="Times New Roman" w:hAnsi="Times New Roman" w:cs="Times New Roman"/>
          <w:sz w:val="28"/>
        </w:rPr>
        <w:t xml:space="preserve"> проведении ГИА-11: при</w:t>
      </w:r>
      <w:r w:rsidRPr="00521908">
        <w:rPr>
          <w:rFonts w:ascii="Times New Roman" w:hAnsi="Times New Roman" w:cs="Times New Roman"/>
          <w:sz w:val="28"/>
        </w:rPr>
        <w:t xml:space="preserve"> входе в ППЭ устанавливаются стационарные металлоискатели и (или) организуется место проведения уполномоченными лицами работ с использовани</w:t>
      </w:r>
      <w:r>
        <w:rPr>
          <w:rFonts w:ascii="Times New Roman" w:hAnsi="Times New Roman" w:cs="Times New Roman"/>
          <w:sz w:val="28"/>
        </w:rPr>
        <w:t>ем переносных металлоискателей.</w:t>
      </w:r>
    </w:p>
    <w:p w:rsidR="00DC5754" w:rsidRPr="00521908" w:rsidRDefault="00DC5754" w:rsidP="00521908">
      <w:pPr>
        <w:spacing w:line="360" w:lineRule="auto"/>
        <w:ind w:firstLine="851"/>
        <w:jc w:val="both"/>
        <w:rPr>
          <w:rFonts w:ascii="Times New Roman" w:hAnsi="Times New Roman" w:cs="Times New Roman"/>
          <w:sz w:val="28"/>
        </w:rPr>
      </w:pPr>
      <w:r w:rsidRPr="00521908">
        <w:rPr>
          <w:rFonts w:ascii="Times New Roman" w:hAnsi="Times New Roman" w:cs="Times New Roman"/>
          <w:sz w:val="28"/>
        </w:rPr>
        <w:t>При</w:t>
      </w:r>
      <w:r>
        <w:rPr>
          <w:rFonts w:ascii="Times New Roman" w:hAnsi="Times New Roman" w:cs="Times New Roman"/>
          <w:sz w:val="28"/>
        </w:rPr>
        <w:t xml:space="preserve"> проведении ГИА-9: по решению ОИВ </w:t>
      </w:r>
      <w:r w:rsidRPr="00521908">
        <w:rPr>
          <w:rFonts w:ascii="Times New Roman" w:hAnsi="Times New Roman" w:cs="Times New Roman"/>
          <w:sz w:val="28"/>
        </w:rPr>
        <w:t xml:space="preserve">ППЭ </w:t>
      </w:r>
      <w:r>
        <w:rPr>
          <w:rFonts w:ascii="Times New Roman" w:hAnsi="Times New Roman" w:cs="Times New Roman"/>
          <w:sz w:val="28"/>
        </w:rPr>
        <w:t>оборудуются</w:t>
      </w:r>
      <w:r w:rsidRPr="00521908">
        <w:rPr>
          <w:rFonts w:ascii="Times New Roman" w:hAnsi="Times New Roman" w:cs="Times New Roman"/>
          <w:sz w:val="28"/>
        </w:rPr>
        <w:t xml:space="preserve"> стационарны</w:t>
      </w:r>
      <w:r>
        <w:rPr>
          <w:rFonts w:ascii="Times New Roman" w:hAnsi="Times New Roman" w:cs="Times New Roman"/>
          <w:sz w:val="28"/>
        </w:rPr>
        <w:t>ми</w:t>
      </w:r>
      <w:r w:rsidRPr="00521908">
        <w:rPr>
          <w:rFonts w:ascii="Times New Roman" w:hAnsi="Times New Roman" w:cs="Times New Roman"/>
          <w:sz w:val="28"/>
        </w:rPr>
        <w:t xml:space="preserve"> и (или) </w:t>
      </w:r>
      <w:r>
        <w:rPr>
          <w:rFonts w:ascii="Times New Roman" w:hAnsi="Times New Roman" w:cs="Times New Roman"/>
          <w:sz w:val="28"/>
        </w:rPr>
        <w:t>переносными металлоискателями.</w:t>
      </w:r>
    </w:p>
    <w:p w:rsidR="00521908" w:rsidRPr="00521908" w:rsidRDefault="0008099A" w:rsidP="00521908">
      <w:pPr>
        <w:spacing w:line="360" w:lineRule="auto"/>
        <w:ind w:firstLine="851"/>
        <w:jc w:val="both"/>
        <w:rPr>
          <w:rFonts w:ascii="Times New Roman" w:hAnsi="Times New Roman" w:cs="Times New Roman"/>
          <w:sz w:val="28"/>
        </w:rPr>
      </w:pPr>
      <w:r>
        <w:rPr>
          <w:rFonts w:ascii="Times New Roman" w:hAnsi="Times New Roman" w:cs="Times New Roman"/>
          <w:sz w:val="28"/>
        </w:rPr>
        <w:t xml:space="preserve">По решению ОИВ </w:t>
      </w:r>
      <w:r w:rsidR="00521908" w:rsidRPr="00521908">
        <w:rPr>
          <w:rFonts w:ascii="Times New Roman" w:hAnsi="Times New Roman" w:cs="Times New Roman"/>
          <w:sz w:val="28"/>
        </w:rPr>
        <w:t>ППЭ оборудуются системами подав</w:t>
      </w:r>
      <w:r w:rsidR="00521908">
        <w:rPr>
          <w:rFonts w:ascii="Times New Roman" w:hAnsi="Times New Roman" w:cs="Times New Roman"/>
          <w:sz w:val="28"/>
        </w:rPr>
        <w:t>ления сигналов подвижной связи.</w:t>
      </w:r>
    </w:p>
    <w:p w:rsidR="00521908" w:rsidRPr="00521908" w:rsidRDefault="00521908" w:rsidP="00521908">
      <w:pPr>
        <w:spacing w:line="360" w:lineRule="auto"/>
        <w:ind w:firstLine="851"/>
        <w:jc w:val="both"/>
        <w:rPr>
          <w:rFonts w:ascii="Times New Roman" w:hAnsi="Times New Roman" w:cs="Times New Roman"/>
          <w:sz w:val="28"/>
        </w:rPr>
      </w:pPr>
      <w:r w:rsidRPr="00521908">
        <w:rPr>
          <w:rFonts w:ascii="Times New Roman" w:hAnsi="Times New Roman" w:cs="Times New Roman"/>
          <w:sz w:val="28"/>
        </w:rPr>
        <w:t xml:space="preserve">В здании (комплексе зданий), где расположен </w:t>
      </w:r>
      <w:r>
        <w:rPr>
          <w:rFonts w:ascii="Times New Roman" w:hAnsi="Times New Roman" w:cs="Times New Roman"/>
          <w:sz w:val="28"/>
        </w:rPr>
        <w:t>ППЭ, до входа в ППЭ выделяются:</w:t>
      </w:r>
    </w:p>
    <w:p w:rsidR="00521908" w:rsidRPr="00521908" w:rsidRDefault="00521908" w:rsidP="00521908">
      <w:pPr>
        <w:pStyle w:val="a3"/>
        <w:numPr>
          <w:ilvl w:val="0"/>
          <w:numId w:val="14"/>
        </w:numPr>
        <w:spacing w:line="360" w:lineRule="auto"/>
        <w:ind w:left="0" w:firstLine="851"/>
        <w:jc w:val="both"/>
        <w:rPr>
          <w:rFonts w:ascii="Times New Roman" w:hAnsi="Times New Roman" w:cs="Times New Roman"/>
          <w:sz w:val="28"/>
        </w:rPr>
      </w:pPr>
      <w:r w:rsidRPr="00521908">
        <w:rPr>
          <w:rFonts w:ascii="Times New Roman" w:hAnsi="Times New Roman" w:cs="Times New Roman"/>
          <w:sz w:val="28"/>
        </w:rPr>
        <w:t>места для хранения личных вещей участников экзамена, организаторов, медицинских работников, технических специалисто</w:t>
      </w:r>
      <w:r w:rsidR="00AE0C19">
        <w:rPr>
          <w:rFonts w:ascii="Times New Roman" w:hAnsi="Times New Roman" w:cs="Times New Roman"/>
          <w:sz w:val="28"/>
        </w:rPr>
        <w:t xml:space="preserve">в, экзаменаторов-собеседников, </w:t>
      </w:r>
      <w:r w:rsidRPr="00521908">
        <w:rPr>
          <w:rFonts w:ascii="Times New Roman" w:hAnsi="Times New Roman" w:cs="Times New Roman"/>
          <w:sz w:val="28"/>
        </w:rPr>
        <w:t>ассистентов</w:t>
      </w:r>
      <w:r w:rsidR="00AE0C19">
        <w:rPr>
          <w:rFonts w:ascii="Times New Roman" w:hAnsi="Times New Roman" w:cs="Times New Roman"/>
          <w:sz w:val="28"/>
        </w:rPr>
        <w:t>, специалистов по проведению инструктажа и обеспечению лабораторных работ</w:t>
      </w:r>
      <w:r w:rsidRPr="00521908">
        <w:rPr>
          <w:rFonts w:ascii="Times New Roman" w:hAnsi="Times New Roman" w:cs="Times New Roman"/>
          <w:sz w:val="28"/>
        </w:rPr>
        <w:t>;</w:t>
      </w:r>
    </w:p>
    <w:p w:rsidR="00521908" w:rsidRPr="00521908" w:rsidRDefault="00521908" w:rsidP="00521908">
      <w:pPr>
        <w:pStyle w:val="a3"/>
        <w:numPr>
          <w:ilvl w:val="0"/>
          <w:numId w:val="14"/>
        </w:numPr>
        <w:spacing w:line="360" w:lineRule="auto"/>
        <w:ind w:left="0" w:firstLine="851"/>
        <w:jc w:val="both"/>
        <w:rPr>
          <w:rFonts w:ascii="Times New Roman" w:hAnsi="Times New Roman" w:cs="Times New Roman"/>
          <w:sz w:val="28"/>
        </w:rPr>
      </w:pPr>
      <w:r w:rsidRPr="00521908">
        <w:rPr>
          <w:rFonts w:ascii="Times New Roman" w:hAnsi="Times New Roman" w:cs="Times New Roman"/>
          <w:sz w:val="28"/>
        </w:rPr>
        <w:t>помещение для представителей образовательных организаций, сопровождающих обучающихся, экстернов (далее - сопровождающие);</w:t>
      </w:r>
    </w:p>
    <w:p w:rsidR="00521908" w:rsidRDefault="00521908" w:rsidP="00521908">
      <w:pPr>
        <w:pStyle w:val="a3"/>
        <w:numPr>
          <w:ilvl w:val="0"/>
          <w:numId w:val="14"/>
        </w:numPr>
        <w:spacing w:line="360" w:lineRule="auto"/>
        <w:ind w:left="0" w:firstLine="851"/>
        <w:jc w:val="both"/>
        <w:rPr>
          <w:rFonts w:ascii="Times New Roman" w:hAnsi="Times New Roman" w:cs="Times New Roman"/>
          <w:sz w:val="28"/>
        </w:rPr>
      </w:pPr>
      <w:r w:rsidRPr="00521908">
        <w:rPr>
          <w:rFonts w:ascii="Times New Roman" w:hAnsi="Times New Roman" w:cs="Times New Roman"/>
          <w:sz w:val="28"/>
        </w:rPr>
        <w:t>помещение для представителей средств массовой информации.</w:t>
      </w:r>
    </w:p>
    <w:p w:rsidR="00474AE6" w:rsidRDefault="00474AE6" w:rsidP="00474AE6">
      <w:pPr>
        <w:spacing w:line="360" w:lineRule="auto"/>
        <w:ind w:firstLine="851"/>
        <w:jc w:val="both"/>
        <w:rPr>
          <w:rFonts w:ascii="Times New Roman" w:hAnsi="Times New Roman" w:cs="Times New Roman"/>
          <w:sz w:val="28"/>
        </w:rPr>
      </w:pPr>
      <w:r w:rsidRPr="00474AE6">
        <w:rPr>
          <w:rFonts w:ascii="Times New Roman" w:hAnsi="Times New Roman" w:cs="Times New Roman"/>
          <w:sz w:val="28"/>
        </w:rPr>
        <w:lastRenderedPageBreak/>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w:t>
      </w:r>
      <w:r>
        <w:rPr>
          <w:rFonts w:ascii="Times New Roman" w:hAnsi="Times New Roman" w:cs="Times New Roman"/>
          <w:sz w:val="28"/>
        </w:rPr>
        <w:t xml:space="preserve"> также обеспечиваются сканером.</w:t>
      </w:r>
    </w:p>
    <w:p w:rsidR="00474AE6" w:rsidRDefault="00474AE6" w:rsidP="00474AE6">
      <w:pPr>
        <w:spacing w:line="360" w:lineRule="auto"/>
        <w:ind w:firstLine="851"/>
        <w:jc w:val="both"/>
        <w:rPr>
          <w:rFonts w:ascii="Times New Roman" w:hAnsi="Times New Roman" w:cs="Times New Roman"/>
          <w:sz w:val="28"/>
        </w:rPr>
      </w:pPr>
      <w:r w:rsidRPr="00474AE6">
        <w:rPr>
          <w:rFonts w:ascii="Times New Roman" w:hAnsi="Times New Roman" w:cs="Times New Roman"/>
          <w:sz w:val="28"/>
        </w:rP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w:t>
      </w:r>
      <w:r>
        <w:rPr>
          <w:rFonts w:ascii="Times New Roman" w:hAnsi="Times New Roman" w:cs="Times New Roman"/>
          <w:sz w:val="28"/>
        </w:rPr>
        <w:t xml:space="preserve"> Федерации в сфере образования.</w:t>
      </w:r>
    </w:p>
    <w:p w:rsidR="00474AE6" w:rsidRDefault="00474AE6" w:rsidP="00474AE6">
      <w:pPr>
        <w:spacing w:line="360" w:lineRule="auto"/>
        <w:ind w:firstLine="851"/>
        <w:jc w:val="both"/>
        <w:rPr>
          <w:rFonts w:ascii="Times New Roman" w:hAnsi="Times New Roman" w:cs="Times New Roman"/>
          <w:sz w:val="28"/>
        </w:rPr>
      </w:pPr>
      <w:r w:rsidRPr="00474AE6">
        <w:rPr>
          <w:rFonts w:ascii="Times New Roman" w:hAnsi="Times New Roman" w:cs="Times New Roman"/>
          <w:sz w:val="28"/>
        </w:rPr>
        <w:t>В ППЭ выделяются помещения для медицинских работников и общественных наблюдателей. Указанные помещения изолируются от аудиторий, исполь</w:t>
      </w:r>
      <w:r>
        <w:rPr>
          <w:rFonts w:ascii="Times New Roman" w:hAnsi="Times New Roman" w:cs="Times New Roman"/>
          <w:sz w:val="28"/>
        </w:rPr>
        <w:t>зуемых для проведения экзамена.</w:t>
      </w:r>
    </w:p>
    <w:p w:rsidR="00474AE6" w:rsidRPr="00474AE6" w:rsidRDefault="00474AE6" w:rsidP="00474AE6">
      <w:pPr>
        <w:spacing w:line="360" w:lineRule="auto"/>
        <w:ind w:firstLine="851"/>
        <w:jc w:val="both"/>
        <w:rPr>
          <w:rFonts w:ascii="Times New Roman" w:hAnsi="Times New Roman" w:cs="Times New Roman"/>
          <w:sz w:val="28"/>
        </w:rPr>
      </w:pPr>
      <w:r w:rsidRPr="00474AE6">
        <w:rPr>
          <w:rFonts w:ascii="Times New Roman" w:hAnsi="Times New Roman" w:cs="Times New Roman"/>
          <w:sz w:val="28"/>
        </w:rPr>
        <w:t>Помещения, не использующиеся для проведения экзамена, в день проведения экзамена должны быть заперты и опечатаны.</w:t>
      </w:r>
    </w:p>
    <w:p w:rsidR="0091679A" w:rsidRPr="0091679A" w:rsidRDefault="0091679A" w:rsidP="0091679A">
      <w:pPr>
        <w:spacing w:line="360" w:lineRule="auto"/>
        <w:ind w:firstLine="851"/>
        <w:jc w:val="both"/>
        <w:rPr>
          <w:rFonts w:ascii="Times New Roman" w:hAnsi="Times New Roman" w:cs="Times New Roman"/>
          <w:sz w:val="28"/>
        </w:rPr>
      </w:pPr>
      <w:r w:rsidRPr="0091679A">
        <w:rPr>
          <w:rFonts w:ascii="Times New Roman" w:hAnsi="Times New Roman" w:cs="Times New Roman"/>
          <w:sz w:val="28"/>
        </w:rPr>
        <w:t xml:space="preserve">Допуск в ППЭ лиц, указанных в пункте </w:t>
      </w:r>
      <w:r>
        <w:rPr>
          <w:rFonts w:ascii="Times New Roman" w:hAnsi="Times New Roman" w:cs="Times New Roman"/>
          <w:sz w:val="28"/>
        </w:rPr>
        <w:t xml:space="preserve">50 Порядка проведения ГИА по образовательным программам основного общего образования и в пункте </w:t>
      </w:r>
      <w:r w:rsidRPr="0091679A">
        <w:rPr>
          <w:rFonts w:ascii="Times New Roman" w:hAnsi="Times New Roman" w:cs="Times New Roman"/>
          <w:sz w:val="28"/>
        </w:rPr>
        <w:t>60 Порядка</w:t>
      </w:r>
      <w:r>
        <w:rPr>
          <w:rFonts w:ascii="Times New Roman" w:hAnsi="Times New Roman" w:cs="Times New Roman"/>
          <w:sz w:val="28"/>
        </w:rPr>
        <w:t xml:space="preserve"> проведения ГИА по образовательным программам среднего общего образования</w:t>
      </w:r>
      <w:r w:rsidRPr="0091679A">
        <w:rPr>
          <w:rFonts w:ascii="Times New Roman" w:hAnsi="Times New Roman" w:cs="Times New Roman"/>
          <w:sz w:val="28"/>
        </w:rPr>
        <w:t xml:space="preserve">,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w:t>
      </w:r>
      <w:r>
        <w:rPr>
          <w:rFonts w:ascii="Times New Roman" w:hAnsi="Times New Roman" w:cs="Times New Roman"/>
          <w:sz w:val="28"/>
        </w:rPr>
        <w:t xml:space="preserve">в подпунктах «а»-«г», «е»-«к» пункта 49 Порядка проведения ГИА по </w:t>
      </w:r>
      <w:r>
        <w:rPr>
          <w:rFonts w:ascii="Times New Roman" w:hAnsi="Times New Roman" w:cs="Times New Roman"/>
          <w:sz w:val="28"/>
        </w:rPr>
        <w:lastRenderedPageBreak/>
        <w:t>образовательным программам основного общего образования и в подпунктах «а»-«г», «е»-«з»</w:t>
      </w:r>
      <w:r w:rsidRPr="0091679A">
        <w:rPr>
          <w:rFonts w:ascii="Times New Roman" w:hAnsi="Times New Roman" w:cs="Times New Roman"/>
          <w:sz w:val="28"/>
        </w:rPr>
        <w:t xml:space="preserve"> пункта 59 Порядка</w:t>
      </w:r>
      <w:r w:rsidRPr="0091679A">
        <w:t xml:space="preserve"> </w:t>
      </w:r>
      <w:r w:rsidRPr="0091679A">
        <w:rPr>
          <w:rFonts w:ascii="Times New Roman" w:hAnsi="Times New Roman" w:cs="Times New Roman"/>
          <w:sz w:val="28"/>
        </w:rPr>
        <w:t>проведения ГИА по образовательным программам среднего общего образования,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w:t>
      </w:r>
      <w:r>
        <w:rPr>
          <w:rFonts w:ascii="Times New Roman" w:hAnsi="Times New Roman" w:cs="Times New Roman"/>
          <w:sz w:val="28"/>
        </w:rPr>
        <w:t>ии) совместно с организаторами.</w:t>
      </w:r>
    </w:p>
    <w:p w:rsidR="0091679A" w:rsidRPr="0091679A" w:rsidRDefault="0091679A" w:rsidP="00521908">
      <w:pPr>
        <w:spacing w:line="360" w:lineRule="auto"/>
        <w:ind w:firstLine="851"/>
        <w:jc w:val="both"/>
        <w:rPr>
          <w:rFonts w:ascii="Times New Roman" w:hAnsi="Times New Roman" w:cs="Times New Roman"/>
          <w:sz w:val="28"/>
        </w:rPr>
      </w:pPr>
      <w:r w:rsidRPr="0091679A">
        <w:rPr>
          <w:rFonts w:ascii="Times New Roman" w:hAnsi="Times New Roman" w:cs="Times New Roman"/>
          <w:sz w:val="28"/>
        </w:rP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w:t>
      </w:r>
      <w:r w:rsidR="00521908">
        <w:rPr>
          <w:rFonts w:ascii="Times New Roman" w:hAnsi="Times New Roman" w:cs="Times New Roman"/>
          <w:sz w:val="28"/>
        </w:rPr>
        <w:t>провождающим.</w:t>
      </w:r>
    </w:p>
    <w:p w:rsidR="00437649" w:rsidRPr="0091679A" w:rsidRDefault="00437649" w:rsidP="0091679A">
      <w:pPr>
        <w:spacing w:line="360" w:lineRule="auto"/>
        <w:ind w:firstLine="851"/>
        <w:jc w:val="both"/>
        <w:rPr>
          <w:rFonts w:ascii="Times New Roman" w:hAnsi="Times New Roman" w:cs="Times New Roman"/>
          <w:b/>
          <w:i/>
          <w:sz w:val="28"/>
          <w:u w:val="single"/>
        </w:rPr>
      </w:pPr>
      <w:r w:rsidRPr="0091679A">
        <w:rPr>
          <w:rFonts w:ascii="Times New Roman" w:hAnsi="Times New Roman" w:cs="Times New Roman"/>
          <w:b/>
          <w:i/>
          <w:sz w:val="28"/>
          <w:u w:val="single"/>
        </w:rPr>
        <w:t>ВАЖНО!!! Свидетельство о рождении участника ЕГЭ не является докум</w:t>
      </w:r>
      <w:r w:rsidR="0091679A">
        <w:rPr>
          <w:rFonts w:ascii="Times New Roman" w:hAnsi="Times New Roman" w:cs="Times New Roman"/>
          <w:b/>
          <w:i/>
          <w:sz w:val="28"/>
          <w:u w:val="single"/>
        </w:rPr>
        <w:t>ентом, удостоверяющим личность.</w:t>
      </w:r>
    </w:p>
    <w:p w:rsidR="00DF7498" w:rsidRPr="00DF7498" w:rsidRDefault="00DF7498" w:rsidP="00C65A32">
      <w:pPr>
        <w:spacing w:line="360" w:lineRule="auto"/>
        <w:ind w:firstLine="851"/>
        <w:jc w:val="both"/>
        <w:rPr>
          <w:rFonts w:ascii="Times New Roman" w:hAnsi="Times New Roman" w:cs="Times New Roman"/>
          <w:sz w:val="28"/>
        </w:rPr>
      </w:pPr>
      <w:r w:rsidRPr="00DF7498">
        <w:rPr>
          <w:rFonts w:ascii="Times New Roman" w:hAnsi="Times New Roman" w:cs="Times New Roman"/>
          <w:sz w:val="28"/>
        </w:rPr>
        <w:t>Помещения, использующиеся для проведения экзамена, должны быть помечены заметн</w:t>
      </w:r>
      <w:r w:rsidR="00C65A32">
        <w:rPr>
          <w:rFonts w:ascii="Times New Roman" w:hAnsi="Times New Roman" w:cs="Times New Roman"/>
          <w:sz w:val="28"/>
        </w:rPr>
        <w:t>ыми номерами.</w:t>
      </w:r>
    </w:p>
    <w:p w:rsidR="00DF7498" w:rsidRPr="001E3E93" w:rsidRDefault="00C65A32" w:rsidP="00C65A32">
      <w:pPr>
        <w:spacing w:line="360" w:lineRule="auto"/>
        <w:ind w:firstLine="851"/>
        <w:jc w:val="both"/>
        <w:rPr>
          <w:rFonts w:ascii="Times New Roman" w:hAnsi="Times New Roman" w:cs="Times New Roman"/>
          <w:sz w:val="28"/>
          <w:u w:val="single"/>
        </w:rPr>
      </w:pPr>
      <w:r w:rsidRPr="001E3E93">
        <w:rPr>
          <w:rFonts w:ascii="Times New Roman" w:hAnsi="Times New Roman" w:cs="Times New Roman"/>
          <w:sz w:val="28"/>
          <w:u w:val="single"/>
        </w:rPr>
        <w:t xml:space="preserve">В аудиториях ППЭ для проведения ГИА </w:t>
      </w:r>
      <w:r w:rsidR="007343CF" w:rsidRPr="001E3E93">
        <w:rPr>
          <w:rFonts w:ascii="Times New Roman" w:hAnsi="Times New Roman" w:cs="Times New Roman"/>
          <w:sz w:val="28"/>
          <w:u w:val="single"/>
        </w:rPr>
        <w:t>по образовательным программам</w:t>
      </w:r>
      <w:r w:rsidRPr="001E3E93">
        <w:rPr>
          <w:rFonts w:ascii="Times New Roman" w:hAnsi="Times New Roman" w:cs="Times New Roman"/>
          <w:sz w:val="28"/>
          <w:u w:val="single"/>
        </w:rPr>
        <w:t xml:space="preserve"> основного общего образования должны быть:</w:t>
      </w:r>
    </w:p>
    <w:p w:rsidR="00DF7498" w:rsidRPr="00C65A32" w:rsidRDefault="00DF7498" w:rsidP="00C65A32">
      <w:pPr>
        <w:pStyle w:val="a3"/>
        <w:numPr>
          <w:ilvl w:val="0"/>
          <w:numId w:val="14"/>
        </w:numPr>
        <w:spacing w:line="360" w:lineRule="auto"/>
        <w:ind w:left="0" w:firstLine="851"/>
        <w:jc w:val="both"/>
        <w:rPr>
          <w:rFonts w:ascii="Times New Roman" w:hAnsi="Times New Roman" w:cs="Times New Roman"/>
          <w:sz w:val="28"/>
        </w:rPr>
      </w:pPr>
      <w:r w:rsidRPr="00C65A32">
        <w:rPr>
          <w:rFonts w:ascii="Times New Roman" w:hAnsi="Times New Roman" w:cs="Times New Roman"/>
          <w:sz w:val="28"/>
        </w:rPr>
        <w:t>подготовлены часы, находящи</w:t>
      </w:r>
      <w:r w:rsidR="00C65A32" w:rsidRPr="00C65A32">
        <w:rPr>
          <w:rFonts w:ascii="Times New Roman" w:hAnsi="Times New Roman" w:cs="Times New Roman"/>
          <w:sz w:val="28"/>
        </w:rPr>
        <w:t>еся в поле зрения участников экзамена</w:t>
      </w:r>
      <w:r w:rsidRPr="00C65A32">
        <w:rPr>
          <w:rFonts w:ascii="Times New Roman" w:hAnsi="Times New Roman" w:cs="Times New Roman"/>
          <w:sz w:val="28"/>
        </w:rPr>
        <w:t>;</w:t>
      </w:r>
    </w:p>
    <w:p w:rsidR="00DF7498" w:rsidRPr="00C65A32" w:rsidRDefault="00DF7498" w:rsidP="00C65A32">
      <w:pPr>
        <w:pStyle w:val="a3"/>
        <w:numPr>
          <w:ilvl w:val="0"/>
          <w:numId w:val="14"/>
        </w:numPr>
        <w:spacing w:line="360" w:lineRule="auto"/>
        <w:ind w:left="0" w:firstLine="851"/>
        <w:jc w:val="both"/>
        <w:rPr>
          <w:rFonts w:ascii="Times New Roman" w:hAnsi="Times New Roman" w:cs="Times New Roman"/>
          <w:sz w:val="28"/>
        </w:rPr>
      </w:pPr>
      <w:r w:rsidRPr="00C65A32">
        <w:rPr>
          <w:rFonts w:ascii="Times New Roman" w:hAnsi="Times New Roman" w:cs="Times New Roman"/>
          <w:sz w:val="28"/>
        </w:rPr>
        <w:t>закрыты стенды, плакаты и иные материалы со справочно-познавательной информацией по соответствующим учебным предметам;</w:t>
      </w:r>
    </w:p>
    <w:p w:rsidR="00C65A32" w:rsidRDefault="00DF7498" w:rsidP="00C65A32">
      <w:pPr>
        <w:pStyle w:val="a3"/>
        <w:numPr>
          <w:ilvl w:val="0"/>
          <w:numId w:val="14"/>
        </w:numPr>
        <w:spacing w:line="360" w:lineRule="auto"/>
        <w:ind w:left="0" w:firstLine="851"/>
        <w:jc w:val="both"/>
        <w:rPr>
          <w:rFonts w:ascii="Times New Roman" w:hAnsi="Times New Roman" w:cs="Times New Roman"/>
          <w:sz w:val="28"/>
        </w:rPr>
      </w:pPr>
      <w:r w:rsidRPr="00C65A32">
        <w:rPr>
          <w:rFonts w:ascii="Times New Roman" w:hAnsi="Times New Roman" w:cs="Times New Roman"/>
          <w:sz w:val="28"/>
        </w:rPr>
        <w:t xml:space="preserve">подготовлены </w:t>
      </w:r>
      <w:r w:rsidR="00C65A32" w:rsidRPr="00C65A32">
        <w:rPr>
          <w:rFonts w:ascii="Times New Roman" w:hAnsi="Times New Roman" w:cs="Times New Roman"/>
          <w:sz w:val="28"/>
        </w:rPr>
        <w:t>рабочие места для участников экзамена</w:t>
      </w:r>
      <w:r w:rsidR="00C65A32">
        <w:rPr>
          <w:rFonts w:ascii="Times New Roman" w:hAnsi="Times New Roman" w:cs="Times New Roman"/>
          <w:sz w:val="28"/>
        </w:rPr>
        <w:t>;</w:t>
      </w:r>
      <w:r w:rsidRPr="00C65A32">
        <w:rPr>
          <w:rFonts w:ascii="Times New Roman" w:hAnsi="Times New Roman" w:cs="Times New Roman"/>
          <w:sz w:val="28"/>
        </w:rPr>
        <w:t xml:space="preserve"> </w:t>
      </w:r>
    </w:p>
    <w:p w:rsidR="00C65A32" w:rsidRPr="00C65A32" w:rsidRDefault="00DF7498" w:rsidP="00C65A32">
      <w:pPr>
        <w:pStyle w:val="a3"/>
        <w:numPr>
          <w:ilvl w:val="0"/>
          <w:numId w:val="14"/>
        </w:numPr>
        <w:spacing w:line="360" w:lineRule="auto"/>
        <w:ind w:left="0" w:firstLine="851"/>
        <w:jc w:val="both"/>
        <w:rPr>
          <w:rFonts w:ascii="Times New Roman" w:hAnsi="Times New Roman" w:cs="Times New Roman"/>
          <w:sz w:val="28"/>
        </w:rPr>
      </w:pPr>
      <w:r w:rsidRPr="00C65A32">
        <w:rPr>
          <w:rFonts w:ascii="Times New Roman" w:hAnsi="Times New Roman" w:cs="Times New Roman"/>
          <w:sz w:val="28"/>
        </w:rPr>
        <w:t xml:space="preserve">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w:t>
      </w:r>
      <w:r w:rsidR="00C65A32" w:rsidRPr="00C65A32">
        <w:rPr>
          <w:rFonts w:ascii="Times New Roman" w:hAnsi="Times New Roman" w:cs="Times New Roman"/>
          <w:sz w:val="28"/>
        </w:rPr>
        <w:t xml:space="preserve">экзамена. </w:t>
      </w:r>
    </w:p>
    <w:p w:rsidR="00DF7498" w:rsidRDefault="00C65A32" w:rsidP="00C65A32">
      <w:pPr>
        <w:spacing w:line="360" w:lineRule="auto"/>
        <w:ind w:firstLine="851"/>
        <w:jc w:val="both"/>
        <w:rPr>
          <w:rFonts w:ascii="Times New Roman" w:hAnsi="Times New Roman" w:cs="Times New Roman"/>
          <w:sz w:val="28"/>
        </w:rPr>
      </w:pPr>
      <w:r>
        <w:rPr>
          <w:rFonts w:ascii="Times New Roman" w:hAnsi="Times New Roman" w:cs="Times New Roman"/>
          <w:sz w:val="28"/>
        </w:rPr>
        <w:lastRenderedPageBreak/>
        <w:t>По решению ОИВ а</w:t>
      </w:r>
      <w:r w:rsidRPr="00DF7498">
        <w:rPr>
          <w:rFonts w:ascii="Times New Roman" w:hAnsi="Times New Roman" w:cs="Times New Roman"/>
          <w:sz w:val="28"/>
        </w:rPr>
        <w:t>удитории должны быть оборудованы средствами видеонаблюдения и другими техническими средствами, позволяющими обеспечивать работоспосо</w:t>
      </w:r>
      <w:r>
        <w:rPr>
          <w:rFonts w:ascii="Times New Roman" w:hAnsi="Times New Roman" w:cs="Times New Roman"/>
          <w:sz w:val="28"/>
        </w:rPr>
        <w:t>бность средств видеонаблюдения.</w:t>
      </w:r>
    </w:p>
    <w:p w:rsidR="00C65A32" w:rsidRPr="00C65A32" w:rsidRDefault="00C65A32" w:rsidP="00C65A32">
      <w:pPr>
        <w:spacing w:line="360" w:lineRule="auto"/>
        <w:ind w:firstLine="851"/>
        <w:jc w:val="both"/>
        <w:rPr>
          <w:rFonts w:ascii="Times New Roman" w:hAnsi="Times New Roman" w:cs="Times New Roman"/>
          <w:sz w:val="28"/>
        </w:rPr>
      </w:pPr>
      <w:r w:rsidRPr="00C65A32">
        <w:rPr>
          <w:rFonts w:ascii="Times New Roman" w:hAnsi="Times New Roman" w:cs="Times New Roman"/>
          <w:sz w:val="28"/>
        </w:rPr>
        <w:t>При проведении ОГЭ по иностранным язык</w:t>
      </w:r>
      <w:r>
        <w:rPr>
          <w:rFonts w:ascii="Times New Roman" w:hAnsi="Times New Roman" w:cs="Times New Roman"/>
          <w:sz w:val="28"/>
        </w:rPr>
        <w:t>ам в экзамен включается раздел «Аудирование»</w:t>
      </w:r>
      <w:r w:rsidRPr="00C65A32">
        <w:rPr>
          <w:rFonts w:ascii="Times New Roman" w:hAnsi="Times New Roman" w:cs="Times New Roman"/>
          <w:sz w:val="28"/>
        </w:rPr>
        <w:t>, все задания кото</w:t>
      </w:r>
      <w:r>
        <w:rPr>
          <w:rFonts w:ascii="Times New Roman" w:hAnsi="Times New Roman" w:cs="Times New Roman"/>
          <w:sz w:val="28"/>
        </w:rPr>
        <w:t>рого записаны на аудионоситель.</w:t>
      </w:r>
    </w:p>
    <w:p w:rsidR="00C65A32" w:rsidRPr="00C65A32" w:rsidRDefault="00C65A32" w:rsidP="00C65A32">
      <w:pPr>
        <w:spacing w:line="360" w:lineRule="auto"/>
        <w:ind w:firstLine="851"/>
        <w:jc w:val="both"/>
        <w:rPr>
          <w:rFonts w:ascii="Times New Roman" w:hAnsi="Times New Roman" w:cs="Times New Roman"/>
          <w:sz w:val="28"/>
        </w:rPr>
      </w:pPr>
      <w:r w:rsidRPr="00C65A32">
        <w:rPr>
          <w:rFonts w:ascii="Times New Roman" w:hAnsi="Times New Roman" w:cs="Times New Roman"/>
          <w:sz w:val="28"/>
        </w:rPr>
        <w:t>Аудитории, выд</w:t>
      </w:r>
      <w:r>
        <w:rPr>
          <w:rFonts w:ascii="Times New Roman" w:hAnsi="Times New Roman" w:cs="Times New Roman"/>
          <w:sz w:val="28"/>
        </w:rPr>
        <w:t>еляемые для проведения раздела «Аудирование»</w:t>
      </w:r>
      <w:r w:rsidRPr="00C65A32">
        <w:rPr>
          <w:rFonts w:ascii="Times New Roman" w:hAnsi="Times New Roman" w:cs="Times New Roman"/>
          <w:sz w:val="28"/>
        </w:rPr>
        <w:t>, оборудуются средствами воспроизвед</w:t>
      </w:r>
      <w:r>
        <w:rPr>
          <w:rFonts w:ascii="Times New Roman" w:hAnsi="Times New Roman" w:cs="Times New Roman"/>
          <w:sz w:val="28"/>
        </w:rPr>
        <w:t>ения аудиозаписи.</w:t>
      </w:r>
    </w:p>
    <w:p w:rsidR="00C65A32" w:rsidRPr="00C65A32" w:rsidRDefault="00C65A32" w:rsidP="00C65A32">
      <w:pPr>
        <w:spacing w:line="360" w:lineRule="auto"/>
        <w:ind w:firstLine="851"/>
        <w:jc w:val="both"/>
        <w:rPr>
          <w:rFonts w:ascii="Times New Roman" w:hAnsi="Times New Roman" w:cs="Times New Roman"/>
          <w:sz w:val="28"/>
        </w:rPr>
      </w:pPr>
      <w:r>
        <w:rPr>
          <w:rFonts w:ascii="Times New Roman" w:hAnsi="Times New Roman" w:cs="Times New Roman"/>
          <w:sz w:val="28"/>
        </w:rPr>
        <w:t>Для выполнения заданий раздела «Аудирование»</w:t>
      </w:r>
      <w:r w:rsidRPr="00C65A32">
        <w:rPr>
          <w:rFonts w:ascii="Times New Roman" w:hAnsi="Times New Roman" w:cs="Times New Roman"/>
          <w:sz w:val="28"/>
        </w:rPr>
        <w:t xml:space="preserve">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w:t>
      </w:r>
      <w:r>
        <w:rPr>
          <w:rFonts w:ascii="Times New Roman" w:hAnsi="Times New Roman" w:cs="Times New Roman"/>
          <w:sz w:val="28"/>
        </w:rPr>
        <w:t>олнению экзаменационной работы.</w:t>
      </w:r>
    </w:p>
    <w:p w:rsidR="00C65A32" w:rsidRPr="00C65A32" w:rsidRDefault="00C65A32" w:rsidP="00C65A32">
      <w:pPr>
        <w:spacing w:line="360" w:lineRule="auto"/>
        <w:ind w:firstLine="851"/>
        <w:jc w:val="both"/>
        <w:rPr>
          <w:rFonts w:ascii="Times New Roman" w:hAnsi="Times New Roman" w:cs="Times New Roman"/>
          <w:sz w:val="28"/>
        </w:rPr>
      </w:pPr>
      <w:r w:rsidRPr="00C65A32">
        <w:rPr>
          <w:rFonts w:ascii="Times New Roman" w:hAnsi="Times New Roman" w:cs="Times New Roman"/>
          <w:sz w:val="28"/>
        </w:rPr>
        <w:t>При проведении экзамена по иностранным языкам в э</w:t>
      </w:r>
      <w:r>
        <w:rPr>
          <w:rFonts w:ascii="Times New Roman" w:hAnsi="Times New Roman" w:cs="Times New Roman"/>
          <w:sz w:val="28"/>
        </w:rPr>
        <w:t>кзамен также включается раздел «Говорение»</w:t>
      </w:r>
      <w:r w:rsidRPr="00C65A32">
        <w:rPr>
          <w:rFonts w:ascii="Times New Roman" w:hAnsi="Times New Roman" w:cs="Times New Roman"/>
          <w:sz w:val="28"/>
        </w:rPr>
        <w:t>, устные ответы на задания которого</w:t>
      </w:r>
      <w:r>
        <w:rPr>
          <w:rFonts w:ascii="Times New Roman" w:hAnsi="Times New Roman" w:cs="Times New Roman"/>
          <w:sz w:val="28"/>
        </w:rPr>
        <w:t xml:space="preserve"> записываются на аудионосители.</w:t>
      </w:r>
    </w:p>
    <w:p w:rsidR="00C65A32" w:rsidRPr="00C65A32" w:rsidRDefault="00C65A32" w:rsidP="00C65A32">
      <w:pPr>
        <w:spacing w:line="360" w:lineRule="auto"/>
        <w:ind w:firstLine="851"/>
        <w:jc w:val="both"/>
        <w:rPr>
          <w:rFonts w:ascii="Times New Roman" w:hAnsi="Times New Roman" w:cs="Times New Roman"/>
          <w:sz w:val="28"/>
        </w:rPr>
      </w:pPr>
      <w:r>
        <w:rPr>
          <w:rFonts w:ascii="Times New Roman" w:hAnsi="Times New Roman" w:cs="Times New Roman"/>
          <w:sz w:val="28"/>
        </w:rPr>
        <w:t>Для выполнения заданий раздела «Говорение»</w:t>
      </w:r>
      <w:r w:rsidRPr="00C65A32">
        <w:rPr>
          <w:rFonts w:ascii="Times New Roman" w:hAnsi="Times New Roman" w:cs="Times New Roman"/>
          <w:sz w:val="28"/>
        </w:rPr>
        <w:t xml:space="preserve">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w:t>
      </w:r>
      <w:r>
        <w:rPr>
          <w:rFonts w:ascii="Times New Roman" w:hAnsi="Times New Roman" w:cs="Times New Roman"/>
          <w:sz w:val="28"/>
        </w:rPr>
        <w:t>ственной записи устных ответов.</w:t>
      </w:r>
    </w:p>
    <w:p w:rsidR="00C65A32" w:rsidRPr="00C65A32" w:rsidRDefault="00C65A32" w:rsidP="00C65A32">
      <w:pPr>
        <w:spacing w:line="360" w:lineRule="auto"/>
        <w:ind w:firstLine="851"/>
        <w:jc w:val="both"/>
        <w:rPr>
          <w:rFonts w:ascii="Times New Roman" w:hAnsi="Times New Roman" w:cs="Times New Roman"/>
          <w:sz w:val="28"/>
        </w:rPr>
      </w:pPr>
      <w:r w:rsidRPr="00C65A32">
        <w:rPr>
          <w:rFonts w:ascii="Times New Roman" w:hAnsi="Times New Roman" w:cs="Times New Roman"/>
          <w:sz w:val="28"/>
        </w:rP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w:t>
      </w:r>
      <w:r w:rsidR="007E36B2">
        <w:rPr>
          <w:rFonts w:ascii="Times New Roman" w:hAnsi="Times New Roman" w:cs="Times New Roman"/>
          <w:sz w:val="28"/>
        </w:rPr>
        <w:t>оставляется право сдать раздел «</w:t>
      </w:r>
      <w:r w:rsidRPr="00C65A32">
        <w:rPr>
          <w:rFonts w:ascii="Times New Roman" w:hAnsi="Times New Roman" w:cs="Times New Roman"/>
          <w:sz w:val="28"/>
        </w:rPr>
        <w:t>Говорен</w:t>
      </w:r>
      <w:r w:rsidR="007E36B2">
        <w:rPr>
          <w:rFonts w:ascii="Times New Roman" w:hAnsi="Times New Roman" w:cs="Times New Roman"/>
          <w:sz w:val="28"/>
        </w:rPr>
        <w:t>ие»</w:t>
      </w:r>
      <w:r>
        <w:rPr>
          <w:rFonts w:ascii="Times New Roman" w:hAnsi="Times New Roman" w:cs="Times New Roman"/>
          <w:sz w:val="28"/>
        </w:rPr>
        <w:t xml:space="preserve"> повторно в резервные сроки.</w:t>
      </w:r>
    </w:p>
    <w:p w:rsidR="00C65A32" w:rsidRPr="00C65A32" w:rsidRDefault="00C65A32" w:rsidP="00C65A32">
      <w:pPr>
        <w:spacing w:line="360" w:lineRule="auto"/>
        <w:ind w:firstLine="851"/>
        <w:jc w:val="both"/>
        <w:rPr>
          <w:rFonts w:ascii="Times New Roman" w:hAnsi="Times New Roman" w:cs="Times New Roman"/>
          <w:sz w:val="28"/>
        </w:rPr>
      </w:pPr>
      <w:r w:rsidRPr="00C65A32">
        <w:rPr>
          <w:rFonts w:ascii="Times New Roman" w:hAnsi="Times New Roman" w:cs="Times New Roman"/>
          <w:sz w:val="28"/>
        </w:rPr>
        <w:lastRenderedPageBreak/>
        <w:t>При проведении ОГЭ по русскому языку в экзамен также включается изложение, текст кот</w:t>
      </w:r>
      <w:r>
        <w:rPr>
          <w:rFonts w:ascii="Times New Roman" w:hAnsi="Times New Roman" w:cs="Times New Roman"/>
          <w:sz w:val="28"/>
        </w:rPr>
        <w:t>орого записан на аудионоситель.</w:t>
      </w:r>
    </w:p>
    <w:p w:rsidR="00C65A32" w:rsidRPr="00C65A32" w:rsidRDefault="00C65A32" w:rsidP="00C65A32">
      <w:pPr>
        <w:spacing w:line="360" w:lineRule="auto"/>
        <w:ind w:firstLine="851"/>
        <w:jc w:val="both"/>
        <w:rPr>
          <w:rFonts w:ascii="Times New Roman" w:hAnsi="Times New Roman" w:cs="Times New Roman"/>
          <w:sz w:val="28"/>
        </w:rPr>
      </w:pPr>
      <w:r w:rsidRPr="00C65A32">
        <w:rPr>
          <w:rFonts w:ascii="Times New Roman" w:hAnsi="Times New Roman" w:cs="Times New Roman"/>
          <w:sz w:val="28"/>
        </w:rPr>
        <w:t>Аудитории, выделяемые для проведения ОГЭ по русскому языку, оборудуются средства</w:t>
      </w:r>
      <w:r>
        <w:rPr>
          <w:rFonts w:ascii="Times New Roman" w:hAnsi="Times New Roman" w:cs="Times New Roman"/>
          <w:sz w:val="28"/>
        </w:rPr>
        <w:t>ми воспроизведения аудиозаписи.</w:t>
      </w:r>
    </w:p>
    <w:p w:rsidR="00C65A32" w:rsidRPr="00C65A32" w:rsidRDefault="00C65A32" w:rsidP="00C65A32">
      <w:pPr>
        <w:spacing w:line="360" w:lineRule="auto"/>
        <w:ind w:firstLine="851"/>
        <w:jc w:val="both"/>
        <w:rPr>
          <w:rFonts w:ascii="Times New Roman" w:hAnsi="Times New Roman" w:cs="Times New Roman"/>
          <w:sz w:val="28"/>
        </w:rPr>
      </w:pPr>
      <w:r w:rsidRPr="00C65A32">
        <w:rPr>
          <w:rFonts w:ascii="Times New Roman" w:hAnsi="Times New Roman" w:cs="Times New Roman"/>
          <w:sz w:val="28"/>
        </w:rP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w:t>
      </w:r>
      <w:r>
        <w:rPr>
          <w:rFonts w:ascii="Times New Roman" w:hAnsi="Times New Roman" w:cs="Times New Roman"/>
          <w:sz w:val="28"/>
        </w:rPr>
        <w:t>олнению экзаменационной работы.</w:t>
      </w:r>
    </w:p>
    <w:p w:rsidR="00C65A32" w:rsidRPr="00C65A32" w:rsidRDefault="00C65A32" w:rsidP="00C65A32">
      <w:pPr>
        <w:spacing w:line="360" w:lineRule="auto"/>
        <w:ind w:firstLine="851"/>
        <w:jc w:val="both"/>
        <w:rPr>
          <w:rFonts w:ascii="Times New Roman" w:hAnsi="Times New Roman" w:cs="Times New Roman"/>
          <w:sz w:val="28"/>
        </w:rPr>
      </w:pPr>
      <w:r w:rsidRPr="00C65A32">
        <w:rPr>
          <w:rFonts w:ascii="Times New Roman" w:hAnsi="Times New Roman" w:cs="Times New Roman"/>
          <w:sz w:val="28"/>
        </w:rPr>
        <w:t>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w:t>
      </w:r>
      <w:r>
        <w:rPr>
          <w:rFonts w:ascii="Times New Roman" w:hAnsi="Times New Roman" w:cs="Times New Roman"/>
          <w:sz w:val="28"/>
        </w:rPr>
        <w:t xml:space="preserve"> средству цифровой аудиозаписи.</w:t>
      </w:r>
    </w:p>
    <w:p w:rsidR="00C65A32" w:rsidRPr="00C65A32" w:rsidRDefault="00C65A32" w:rsidP="00C65A32">
      <w:pPr>
        <w:spacing w:line="360" w:lineRule="auto"/>
        <w:ind w:firstLine="851"/>
        <w:jc w:val="both"/>
        <w:rPr>
          <w:rFonts w:ascii="Times New Roman" w:hAnsi="Times New Roman" w:cs="Times New Roman"/>
          <w:sz w:val="28"/>
        </w:rPr>
      </w:pPr>
      <w:r w:rsidRPr="00C65A32">
        <w:rPr>
          <w:rFonts w:ascii="Times New Roman" w:hAnsi="Times New Roman" w:cs="Times New Roman"/>
          <w:sz w:val="28"/>
        </w:rP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w:t>
      </w:r>
      <w:r>
        <w:rPr>
          <w:rFonts w:ascii="Times New Roman" w:hAnsi="Times New Roman" w:cs="Times New Roman"/>
          <w:sz w:val="28"/>
        </w:rPr>
        <w:t>изведена без технических сбоев.</w:t>
      </w:r>
    </w:p>
    <w:p w:rsidR="00C65A32" w:rsidRPr="00C65A32" w:rsidRDefault="00C65A32" w:rsidP="00C65A32">
      <w:pPr>
        <w:spacing w:line="360" w:lineRule="auto"/>
        <w:ind w:firstLine="851"/>
        <w:jc w:val="both"/>
        <w:rPr>
          <w:rFonts w:ascii="Times New Roman" w:hAnsi="Times New Roman" w:cs="Times New Roman"/>
          <w:sz w:val="28"/>
        </w:rPr>
      </w:pPr>
      <w:r w:rsidRPr="00C65A32">
        <w:rPr>
          <w:rFonts w:ascii="Times New Roman" w:hAnsi="Times New Roman" w:cs="Times New Roman"/>
          <w:sz w:val="28"/>
        </w:rP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w:t>
      </w:r>
      <w:r>
        <w:rPr>
          <w:rFonts w:ascii="Times New Roman" w:hAnsi="Times New Roman" w:cs="Times New Roman"/>
          <w:sz w:val="28"/>
        </w:rPr>
        <w:t>бедиться, что он записан верно.</w:t>
      </w:r>
    </w:p>
    <w:p w:rsidR="00C65A32" w:rsidRPr="001E3E93" w:rsidRDefault="00C65A32" w:rsidP="00C65A32">
      <w:pPr>
        <w:pStyle w:val="a3"/>
        <w:spacing w:line="360" w:lineRule="auto"/>
        <w:ind w:left="0" w:firstLine="851"/>
        <w:jc w:val="both"/>
        <w:rPr>
          <w:rFonts w:ascii="Times New Roman" w:hAnsi="Times New Roman" w:cs="Times New Roman"/>
          <w:sz w:val="28"/>
          <w:u w:val="single"/>
        </w:rPr>
      </w:pPr>
      <w:r w:rsidRPr="001E3E93">
        <w:rPr>
          <w:rFonts w:ascii="Times New Roman" w:hAnsi="Times New Roman" w:cs="Times New Roman"/>
          <w:sz w:val="28"/>
          <w:u w:val="single"/>
        </w:rPr>
        <w:lastRenderedPageBreak/>
        <w:t>В аудиториях ППЭ для проведения ГИА по образовательным программам среднего общего образования должны быть:</w:t>
      </w:r>
    </w:p>
    <w:p w:rsidR="00C65A32" w:rsidRPr="00C65A32" w:rsidRDefault="00C65A32" w:rsidP="00C65A32">
      <w:pPr>
        <w:pStyle w:val="a3"/>
        <w:numPr>
          <w:ilvl w:val="0"/>
          <w:numId w:val="14"/>
        </w:numPr>
        <w:spacing w:line="360" w:lineRule="auto"/>
        <w:ind w:left="0" w:firstLine="851"/>
        <w:jc w:val="both"/>
        <w:rPr>
          <w:rFonts w:ascii="Times New Roman" w:hAnsi="Times New Roman" w:cs="Times New Roman"/>
          <w:sz w:val="28"/>
        </w:rPr>
      </w:pPr>
      <w:r w:rsidRPr="00C65A32">
        <w:rPr>
          <w:rFonts w:ascii="Times New Roman" w:hAnsi="Times New Roman" w:cs="Times New Roman"/>
          <w:sz w:val="28"/>
        </w:rPr>
        <w:t>подготовлены часы, находящиеся в поле зрения участников ЕГЭ;</w:t>
      </w:r>
    </w:p>
    <w:p w:rsidR="00C65A32" w:rsidRPr="00C65A32" w:rsidRDefault="00C65A32" w:rsidP="00C65A32">
      <w:pPr>
        <w:pStyle w:val="a3"/>
        <w:numPr>
          <w:ilvl w:val="0"/>
          <w:numId w:val="14"/>
        </w:numPr>
        <w:spacing w:line="360" w:lineRule="auto"/>
        <w:ind w:left="0" w:firstLine="851"/>
        <w:jc w:val="both"/>
        <w:rPr>
          <w:rFonts w:ascii="Times New Roman" w:hAnsi="Times New Roman" w:cs="Times New Roman"/>
          <w:sz w:val="28"/>
        </w:rPr>
      </w:pPr>
      <w:r w:rsidRPr="00C65A32">
        <w:rPr>
          <w:rFonts w:ascii="Times New Roman" w:hAnsi="Times New Roman" w:cs="Times New Roman"/>
          <w:sz w:val="28"/>
        </w:rPr>
        <w:t>закрыты стенды, плакаты и иные материалы со справочно-познавательной информацией по соответствующим учебным предметам;</w:t>
      </w:r>
    </w:p>
    <w:p w:rsidR="00C65A32" w:rsidRPr="00C65A32" w:rsidRDefault="00C65A32" w:rsidP="00C65A32">
      <w:pPr>
        <w:pStyle w:val="a3"/>
        <w:numPr>
          <w:ilvl w:val="0"/>
          <w:numId w:val="14"/>
        </w:numPr>
        <w:spacing w:line="360" w:lineRule="auto"/>
        <w:ind w:left="0" w:firstLine="851"/>
        <w:jc w:val="both"/>
        <w:rPr>
          <w:rFonts w:ascii="Times New Roman" w:hAnsi="Times New Roman" w:cs="Times New Roman"/>
          <w:sz w:val="28"/>
        </w:rPr>
      </w:pPr>
      <w:r w:rsidRPr="00C65A32">
        <w:rPr>
          <w:rFonts w:ascii="Times New Roman" w:hAnsi="Times New Roman" w:cs="Times New Roman"/>
          <w:sz w:val="28"/>
        </w:rPr>
        <w:t>подготовлены рабочие места для участников ЕГЭ, обозначенные заметным номером;</w:t>
      </w:r>
    </w:p>
    <w:p w:rsidR="00C65A32" w:rsidRPr="00C65A32" w:rsidRDefault="00C65A32" w:rsidP="00C65A32">
      <w:pPr>
        <w:pStyle w:val="a3"/>
        <w:numPr>
          <w:ilvl w:val="0"/>
          <w:numId w:val="14"/>
        </w:numPr>
        <w:spacing w:line="360" w:lineRule="auto"/>
        <w:ind w:left="0" w:firstLine="851"/>
        <w:jc w:val="both"/>
        <w:rPr>
          <w:rFonts w:ascii="Times New Roman" w:hAnsi="Times New Roman" w:cs="Times New Roman"/>
          <w:sz w:val="28"/>
        </w:rPr>
      </w:pPr>
      <w:r w:rsidRPr="00C65A32">
        <w:rPr>
          <w:rFonts w:ascii="Times New Roman" w:hAnsi="Times New Roman" w:cs="Times New Roman"/>
          <w:sz w:val="28"/>
        </w:rPr>
        <w:t>подготовлен стол, находящийся в зоне видимости камер видеонаблюдения, для осуществления раскладки и последующей упаковки ЭМ, собранных организаторами у участников ЕГЭ;</w:t>
      </w:r>
    </w:p>
    <w:p w:rsidR="00C65A32" w:rsidRPr="00C65A32" w:rsidRDefault="00C65A32" w:rsidP="00C65A32">
      <w:pPr>
        <w:pStyle w:val="a3"/>
        <w:numPr>
          <w:ilvl w:val="0"/>
          <w:numId w:val="14"/>
        </w:numPr>
        <w:spacing w:line="360" w:lineRule="auto"/>
        <w:ind w:left="0" w:firstLine="851"/>
        <w:jc w:val="both"/>
        <w:rPr>
          <w:rFonts w:ascii="Times New Roman" w:hAnsi="Times New Roman" w:cs="Times New Roman"/>
          <w:sz w:val="28"/>
        </w:rPr>
      </w:pPr>
      <w:r w:rsidRPr="00C65A32">
        <w:rPr>
          <w:rFonts w:ascii="Times New Roman" w:hAnsi="Times New Roman" w:cs="Times New Roman"/>
          <w:sz w:val="28"/>
        </w:rP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ЕГЭ.</w:t>
      </w:r>
    </w:p>
    <w:p w:rsidR="00DF7498" w:rsidRPr="00DF7498" w:rsidRDefault="00DF7498" w:rsidP="00DF7498">
      <w:pPr>
        <w:spacing w:line="360" w:lineRule="auto"/>
        <w:ind w:firstLine="851"/>
        <w:jc w:val="both"/>
        <w:rPr>
          <w:rFonts w:ascii="Times New Roman" w:hAnsi="Times New Roman" w:cs="Times New Roman"/>
          <w:sz w:val="28"/>
        </w:rPr>
      </w:pPr>
      <w:r w:rsidRPr="00DF7498">
        <w:rPr>
          <w:rFonts w:ascii="Times New Roman" w:hAnsi="Times New Roman" w:cs="Times New Roman"/>
          <w:sz w:val="28"/>
        </w:rPr>
        <w:t>В случае проведения ЕГЭ по иностранным языкам с включенным разделом «Го</w:t>
      </w:r>
      <w:r>
        <w:rPr>
          <w:rFonts w:ascii="Times New Roman" w:hAnsi="Times New Roman" w:cs="Times New Roman"/>
          <w:sz w:val="28"/>
        </w:rPr>
        <w:t>ворение»</w:t>
      </w:r>
      <w:r w:rsidR="00C65A32">
        <w:rPr>
          <w:rFonts w:ascii="Times New Roman" w:hAnsi="Times New Roman" w:cs="Times New Roman"/>
          <w:sz w:val="28"/>
        </w:rPr>
        <w:t>:</w:t>
      </w:r>
      <w:r>
        <w:rPr>
          <w:rFonts w:ascii="Times New Roman" w:hAnsi="Times New Roman" w:cs="Times New Roman"/>
          <w:sz w:val="28"/>
        </w:rPr>
        <w:t xml:space="preserve"> </w:t>
      </w:r>
    </w:p>
    <w:p w:rsidR="00DF7498" w:rsidRPr="00C65A32" w:rsidRDefault="00DF7498" w:rsidP="00C65A32">
      <w:pPr>
        <w:pStyle w:val="a3"/>
        <w:numPr>
          <w:ilvl w:val="0"/>
          <w:numId w:val="14"/>
        </w:numPr>
        <w:spacing w:line="360" w:lineRule="auto"/>
        <w:ind w:left="0" w:firstLine="851"/>
        <w:jc w:val="both"/>
        <w:rPr>
          <w:rFonts w:ascii="Times New Roman" w:hAnsi="Times New Roman" w:cs="Times New Roman"/>
          <w:sz w:val="28"/>
        </w:rPr>
      </w:pPr>
      <w:r w:rsidRPr="00C65A32">
        <w:rPr>
          <w:rFonts w:ascii="Times New Roman" w:hAnsi="Times New Roman" w:cs="Times New Roman"/>
          <w:sz w:val="28"/>
        </w:rPr>
        <w:t>подготовлены специализированные аппаратно-программные комплексы</w:t>
      </w:r>
      <w:r w:rsidR="00C65A32" w:rsidRPr="00C65A32">
        <w:rPr>
          <w:rFonts w:ascii="Times New Roman" w:hAnsi="Times New Roman" w:cs="Times New Roman"/>
          <w:sz w:val="28"/>
        </w:rPr>
        <w:t xml:space="preserve"> </w:t>
      </w:r>
      <w:r w:rsidRPr="00C65A32">
        <w:rPr>
          <w:rFonts w:ascii="Times New Roman" w:hAnsi="Times New Roman" w:cs="Times New Roman"/>
          <w:sz w:val="28"/>
        </w:rPr>
        <w:t xml:space="preserve">(компьютеры и необходимое программное </w:t>
      </w:r>
      <w:r w:rsidR="001E3E93" w:rsidRPr="00C65A32">
        <w:rPr>
          <w:rFonts w:ascii="Times New Roman" w:hAnsi="Times New Roman" w:cs="Times New Roman"/>
          <w:sz w:val="28"/>
        </w:rPr>
        <w:t>обеспечение)</w:t>
      </w:r>
      <w:r w:rsidRPr="00C65A32">
        <w:rPr>
          <w:rFonts w:ascii="Times New Roman" w:hAnsi="Times New Roman" w:cs="Times New Roman"/>
          <w:sz w:val="28"/>
        </w:rPr>
        <w:t xml:space="preserve"> для проведения печати КИМ (только в случае использования КИМ на электронных носителях);</w:t>
      </w:r>
    </w:p>
    <w:p w:rsidR="00C65A32" w:rsidRPr="00C65A32" w:rsidRDefault="00DF7498" w:rsidP="00C65A32">
      <w:pPr>
        <w:pStyle w:val="a3"/>
        <w:numPr>
          <w:ilvl w:val="0"/>
          <w:numId w:val="14"/>
        </w:numPr>
        <w:spacing w:line="360" w:lineRule="auto"/>
        <w:ind w:left="0" w:firstLine="851"/>
        <w:jc w:val="both"/>
        <w:rPr>
          <w:rFonts w:ascii="Times New Roman" w:hAnsi="Times New Roman" w:cs="Times New Roman"/>
          <w:sz w:val="28"/>
        </w:rPr>
      </w:pPr>
      <w:r w:rsidRPr="00C65A32">
        <w:rPr>
          <w:rFonts w:ascii="Times New Roman" w:hAnsi="Times New Roman" w:cs="Times New Roman"/>
          <w:sz w:val="28"/>
        </w:rPr>
        <w:t>подготовлены компьютеры (ноутбуки) с установленным программным обеспечением и подключенной гарнитурой (наушники с микрофоном), средствами цифровой аудиозаписи для проведения раздела «Говорение» экзамена по иностранным языкам);</w:t>
      </w:r>
    </w:p>
    <w:p w:rsidR="00C65A32" w:rsidRPr="00C65A32" w:rsidRDefault="00DF7498" w:rsidP="00C65A32">
      <w:pPr>
        <w:pStyle w:val="a3"/>
        <w:numPr>
          <w:ilvl w:val="0"/>
          <w:numId w:val="14"/>
        </w:numPr>
        <w:spacing w:line="360" w:lineRule="auto"/>
        <w:ind w:left="0" w:firstLine="851"/>
        <w:jc w:val="both"/>
        <w:rPr>
          <w:rFonts w:ascii="Times New Roman" w:hAnsi="Times New Roman" w:cs="Times New Roman"/>
          <w:sz w:val="28"/>
        </w:rPr>
      </w:pPr>
      <w:r w:rsidRPr="00C65A32">
        <w:rPr>
          <w:rFonts w:ascii="Times New Roman" w:hAnsi="Times New Roman" w:cs="Times New Roman"/>
          <w:sz w:val="28"/>
        </w:rPr>
        <w:t xml:space="preserve">подготовлены средства воспроизведения аудионосителей – для проведения раздела «Аудирование» </w:t>
      </w:r>
      <w:r w:rsidR="00C65A32" w:rsidRPr="00C65A32">
        <w:rPr>
          <w:rFonts w:ascii="Times New Roman" w:hAnsi="Times New Roman" w:cs="Times New Roman"/>
          <w:sz w:val="28"/>
        </w:rPr>
        <w:t xml:space="preserve">экзамена по иностранным языкам; </w:t>
      </w:r>
    </w:p>
    <w:p w:rsidR="00DF7498" w:rsidRPr="00C65A32" w:rsidRDefault="00C65A32" w:rsidP="00C65A32">
      <w:pPr>
        <w:pStyle w:val="a3"/>
        <w:numPr>
          <w:ilvl w:val="0"/>
          <w:numId w:val="14"/>
        </w:numPr>
        <w:spacing w:line="360" w:lineRule="auto"/>
        <w:ind w:left="0" w:firstLine="851"/>
        <w:jc w:val="both"/>
        <w:rPr>
          <w:rFonts w:ascii="Times New Roman" w:hAnsi="Times New Roman" w:cs="Times New Roman"/>
          <w:sz w:val="28"/>
        </w:rPr>
      </w:pPr>
      <w:r w:rsidRPr="00C65A32">
        <w:rPr>
          <w:rFonts w:ascii="Times New Roman" w:hAnsi="Times New Roman" w:cs="Times New Roman"/>
          <w:sz w:val="28"/>
        </w:rPr>
        <w:t>черновики не выдаются.</w:t>
      </w:r>
    </w:p>
    <w:p w:rsidR="00DF7498" w:rsidRPr="00DF7498" w:rsidRDefault="00DF7498" w:rsidP="00DF7498">
      <w:pPr>
        <w:spacing w:line="360" w:lineRule="auto"/>
        <w:ind w:firstLine="851"/>
        <w:jc w:val="both"/>
        <w:rPr>
          <w:rFonts w:ascii="Times New Roman" w:hAnsi="Times New Roman" w:cs="Times New Roman"/>
          <w:sz w:val="28"/>
        </w:rPr>
      </w:pPr>
      <w:r w:rsidRPr="00DF7498">
        <w:rPr>
          <w:rFonts w:ascii="Times New Roman" w:hAnsi="Times New Roman" w:cs="Times New Roman"/>
          <w:sz w:val="28"/>
        </w:rPr>
        <w:t>Для организаторов вне аудитории и сотрудников, осуществляющих охрану правопорядка (сотрудников полиции), об</w:t>
      </w:r>
      <w:r>
        <w:rPr>
          <w:rFonts w:ascii="Times New Roman" w:hAnsi="Times New Roman" w:cs="Times New Roman"/>
          <w:sz w:val="28"/>
        </w:rPr>
        <w:t xml:space="preserve">еспечивающих вход участников </w:t>
      </w:r>
      <w:r>
        <w:rPr>
          <w:rFonts w:ascii="Times New Roman" w:hAnsi="Times New Roman" w:cs="Times New Roman"/>
          <w:sz w:val="28"/>
        </w:rPr>
        <w:lastRenderedPageBreak/>
        <w:t>экзамена</w:t>
      </w:r>
      <w:r w:rsidRPr="00DF7498">
        <w:rPr>
          <w:rFonts w:ascii="Times New Roman" w:hAnsi="Times New Roman" w:cs="Times New Roman"/>
          <w:sz w:val="28"/>
        </w:rPr>
        <w:t xml:space="preserve"> в ППЭ, должно быть оборудовано рабочее место с наличием переносного (ручного) или</w:t>
      </w:r>
      <w:r>
        <w:rPr>
          <w:rFonts w:ascii="Times New Roman" w:hAnsi="Times New Roman" w:cs="Times New Roman"/>
          <w:sz w:val="28"/>
        </w:rPr>
        <w:t xml:space="preserve"> стационарного металлоискателя.</w:t>
      </w:r>
    </w:p>
    <w:p w:rsidR="00DF7498" w:rsidRPr="00DF7498" w:rsidRDefault="00DF7498" w:rsidP="00DF7498">
      <w:pPr>
        <w:spacing w:line="360" w:lineRule="auto"/>
        <w:ind w:firstLine="851"/>
        <w:jc w:val="both"/>
        <w:rPr>
          <w:rFonts w:ascii="Times New Roman" w:hAnsi="Times New Roman" w:cs="Times New Roman"/>
          <w:sz w:val="28"/>
        </w:rPr>
      </w:pPr>
      <w:r w:rsidRPr="00DF7498">
        <w:rPr>
          <w:rFonts w:ascii="Times New Roman" w:hAnsi="Times New Roman" w:cs="Times New Roman"/>
          <w:sz w:val="28"/>
        </w:rPr>
        <w:t>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(сотрудников полиции) и с наличием необходимого количества стационарных и</w:t>
      </w:r>
      <w:r>
        <w:rPr>
          <w:rFonts w:ascii="Times New Roman" w:hAnsi="Times New Roman" w:cs="Times New Roman"/>
          <w:sz w:val="28"/>
        </w:rPr>
        <w:t>ли переносных металлоискателей.</w:t>
      </w:r>
    </w:p>
    <w:p w:rsidR="00437649" w:rsidRDefault="00437649" w:rsidP="00437649">
      <w:pPr>
        <w:spacing w:line="360" w:lineRule="auto"/>
        <w:ind w:firstLine="851"/>
        <w:jc w:val="both"/>
        <w:rPr>
          <w:rFonts w:ascii="Times New Roman" w:hAnsi="Times New Roman" w:cs="Times New Roman"/>
          <w:sz w:val="28"/>
        </w:rPr>
      </w:pPr>
      <w:r w:rsidRPr="00437649">
        <w:rPr>
          <w:rFonts w:ascii="Times New Roman" w:hAnsi="Times New Roman" w:cs="Times New Roman"/>
          <w:sz w:val="28"/>
        </w:rPr>
        <w:t>Существуют особенности организации ППЭ для лиц с ограниченными возможностями здоровья (ОВЗ).</w:t>
      </w:r>
    </w:p>
    <w:p w:rsidR="007E36B2" w:rsidRDefault="00CA74CA" w:rsidP="009D077E">
      <w:pPr>
        <w:spacing w:line="360" w:lineRule="auto"/>
        <w:ind w:firstLine="851"/>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9264" behindDoc="1" locked="0" layoutInCell="1" allowOverlap="1" wp14:anchorId="7353E07A" wp14:editId="73D794E3">
            <wp:simplePos x="0" y="0"/>
            <wp:positionH relativeFrom="column">
              <wp:posOffset>444753</wp:posOffset>
            </wp:positionH>
            <wp:positionV relativeFrom="paragraph">
              <wp:posOffset>40005</wp:posOffset>
            </wp:positionV>
            <wp:extent cx="4584447" cy="522795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_teacher_helping_400_clr_126192-263x300.png"/>
                    <pic:cNvPicPr/>
                  </pic:nvPicPr>
                  <pic:blipFill>
                    <a:blip r:embed="rId23">
                      <a:extLst>
                        <a:ext uri="{28A0092B-C50C-407E-A947-70E740481C1C}">
                          <a14:useLocalDpi xmlns:a14="http://schemas.microsoft.com/office/drawing/2010/main" val="0"/>
                        </a:ext>
                      </a:extLst>
                    </a:blip>
                    <a:stretch>
                      <a:fillRect/>
                    </a:stretch>
                  </pic:blipFill>
                  <pic:spPr>
                    <a:xfrm>
                      <a:off x="0" y="0"/>
                      <a:ext cx="4595901" cy="5241017"/>
                    </a:xfrm>
                    <a:prstGeom prst="rect">
                      <a:avLst/>
                    </a:prstGeom>
                  </pic:spPr>
                </pic:pic>
              </a:graphicData>
            </a:graphic>
            <wp14:sizeRelH relativeFrom="margin">
              <wp14:pctWidth>0</wp14:pctWidth>
            </wp14:sizeRelH>
            <wp14:sizeRelV relativeFrom="margin">
              <wp14:pctHeight>0</wp14:pctHeight>
            </wp14:sizeRelV>
          </wp:anchor>
        </w:drawing>
      </w:r>
    </w:p>
    <w:p w:rsidR="00480C6D" w:rsidRDefault="00480C6D" w:rsidP="009D077E">
      <w:pPr>
        <w:spacing w:line="360" w:lineRule="auto"/>
        <w:ind w:firstLine="851"/>
        <w:jc w:val="both"/>
        <w:rPr>
          <w:rFonts w:ascii="Times New Roman" w:hAnsi="Times New Roman" w:cs="Times New Roman"/>
          <w:sz w:val="28"/>
        </w:rPr>
      </w:pPr>
    </w:p>
    <w:p w:rsidR="00474AE6" w:rsidRDefault="00474AE6" w:rsidP="009D077E">
      <w:pPr>
        <w:spacing w:line="360" w:lineRule="auto"/>
        <w:ind w:firstLine="851"/>
        <w:jc w:val="both"/>
        <w:rPr>
          <w:rFonts w:ascii="Times New Roman" w:hAnsi="Times New Roman" w:cs="Times New Roman"/>
          <w:sz w:val="28"/>
        </w:rPr>
      </w:pPr>
    </w:p>
    <w:p w:rsidR="00474AE6" w:rsidRDefault="00474AE6" w:rsidP="009D077E">
      <w:pPr>
        <w:spacing w:line="360" w:lineRule="auto"/>
        <w:ind w:firstLine="851"/>
        <w:jc w:val="both"/>
        <w:rPr>
          <w:rFonts w:ascii="Times New Roman" w:hAnsi="Times New Roman" w:cs="Times New Roman"/>
          <w:sz w:val="28"/>
        </w:rPr>
      </w:pPr>
    </w:p>
    <w:p w:rsidR="00474AE6" w:rsidRDefault="00474AE6" w:rsidP="009D077E">
      <w:pPr>
        <w:spacing w:line="360" w:lineRule="auto"/>
        <w:ind w:firstLine="851"/>
        <w:jc w:val="both"/>
        <w:rPr>
          <w:rFonts w:ascii="Times New Roman" w:hAnsi="Times New Roman" w:cs="Times New Roman"/>
          <w:sz w:val="28"/>
        </w:rPr>
      </w:pPr>
    </w:p>
    <w:p w:rsidR="00474AE6" w:rsidRDefault="00474AE6" w:rsidP="009D077E">
      <w:pPr>
        <w:spacing w:line="360" w:lineRule="auto"/>
        <w:ind w:firstLine="851"/>
        <w:jc w:val="both"/>
        <w:rPr>
          <w:rFonts w:ascii="Times New Roman" w:hAnsi="Times New Roman" w:cs="Times New Roman"/>
          <w:sz w:val="28"/>
        </w:rPr>
      </w:pPr>
    </w:p>
    <w:p w:rsidR="00474AE6" w:rsidRDefault="00474AE6" w:rsidP="009D077E">
      <w:pPr>
        <w:spacing w:line="360" w:lineRule="auto"/>
        <w:ind w:firstLine="851"/>
        <w:jc w:val="both"/>
        <w:rPr>
          <w:rFonts w:ascii="Times New Roman" w:hAnsi="Times New Roman" w:cs="Times New Roman"/>
          <w:sz w:val="28"/>
        </w:rPr>
      </w:pPr>
    </w:p>
    <w:p w:rsidR="00474AE6" w:rsidRDefault="00474AE6" w:rsidP="009D077E">
      <w:pPr>
        <w:spacing w:line="360" w:lineRule="auto"/>
        <w:ind w:firstLine="851"/>
        <w:jc w:val="both"/>
        <w:rPr>
          <w:rFonts w:ascii="Times New Roman" w:hAnsi="Times New Roman" w:cs="Times New Roman"/>
          <w:sz w:val="28"/>
        </w:rPr>
      </w:pPr>
    </w:p>
    <w:p w:rsidR="00474AE6" w:rsidRDefault="00474AE6" w:rsidP="009D077E">
      <w:pPr>
        <w:spacing w:line="360" w:lineRule="auto"/>
        <w:ind w:firstLine="851"/>
        <w:jc w:val="both"/>
        <w:rPr>
          <w:rFonts w:ascii="Times New Roman" w:hAnsi="Times New Roman" w:cs="Times New Roman"/>
          <w:sz w:val="28"/>
        </w:rPr>
      </w:pPr>
    </w:p>
    <w:p w:rsidR="00474AE6" w:rsidRDefault="00474AE6" w:rsidP="009D077E">
      <w:pPr>
        <w:spacing w:line="360" w:lineRule="auto"/>
        <w:ind w:firstLine="851"/>
        <w:jc w:val="both"/>
        <w:rPr>
          <w:rFonts w:ascii="Times New Roman" w:hAnsi="Times New Roman" w:cs="Times New Roman"/>
          <w:sz w:val="28"/>
        </w:rPr>
      </w:pPr>
    </w:p>
    <w:p w:rsidR="00474AE6" w:rsidRDefault="00474AE6" w:rsidP="009D077E">
      <w:pPr>
        <w:spacing w:line="360" w:lineRule="auto"/>
        <w:ind w:firstLine="851"/>
        <w:jc w:val="both"/>
        <w:rPr>
          <w:rFonts w:ascii="Times New Roman" w:hAnsi="Times New Roman" w:cs="Times New Roman"/>
          <w:sz w:val="28"/>
        </w:rPr>
      </w:pPr>
    </w:p>
    <w:p w:rsidR="00474AE6" w:rsidRDefault="00474AE6" w:rsidP="009D077E">
      <w:pPr>
        <w:spacing w:line="360" w:lineRule="auto"/>
        <w:ind w:firstLine="851"/>
        <w:jc w:val="both"/>
        <w:rPr>
          <w:rFonts w:ascii="Times New Roman" w:hAnsi="Times New Roman" w:cs="Times New Roman"/>
          <w:sz w:val="28"/>
        </w:rPr>
      </w:pPr>
    </w:p>
    <w:p w:rsidR="007E36B2" w:rsidRDefault="007E36B2" w:rsidP="00474AE6">
      <w:pPr>
        <w:spacing w:line="360" w:lineRule="auto"/>
        <w:ind w:firstLine="851"/>
        <w:jc w:val="center"/>
        <w:rPr>
          <w:rFonts w:ascii="Times New Roman" w:hAnsi="Times New Roman" w:cs="Times New Roman"/>
          <w:b/>
          <w:sz w:val="28"/>
        </w:rPr>
      </w:pPr>
    </w:p>
    <w:p w:rsidR="007E36B2" w:rsidRDefault="007E36B2" w:rsidP="00474AE6">
      <w:pPr>
        <w:spacing w:line="360" w:lineRule="auto"/>
        <w:ind w:firstLine="851"/>
        <w:jc w:val="center"/>
        <w:rPr>
          <w:rFonts w:ascii="Times New Roman" w:hAnsi="Times New Roman" w:cs="Times New Roman"/>
          <w:b/>
          <w:sz w:val="28"/>
        </w:rPr>
      </w:pPr>
    </w:p>
    <w:p w:rsidR="00474AE6" w:rsidRPr="00083C1D" w:rsidRDefault="00474AE6" w:rsidP="001E3E93">
      <w:pPr>
        <w:spacing w:line="360" w:lineRule="auto"/>
        <w:ind w:firstLine="851"/>
        <w:jc w:val="center"/>
        <w:rPr>
          <w:rFonts w:ascii="Times New Roman" w:hAnsi="Times New Roman" w:cs="Times New Roman"/>
          <w:b/>
          <w:sz w:val="28"/>
        </w:rPr>
      </w:pPr>
      <w:r>
        <w:rPr>
          <w:rFonts w:ascii="Times New Roman" w:hAnsi="Times New Roman" w:cs="Times New Roman"/>
          <w:b/>
          <w:sz w:val="28"/>
        </w:rPr>
        <w:lastRenderedPageBreak/>
        <w:t>Общественные наблюдатели</w:t>
      </w:r>
    </w:p>
    <w:p w:rsidR="00474AE6" w:rsidRPr="00474AE6" w:rsidRDefault="00474AE6" w:rsidP="00474AE6">
      <w:pPr>
        <w:spacing w:line="360" w:lineRule="auto"/>
        <w:ind w:firstLine="851"/>
        <w:jc w:val="both"/>
        <w:rPr>
          <w:rFonts w:ascii="Times New Roman" w:hAnsi="Times New Roman" w:cs="Times New Roman"/>
          <w:sz w:val="28"/>
        </w:rPr>
      </w:pPr>
      <w:r w:rsidRPr="00474AE6">
        <w:rPr>
          <w:rFonts w:ascii="Times New Roman" w:hAnsi="Times New Roman" w:cs="Times New Roman"/>
          <w:sz w:val="28"/>
        </w:rPr>
        <w:t>Сегодня многое делается для того, чтобы выпускники и их родители (законные представители) могли убедиться в объективности оценки знаний обучающихся, открытости и прозрачности процедуры проведения экзамена. Институт общественных наблюдател</w:t>
      </w:r>
      <w:r>
        <w:rPr>
          <w:rFonts w:ascii="Times New Roman" w:hAnsi="Times New Roman" w:cs="Times New Roman"/>
          <w:sz w:val="28"/>
        </w:rPr>
        <w:t>ей должен этому способствовать.</w:t>
      </w:r>
    </w:p>
    <w:p w:rsidR="00474AE6" w:rsidRPr="00474AE6" w:rsidRDefault="00474AE6" w:rsidP="00474AE6">
      <w:pPr>
        <w:spacing w:line="360" w:lineRule="auto"/>
        <w:ind w:firstLine="851"/>
        <w:jc w:val="both"/>
        <w:rPr>
          <w:rFonts w:ascii="Times New Roman" w:hAnsi="Times New Roman" w:cs="Times New Roman"/>
          <w:sz w:val="28"/>
        </w:rPr>
      </w:pPr>
      <w:r w:rsidRPr="00474AE6">
        <w:rPr>
          <w:rFonts w:ascii="Times New Roman" w:hAnsi="Times New Roman" w:cs="Times New Roman"/>
          <w:sz w:val="28"/>
        </w:rPr>
        <w:t xml:space="preserve">Стать общественным наблюдателем на экзамене может любой </w:t>
      </w:r>
      <w:r>
        <w:rPr>
          <w:rFonts w:ascii="Times New Roman" w:hAnsi="Times New Roman" w:cs="Times New Roman"/>
          <w:sz w:val="28"/>
        </w:rPr>
        <w:t>гражданин Российской Федерации.</w:t>
      </w:r>
    </w:p>
    <w:p w:rsidR="00474AE6" w:rsidRPr="00474AE6" w:rsidRDefault="00474AE6" w:rsidP="00474AE6">
      <w:pPr>
        <w:spacing w:line="360" w:lineRule="auto"/>
        <w:ind w:firstLine="851"/>
        <w:jc w:val="both"/>
        <w:rPr>
          <w:rFonts w:ascii="Times New Roman" w:hAnsi="Times New Roman" w:cs="Times New Roman"/>
          <w:sz w:val="28"/>
        </w:rPr>
      </w:pPr>
      <w:r w:rsidRPr="00474AE6">
        <w:rPr>
          <w:rFonts w:ascii="Times New Roman" w:hAnsi="Times New Roman" w:cs="Times New Roman"/>
          <w:sz w:val="28"/>
        </w:rPr>
        <w:t>Общественные на</w:t>
      </w:r>
      <w:r>
        <w:rPr>
          <w:rFonts w:ascii="Times New Roman" w:hAnsi="Times New Roman" w:cs="Times New Roman"/>
          <w:sz w:val="28"/>
        </w:rPr>
        <w:t>блюдатели могут присутствовать:</w:t>
      </w:r>
    </w:p>
    <w:p w:rsidR="00474AE6" w:rsidRPr="00474AE6" w:rsidRDefault="00474AE6" w:rsidP="00474AE6">
      <w:pPr>
        <w:pStyle w:val="a3"/>
        <w:numPr>
          <w:ilvl w:val="0"/>
          <w:numId w:val="14"/>
        </w:numPr>
        <w:spacing w:line="360" w:lineRule="auto"/>
        <w:ind w:left="0" w:firstLine="851"/>
        <w:jc w:val="both"/>
        <w:rPr>
          <w:rFonts w:ascii="Times New Roman" w:hAnsi="Times New Roman" w:cs="Times New Roman"/>
          <w:sz w:val="28"/>
        </w:rPr>
      </w:pPr>
      <w:r w:rsidRPr="00474AE6">
        <w:rPr>
          <w:rFonts w:ascii="Times New Roman" w:hAnsi="Times New Roman" w:cs="Times New Roman"/>
          <w:sz w:val="28"/>
        </w:rPr>
        <w:t>в ППЭ во время экзамена;</w:t>
      </w:r>
    </w:p>
    <w:p w:rsidR="00474AE6" w:rsidRPr="00474AE6" w:rsidRDefault="00EB2EFA" w:rsidP="00474AE6">
      <w:pPr>
        <w:pStyle w:val="a3"/>
        <w:numPr>
          <w:ilvl w:val="0"/>
          <w:numId w:val="14"/>
        </w:numPr>
        <w:spacing w:line="360" w:lineRule="auto"/>
        <w:ind w:left="0" w:firstLine="851"/>
        <w:jc w:val="both"/>
        <w:rPr>
          <w:rFonts w:ascii="Times New Roman" w:hAnsi="Times New Roman" w:cs="Times New Roman"/>
          <w:sz w:val="28"/>
        </w:rPr>
      </w:pPr>
      <w:r>
        <w:rPr>
          <w:rFonts w:ascii="Times New Roman" w:hAnsi="Times New Roman" w:cs="Times New Roman"/>
          <w:sz w:val="28"/>
        </w:rPr>
        <w:t xml:space="preserve">в конфликтной комиссии при рассмотрении </w:t>
      </w:r>
      <w:r w:rsidR="00474AE6" w:rsidRPr="00474AE6">
        <w:rPr>
          <w:rFonts w:ascii="Times New Roman" w:hAnsi="Times New Roman" w:cs="Times New Roman"/>
          <w:sz w:val="28"/>
        </w:rPr>
        <w:t>апелляци</w:t>
      </w:r>
      <w:r>
        <w:rPr>
          <w:rFonts w:ascii="Times New Roman" w:hAnsi="Times New Roman" w:cs="Times New Roman"/>
          <w:sz w:val="28"/>
        </w:rPr>
        <w:t>й</w:t>
      </w:r>
      <w:r w:rsidR="00474AE6" w:rsidRPr="00474AE6">
        <w:rPr>
          <w:rFonts w:ascii="Times New Roman" w:hAnsi="Times New Roman" w:cs="Times New Roman"/>
          <w:sz w:val="28"/>
        </w:rPr>
        <w:t>;</w:t>
      </w:r>
    </w:p>
    <w:p w:rsidR="00474AE6" w:rsidRPr="00474AE6" w:rsidRDefault="00474AE6" w:rsidP="00474AE6">
      <w:pPr>
        <w:pStyle w:val="a3"/>
        <w:numPr>
          <w:ilvl w:val="0"/>
          <w:numId w:val="14"/>
        </w:numPr>
        <w:spacing w:line="360" w:lineRule="auto"/>
        <w:ind w:left="0" w:firstLine="851"/>
        <w:jc w:val="both"/>
        <w:rPr>
          <w:rFonts w:ascii="Times New Roman" w:hAnsi="Times New Roman" w:cs="Times New Roman"/>
          <w:sz w:val="28"/>
        </w:rPr>
      </w:pPr>
      <w:r w:rsidRPr="00474AE6">
        <w:rPr>
          <w:rFonts w:ascii="Times New Roman" w:hAnsi="Times New Roman" w:cs="Times New Roman"/>
          <w:sz w:val="28"/>
        </w:rPr>
        <w:t>в региональном центре обработки информации (РЦОИ);</w:t>
      </w:r>
    </w:p>
    <w:p w:rsidR="00474AE6" w:rsidRPr="00474AE6" w:rsidRDefault="00474AE6" w:rsidP="00474AE6">
      <w:pPr>
        <w:pStyle w:val="a3"/>
        <w:numPr>
          <w:ilvl w:val="0"/>
          <w:numId w:val="14"/>
        </w:numPr>
        <w:spacing w:line="360" w:lineRule="auto"/>
        <w:ind w:left="0" w:firstLine="851"/>
        <w:jc w:val="both"/>
        <w:rPr>
          <w:rFonts w:ascii="Times New Roman" w:hAnsi="Times New Roman" w:cs="Times New Roman"/>
          <w:sz w:val="28"/>
        </w:rPr>
      </w:pPr>
      <w:r w:rsidRPr="00474AE6">
        <w:rPr>
          <w:rFonts w:ascii="Times New Roman" w:hAnsi="Times New Roman" w:cs="Times New Roman"/>
          <w:sz w:val="28"/>
        </w:rPr>
        <w:t>в предметных комиссиях.</w:t>
      </w:r>
    </w:p>
    <w:p w:rsidR="00474AE6" w:rsidRDefault="00474AE6" w:rsidP="00474AE6">
      <w:pPr>
        <w:spacing w:line="360" w:lineRule="auto"/>
        <w:ind w:firstLine="851"/>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8240" behindDoc="1" locked="0" layoutInCell="1" allowOverlap="1" wp14:anchorId="3077D050" wp14:editId="7F7F4CAC">
            <wp:simplePos x="0" y="0"/>
            <wp:positionH relativeFrom="column">
              <wp:posOffset>1693545</wp:posOffset>
            </wp:positionH>
            <wp:positionV relativeFrom="paragraph">
              <wp:posOffset>631190</wp:posOffset>
            </wp:positionV>
            <wp:extent cx="2903220" cy="387096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man-binoculars-211483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3220" cy="38709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474AE6">
        <w:rPr>
          <w:rFonts w:ascii="Times New Roman" w:hAnsi="Times New Roman" w:cs="Times New Roman"/>
          <w:sz w:val="28"/>
        </w:rPr>
        <w:t>Чтобы стать общественным наблюдателем, необходимо пройти процедуру аккредитации и получить удостоверение.</w:t>
      </w:r>
    </w:p>
    <w:p w:rsidR="00474AE6" w:rsidRDefault="00474AE6" w:rsidP="00474AE6">
      <w:pPr>
        <w:spacing w:line="360" w:lineRule="auto"/>
        <w:ind w:firstLine="851"/>
        <w:jc w:val="both"/>
        <w:rPr>
          <w:rFonts w:ascii="Times New Roman" w:hAnsi="Times New Roman" w:cs="Times New Roman"/>
          <w:sz w:val="28"/>
        </w:rPr>
      </w:pPr>
    </w:p>
    <w:p w:rsidR="00474AE6" w:rsidRDefault="00474AE6" w:rsidP="00474AE6">
      <w:pPr>
        <w:spacing w:line="360" w:lineRule="auto"/>
        <w:ind w:firstLine="851"/>
        <w:jc w:val="both"/>
        <w:rPr>
          <w:rFonts w:ascii="Times New Roman" w:hAnsi="Times New Roman" w:cs="Times New Roman"/>
          <w:sz w:val="28"/>
        </w:rPr>
      </w:pPr>
    </w:p>
    <w:p w:rsidR="00474AE6" w:rsidRDefault="00474AE6" w:rsidP="00474AE6">
      <w:pPr>
        <w:spacing w:line="360" w:lineRule="auto"/>
        <w:ind w:firstLine="851"/>
        <w:jc w:val="both"/>
        <w:rPr>
          <w:rFonts w:ascii="Times New Roman" w:hAnsi="Times New Roman" w:cs="Times New Roman"/>
          <w:sz w:val="28"/>
        </w:rPr>
      </w:pPr>
    </w:p>
    <w:p w:rsidR="00474AE6" w:rsidRDefault="00474AE6" w:rsidP="00474AE6">
      <w:pPr>
        <w:spacing w:line="360" w:lineRule="auto"/>
        <w:ind w:firstLine="851"/>
        <w:jc w:val="both"/>
        <w:rPr>
          <w:rFonts w:ascii="Times New Roman" w:hAnsi="Times New Roman" w:cs="Times New Roman"/>
          <w:sz w:val="28"/>
        </w:rPr>
      </w:pPr>
    </w:p>
    <w:p w:rsidR="00474AE6" w:rsidRDefault="00474AE6" w:rsidP="00474AE6">
      <w:pPr>
        <w:spacing w:line="360" w:lineRule="auto"/>
        <w:ind w:firstLine="851"/>
        <w:jc w:val="both"/>
        <w:rPr>
          <w:rFonts w:ascii="Times New Roman" w:hAnsi="Times New Roman" w:cs="Times New Roman"/>
          <w:sz w:val="28"/>
        </w:rPr>
      </w:pPr>
    </w:p>
    <w:p w:rsidR="00474AE6" w:rsidRDefault="00474AE6" w:rsidP="00474AE6">
      <w:pPr>
        <w:spacing w:line="360" w:lineRule="auto"/>
        <w:ind w:firstLine="851"/>
        <w:jc w:val="both"/>
        <w:rPr>
          <w:rFonts w:ascii="Times New Roman" w:hAnsi="Times New Roman" w:cs="Times New Roman"/>
          <w:sz w:val="28"/>
        </w:rPr>
      </w:pPr>
    </w:p>
    <w:p w:rsidR="00474AE6" w:rsidRDefault="00474AE6" w:rsidP="00474AE6">
      <w:pPr>
        <w:spacing w:line="360" w:lineRule="auto"/>
        <w:ind w:firstLine="851"/>
        <w:jc w:val="both"/>
        <w:rPr>
          <w:rFonts w:ascii="Times New Roman" w:hAnsi="Times New Roman" w:cs="Times New Roman"/>
          <w:sz w:val="28"/>
        </w:rPr>
      </w:pPr>
    </w:p>
    <w:p w:rsidR="00474AE6" w:rsidRDefault="00474AE6" w:rsidP="00474AE6">
      <w:pPr>
        <w:spacing w:line="360" w:lineRule="auto"/>
        <w:ind w:firstLine="851"/>
        <w:jc w:val="both"/>
        <w:rPr>
          <w:rFonts w:ascii="Times New Roman" w:hAnsi="Times New Roman" w:cs="Times New Roman"/>
          <w:sz w:val="28"/>
        </w:rPr>
      </w:pPr>
    </w:p>
    <w:p w:rsidR="00474AE6" w:rsidRDefault="00474AE6" w:rsidP="00474AE6">
      <w:pPr>
        <w:spacing w:line="360" w:lineRule="auto"/>
        <w:ind w:firstLine="851"/>
        <w:jc w:val="both"/>
        <w:rPr>
          <w:rFonts w:ascii="Times New Roman" w:hAnsi="Times New Roman" w:cs="Times New Roman"/>
          <w:sz w:val="28"/>
        </w:rPr>
      </w:pPr>
    </w:p>
    <w:p w:rsidR="00083C1D" w:rsidRDefault="00083C1D" w:rsidP="005F1621">
      <w:pPr>
        <w:spacing w:line="360" w:lineRule="auto"/>
        <w:ind w:firstLine="851"/>
        <w:jc w:val="center"/>
        <w:rPr>
          <w:rFonts w:ascii="Times New Roman" w:hAnsi="Times New Roman" w:cs="Times New Roman"/>
          <w:b/>
          <w:sz w:val="28"/>
        </w:rPr>
      </w:pPr>
    </w:p>
    <w:p w:rsidR="00454997" w:rsidRDefault="005F1621" w:rsidP="00454997">
      <w:pPr>
        <w:spacing w:line="360" w:lineRule="auto"/>
        <w:ind w:firstLine="851"/>
        <w:jc w:val="center"/>
        <w:rPr>
          <w:rFonts w:ascii="Times New Roman" w:hAnsi="Times New Roman" w:cs="Times New Roman"/>
          <w:b/>
          <w:sz w:val="28"/>
        </w:rPr>
      </w:pPr>
      <w:r w:rsidRPr="005F1621">
        <w:rPr>
          <w:rFonts w:ascii="Times New Roman" w:hAnsi="Times New Roman" w:cs="Times New Roman"/>
          <w:b/>
          <w:sz w:val="28"/>
        </w:rPr>
        <w:lastRenderedPageBreak/>
        <w:t>Аккредитация общественных наблюдателей</w:t>
      </w:r>
    </w:p>
    <w:p w:rsidR="000346DB" w:rsidRPr="00454997" w:rsidRDefault="00454997" w:rsidP="00454997">
      <w:pPr>
        <w:spacing w:line="360" w:lineRule="auto"/>
        <w:ind w:firstLine="851"/>
        <w:jc w:val="both"/>
        <w:rPr>
          <w:rFonts w:ascii="Times New Roman" w:hAnsi="Times New Roman" w:cs="Times New Roman"/>
          <w:b/>
          <w:sz w:val="28"/>
        </w:rPr>
      </w:pPr>
      <w:bookmarkStart w:id="4" w:name="_Hlk128495498"/>
      <w:bookmarkStart w:id="5" w:name="_GoBack"/>
      <w:r w:rsidRPr="00454997">
        <w:rPr>
          <w:rFonts w:ascii="Times New Roman" w:hAnsi="Times New Roman" w:cs="Times New Roman"/>
          <w:sz w:val="28"/>
        </w:rPr>
        <w:t xml:space="preserve">Приказ Федеральной службы по надзору в сфере образования и науки от 26.08.2022  </w:t>
      </w:r>
      <w:r w:rsidR="000346DB" w:rsidRPr="00454997">
        <w:rPr>
          <w:rFonts w:ascii="Times New Roman" w:hAnsi="Times New Roman" w:cs="Times New Roman"/>
          <w:sz w:val="28"/>
        </w:rPr>
        <w:t xml:space="preserve">№ </w:t>
      </w:r>
      <w:r w:rsidRPr="00454997">
        <w:rPr>
          <w:rFonts w:ascii="Times New Roman" w:hAnsi="Times New Roman" w:cs="Times New Roman"/>
          <w:sz w:val="28"/>
        </w:rPr>
        <w:t>924</w:t>
      </w:r>
      <w:r w:rsidR="000346DB" w:rsidRPr="00454997">
        <w:rPr>
          <w:rFonts w:ascii="Times New Roman" w:hAnsi="Times New Roman" w:cs="Times New Roman"/>
          <w:sz w:val="28"/>
        </w:rPr>
        <w:t xml:space="preserve"> «Об утверждении </w:t>
      </w:r>
      <w:r w:rsidRPr="00454997">
        <w:rPr>
          <w:rFonts w:ascii="Times New Roman" w:hAnsi="Times New Roman" w:cs="Times New Roman"/>
          <w:sz w:val="28"/>
        </w:rPr>
        <w:t>П</w:t>
      </w:r>
      <w:r w:rsidR="000346DB" w:rsidRPr="00454997">
        <w:rPr>
          <w:rFonts w:ascii="Times New Roman" w:hAnsi="Times New Roman" w:cs="Times New Roman"/>
          <w:sz w:val="28"/>
        </w:rPr>
        <w:t xml:space="preserve">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порядка </w:t>
      </w:r>
      <w:r w:rsidR="00A42E2F" w:rsidRPr="00454997">
        <w:rPr>
          <w:rFonts w:ascii="Times New Roman" w:hAnsi="Times New Roman" w:cs="Times New Roman"/>
          <w:sz w:val="28"/>
        </w:rPr>
        <w:t>проведения олимпиад школьников.</w:t>
      </w:r>
    </w:p>
    <w:bookmarkEnd w:id="4"/>
    <w:bookmarkEnd w:id="5"/>
    <w:p w:rsidR="000346DB" w:rsidRPr="000346DB" w:rsidRDefault="000346DB" w:rsidP="00A42E2F">
      <w:pPr>
        <w:spacing w:line="360" w:lineRule="auto"/>
        <w:ind w:firstLine="851"/>
        <w:jc w:val="both"/>
        <w:rPr>
          <w:rFonts w:ascii="Times New Roman" w:hAnsi="Times New Roman" w:cs="Times New Roman"/>
          <w:sz w:val="28"/>
        </w:rPr>
      </w:pPr>
      <w:r w:rsidRPr="000346DB">
        <w:rPr>
          <w:rFonts w:ascii="Times New Roman" w:hAnsi="Times New Roman" w:cs="Times New Roman"/>
          <w:sz w:val="28"/>
        </w:rPr>
        <w:t>Аккредитацию граждан в качестве обществе</w:t>
      </w:r>
      <w:r w:rsidR="00A42E2F">
        <w:rPr>
          <w:rFonts w:ascii="Times New Roman" w:hAnsi="Times New Roman" w:cs="Times New Roman"/>
          <w:sz w:val="28"/>
        </w:rPr>
        <w:t>нных наблюдателей осуществляют:</w:t>
      </w:r>
    </w:p>
    <w:p w:rsidR="000346DB" w:rsidRPr="00A42E2F" w:rsidRDefault="000346DB" w:rsidP="00A42E2F">
      <w:pPr>
        <w:pStyle w:val="a3"/>
        <w:numPr>
          <w:ilvl w:val="0"/>
          <w:numId w:val="14"/>
        </w:numPr>
        <w:spacing w:line="360" w:lineRule="auto"/>
        <w:ind w:left="0" w:firstLine="851"/>
        <w:jc w:val="both"/>
        <w:rPr>
          <w:rFonts w:ascii="Times New Roman" w:hAnsi="Times New Roman" w:cs="Times New Roman"/>
          <w:sz w:val="28"/>
        </w:rPr>
      </w:pPr>
      <w:r w:rsidRPr="00A42E2F">
        <w:rPr>
          <w:rFonts w:ascii="Times New Roman" w:hAnsi="Times New Roman" w:cs="Times New Roman"/>
          <w:sz w:val="28"/>
        </w:rPr>
        <w:t>органы исполнительной власти субъектов Российской Федерации, осуществляющие государственное управление в сфере образования, при проведении на территориях субъектов Российской Федерации государственной итоговой аттестации;</w:t>
      </w:r>
    </w:p>
    <w:p w:rsidR="000346DB" w:rsidRPr="00083C1D" w:rsidRDefault="000346DB" w:rsidP="00083C1D">
      <w:pPr>
        <w:pStyle w:val="a3"/>
        <w:numPr>
          <w:ilvl w:val="0"/>
          <w:numId w:val="14"/>
        </w:numPr>
        <w:spacing w:line="360" w:lineRule="auto"/>
        <w:ind w:left="0" w:firstLine="851"/>
        <w:jc w:val="both"/>
        <w:rPr>
          <w:rFonts w:ascii="Times New Roman" w:hAnsi="Times New Roman" w:cs="Times New Roman"/>
          <w:sz w:val="28"/>
        </w:rPr>
      </w:pPr>
      <w:r w:rsidRPr="00A42E2F">
        <w:rPr>
          <w:rFonts w:ascii="Times New Roman" w:hAnsi="Times New Roman" w:cs="Times New Roman"/>
          <w:sz w:val="28"/>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за пределами территории Российской Федерации.</w:t>
      </w:r>
    </w:p>
    <w:p w:rsidR="000346DB" w:rsidRPr="000346DB" w:rsidRDefault="000346DB" w:rsidP="00A42E2F">
      <w:pPr>
        <w:spacing w:line="360" w:lineRule="auto"/>
        <w:ind w:firstLine="851"/>
        <w:jc w:val="both"/>
        <w:rPr>
          <w:rFonts w:ascii="Times New Roman" w:hAnsi="Times New Roman" w:cs="Times New Roman"/>
          <w:sz w:val="28"/>
        </w:rPr>
      </w:pPr>
      <w:r w:rsidRPr="000346DB">
        <w:rPr>
          <w:rFonts w:ascii="Times New Roman" w:hAnsi="Times New Roman" w:cs="Times New Roman"/>
          <w:sz w:val="28"/>
        </w:rPr>
        <w:t>Аккредитующие органы размещают информацию о сроках приема заяв</w:t>
      </w:r>
      <w:r w:rsidR="00A42E2F">
        <w:rPr>
          <w:rFonts w:ascii="Times New Roman" w:hAnsi="Times New Roman" w:cs="Times New Roman"/>
          <w:sz w:val="28"/>
        </w:rPr>
        <w:t xml:space="preserve">лений на аккредитацию граждан </w:t>
      </w:r>
      <w:r w:rsidRPr="000346DB">
        <w:rPr>
          <w:rFonts w:ascii="Times New Roman" w:hAnsi="Times New Roman" w:cs="Times New Roman"/>
          <w:sz w:val="28"/>
        </w:rPr>
        <w:t>на своих официальных сайтах в информационно-телекоммуникационной сети «Интернет».</w:t>
      </w:r>
    </w:p>
    <w:p w:rsidR="000346DB" w:rsidRPr="000346DB" w:rsidRDefault="000346DB" w:rsidP="00A42E2F">
      <w:pPr>
        <w:spacing w:line="360" w:lineRule="auto"/>
        <w:ind w:firstLine="851"/>
        <w:jc w:val="both"/>
        <w:rPr>
          <w:rFonts w:ascii="Times New Roman" w:hAnsi="Times New Roman" w:cs="Times New Roman"/>
          <w:sz w:val="28"/>
        </w:rPr>
      </w:pPr>
      <w:r w:rsidRPr="000346DB">
        <w:rPr>
          <w:rFonts w:ascii="Times New Roman" w:hAnsi="Times New Roman" w:cs="Times New Roman"/>
          <w:sz w:val="28"/>
        </w:rPr>
        <w:lastRenderedPageBreak/>
        <w:t>Аккредитация граждан в качестве общественных наблюдателей на экзамен(ы) по включенным в государственную итоговую аттестацию учебным предметам завершается не позднее чем за три рабочих дня до установленной в соответствии с законодательством об образовании даты проведения экзамена по соот</w:t>
      </w:r>
      <w:r w:rsidR="00A42E2F">
        <w:rPr>
          <w:rFonts w:ascii="Times New Roman" w:hAnsi="Times New Roman" w:cs="Times New Roman"/>
          <w:sz w:val="28"/>
        </w:rPr>
        <w:t>ветствующему учебному предмету.</w:t>
      </w:r>
    </w:p>
    <w:p w:rsidR="000346DB" w:rsidRPr="000346DB" w:rsidRDefault="000346DB" w:rsidP="00A42E2F">
      <w:pPr>
        <w:spacing w:line="360" w:lineRule="auto"/>
        <w:ind w:firstLine="851"/>
        <w:jc w:val="both"/>
        <w:rPr>
          <w:rFonts w:ascii="Times New Roman" w:hAnsi="Times New Roman" w:cs="Times New Roman"/>
          <w:sz w:val="28"/>
        </w:rPr>
      </w:pPr>
      <w:r w:rsidRPr="000346DB">
        <w:rPr>
          <w:rFonts w:ascii="Times New Roman" w:hAnsi="Times New Roman" w:cs="Times New Roman"/>
          <w:sz w:val="28"/>
        </w:rPr>
        <w:t xml:space="preserve">Аккредитация граждан в качестве общественных наблюдателей на рассмотрение апелляций о несогласии с выставленными отметками (баллами) завершается не позднее чем за две недели </w:t>
      </w:r>
      <w:r w:rsidR="00A42E2F">
        <w:rPr>
          <w:rFonts w:ascii="Times New Roman" w:hAnsi="Times New Roman" w:cs="Times New Roman"/>
          <w:sz w:val="28"/>
        </w:rPr>
        <w:t>до даты рассмотрения апелляций.</w:t>
      </w:r>
    </w:p>
    <w:p w:rsidR="000346DB" w:rsidRPr="000346DB" w:rsidRDefault="000346DB" w:rsidP="00A42E2F">
      <w:pPr>
        <w:spacing w:line="360" w:lineRule="auto"/>
        <w:ind w:firstLine="851"/>
        <w:jc w:val="both"/>
        <w:rPr>
          <w:rFonts w:ascii="Times New Roman" w:hAnsi="Times New Roman" w:cs="Times New Roman"/>
          <w:sz w:val="28"/>
        </w:rPr>
      </w:pPr>
      <w:r w:rsidRPr="000346DB">
        <w:rPr>
          <w:rFonts w:ascii="Times New Roman" w:hAnsi="Times New Roman" w:cs="Times New Roman"/>
          <w:sz w:val="28"/>
        </w:rPr>
        <w:t xml:space="preserve">В целях организованного обеспечения аккредитации граждан в качестве общественных наблюдателей при рассмотрении апелляций конфликтные/апелляционные комиссии, устанавливающие даты рассмотрения апелляций, не позднее чем за месяц до начала проведения государственной итоговой аттестации направляют в аккредитующие органы </w:t>
      </w:r>
      <w:r w:rsidR="00A42E2F">
        <w:rPr>
          <w:rFonts w:ascii="Times New Roman" w:hAnsi="Times New Roman" w:cs="Times New Roman"/>
          <w:sz w:val="28"/>
        </w:rPr>
        <w:t>графики рассмотрения апелляций.</w:t>
      </w:r>
    </w:p>
    <w:p w:rsidR="000346DB" w:rsidRPr="000346DB" w:rsidRDefault="000346DB" w:rsidP="00A42E2F">
      <w:pPr>
        <w:spacing w:line="360" w:lineRule="auto"/>
        <w:ind w:firstLine="851"/>
        <w:jc w:val="both"/>
        <w:rPr>
          <w:rFonts w:ascii="Times New Roman" w:hAnsi="Times New Roman" w:cs="Times New Roman"/>
          <w:sz w:val="28"/>
        </w:rPr>
      </w:pPr>
      <w:r w:rsidRPr="000346DB">
        <w:rPr>
          <w:rFonts w:ascii="Times New Roman" w:hAnsi="Times New Roman" w:cs="Times New Roman"/>
          <w:sz w:val="28"/>
        </w:rPr>
        <w:t>Чтобы пройти процедуру аккредитаци</w:t>
      </w:r>
      <w:r w:rsidR="00A42E2F">
        <w:rPr>
          <w:rFonts w:ascii="Times New Roman" w:hAnsi="Times New Roman" w:cs="Times New Roman"/>
          <w:sz w:val="28"/>
        </w:rPr>
        <w:t>и, необходимо подать заявление.</w:t>
      </w:r>
    </w:p>
    <w:p w:rsidR="000346DB" w:rsidRPr="000346DB" w:rsidRDefault="000346DB" w:rsidP="00A42E2F">
      <w:pPr>
        <w:spacing w:line="360" w:lineRule="auto"/>
        <w:ind w:firstLine="851"/>
        <w:jc w:val="both"/>
        <w:rPr>
          <w:rFonts w:ascii="Times New Roman" w:hAnsi="Times New Roman" w:cs="Times New Roman"/>
          <w:sz w:val="28"/>
        </w:rPr>
      </w:pPr>
      <w:r w:rsidRPr="000346DB">
        <w:rPr>
          <w:rFonts w:ascii="Times New Roman" w:hAnsi="Times New Roman" w:cs="Times New Roman"/>
          <w:sz w:val="28"/>
        </w:rPr>
        <w:t>Заявление может подаваться уполномоченным гражданином лицом на основании документа, удостоверяющего личность, и оформленной в уста</w:t>
      </w:r>
      <w:r w:rsidR="00A42E2F">
        <w:rPr>
          <w:rFonts w:ascii="Times New Roman" w:hAnsi="Times New Roman" w:cs="Times New Roman"/>
          <w:sz w:val="28"/>
        </w:rPr>
        <w:t>новленном порядке доверенности.</w:t>
      </w:r>
    </w:p>
    <w:p w:rsidR="000346DB" w:rsidRPr="000346DB" w:rsidRDefault="000346DB" w:rsidP="00A42E2F">
      <w:pPr>
        <w:spacing w:line="360" w:lineRule="auto"/>
        <w:ind w:firstLine="851"/>
        <w:jc w:val="both"/>
        <w:rPr>
          <w:rFonts w:ascii="Times New Roman" w:hAnsi="Times New Roman" w:cs="Times New Roman"/>
          <w:sz w:val="28"/>
        </w:rPr>
      </w:pPr>
      <w:r w:rsidRPr="000346DB">
        <w:rPr>
          <w:rFonts w:ascii="Times New Roman" w:hAnsi="Times New Roman" w:cs="Times New Roman"/>
          <w:sz w:val="28"/>
        </w:rPr>
        <w:t>В заявлении обязател</w:t>
      </w:r>
      <w:r w:rsidR="00A42E2F">
        <w:rPr>
          <w:rFonts w:ascii="Times New Roman" w:hAnsi="Times New Roman" w:cs="Times New Roman"/>
          <w:sz w:val="28"/>
        </w:rPr>
        <w:t>ьно указываются:</w:t>
      </w:r>
    </w:p>
    <w:p w:rsidR="00A42E2F" w:rsidRDefault="00A42E2F" w:rsidP="00A42E2F">
      <w:pPr>
        <w:pStyle w:val="a3"/>
        <w:numPr>
          <w:ilvl w:val="0"/>
          <w:numId w:val="14"/>
        </w:numPr>
        <w:spacing w:line="360" w:lineRule="auto"/>
        <w:ind w:left="0" w:firstLine="851"/>
        <w:jc w:val="both"/>
        <w:rPr>
          <w:rFonts w:ascii="Times New Roman" w:hAnsi="Times New Roman" w:cs="Times New Roman"/>
          <w:sz w:val="28"/>
        </w:rPr>
      </w:pPr>
      <w:r w:rsidRPr="00A42E2F">
        <w:rPr>
          <w:rFonts w:ascii="Times New Roman" w:hAnsi="Times New Roman" w:cs="Times New Roman"/>
          <w:sz w:val="28"/>
        </w:rPr>
        <w:t>фамилия, имя, отчество (при наличии), дата рождения, пол, реквизиты документа, удостоверяющего личность гражданина, подавшего заявление, адреса регистрации и фактического проживания, контактный телефон;</w:t>
      </w:r>
    </w:p>
    <w:p w:rsidR="00A42E2F" w:rsidRDefault="00A42E2F" w:rsidP="00A42E2F">
      <w:pPr>
        <w:pStyle w:val="a3"/>
        <w:numPr>
          <w:ilvl w:val="0"/>
          <w:numId w:val="14"/>
        </w:numPr>
        <w:spacing w:line="360" w:lineRule="auto"/>
        <w:ind w:left="0" w:firstLine="851"/>
        <w:jc w:val="both"/>
        <w:rPr>
          <w:rFonts w:ascii="Times New Roman" w:hAnsi="Times New Roman" w:cs="Times New Roman"/>
          <w:sz w:val="28"/>
        </w:rPr>
      </w:pPr>
      <w:r w:rsidRPr="00A42E2F">
        <w:rPr>
          <w:rFonts w:ascii="Times New Roman" w:hAnsi="Times New Roman" w:cs="Times New Roman"/>
          <w:sz w:val="28"/>
        </w:rPr>
        <w:t xml:space="preserve">форма осуществления общественного наблюдения (с присутствием в местах проведения государственной итоговой аттестации и (или) дистанционно, с использованием информационно-коммуникационных технологий) - для лиц, </w:t>
      </w:r>
      <w:r w:rsidRPr="00A42E2F">
        <w:rPr>
          <w:rFonts w:ascii="Times New Roman" w:hAnsi="Times New Roman" w:cs="Times New Roman"/>
          <w:sz w:val="28"/>
        </w:rPr>
        <w:lastRenderedPageBreak/>
        <w:t>желающих получить аккредитацию в качестве общественного наблюдателя при проведении государственной итоговой аттестации;</w:t>
      </w:r>
    </w:p>
    <w:p w:rsidR="00A42E2F" w:rsidRDefault="00A42E2F" w:rsidP="00A42E2F">
      <w:pPr>
        <w:pStyle w:val="a3"/>
        <w:numPr>
          <w:ilvl w:val="0"/>
          <w:numId w:val="14"/>
        </w:numPr>
        <w:spacing w:line="360" w:lineRule="auto"/>
        <w:ind w:left="0" w:firstLine="851"/>
        <w:jc w:val="both"/>
        <w:rPr>
          <w:rFonts w:ascii="Times New Roman" w:hAnsi="Times New Roman" w:cs="Times New Roman"/>
          <w:sz w:val="28"/>
        </w:rPr>
      </w:pPr>
      <w:r w:rsidRPr="00A42E2F">
        <w:rPr>
          <w:rFonts w:ascii="Times New Roman" w:hAnsi="Times New Roman" w:cs="Times New Roman"/>
          <w:sz w:val="28"/>
        </w:rPr>
        <w:t>населенный пункт,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 местах проведени</w:t>
      </w:r>
      <w:r w:rsidR="00EB2EFA">
        <w:rPr>
          <w:rFonts w:ascii="Times New Roman" w:hAnsi="Times New Roman" w:cs="Times New Roman"/>
          <w:sz w:val="28"/>
        </w:rPr>
        <w:t xml:space="preserve">я </w:t>
      </w:r>
      <w:proofErr w:type="spellStart"/>
      <w:r w:rsidR="00EB2EFA">
        <w:rPr>
          <w:rFonts w:ascii="Times New Roman" w:hAnsi="Times New Roman" w:cs="Times New Roman"/>
          <w:sz w:val="28"/>
        </w:rPr>
        <w:t>Вс</w:t>
      </w:r>
      <w:r w:rsidRPr="00A42E2F">
        <w:rPr>
          <w:rFonts w:ascii="Times New Roman" w:hAnsi="Times New Roman" w:cs="Times New Roman"/>
          <w:sz w:val="28"/>
        </w:rPr>
        <w:t>ОШ</w:t>
      </w:r>
      <w:proofErr w:type="spellEnd"/>
      <w:r w:rsidRPr="00A42E2F">
        <w:rPr>
          <w:rFonts w:ascii="Times New Roman" w:hAnsi="Times New Roman" w:cs="Times New Roman"/>
          <w:sz w:val="28"/>
        </w:rPr>
        <w:t xml:space="preserve"> и олимпиад (за исключением граждан, желающих осуществлять общественное наблюдение в местах проведения государственной итоговой аттестации дистанционно с использованием информационно-телекоммуникационных технологий);</w:t>
      </w:r>
    </w:p>
    <w:p w:rsidR="00A42E2F" w:rsidRDefault="00A42E2F" w:rsidP="00A42E2F">
      <w:pPr>
        <w:pStyle w:val="a3"/>
        <w:numPr>
          <w:ilvl w:val="0"/>
          <w:numId w:val="14"/>
        </w:numPr>
        <w:spacing w:line="360" w:lineRule="auto"/>
        <w:ind w:left="0" w:firstLine="851"/>
        <w:jc w:val="both"/>
        <w:rPr>
          <w:rFonts w:ascii="Times New Roman" w:hAnsi="Times New Roman" w:cs="Times New Roman"/>
          <w:sz w:val="28"/>
        </w:rPr>
      </w:pPr>
      <w:r w:rsidRPr="00A42E2F">
        <w:rPr>
          <w:rFonts w:ascii="Times New Roman" w:hAnsi="Times New Roman" w:cs="Times New Roman"/>
          <w:sz w:val="28"/>
        </w:rPr>
        <w:t xml:space="preserve">даты присутствия в местах проведения государственной итоговой аттестации, в местах проведения </w:t>
      </w:r>
      <w:proofErr w:type="spellStart"/>
      <w:r w:rsidRPr="00A42E2F">
        <w:rPr>
          <w:rFonts w:ascii="Times New Roman" w:hAnsi="Times New Roman" w:cs="Times New Roman"/>
          <w:sz w:val="28"/>
        </w:rPr>
        <w:t>ВсОШ</w:t>
      </w:r>
      <w:proofErr w:type="spellEnd"/>
      <w:r w:rsidRPr="00A42E2F">
        <w:rPr>
          <w:rFonts w:ascii="Times New Roman" w:hAnsi="Times New Roman" w:cs="Times New Roman"/>
          <w:sz w:val="28"/>
        </w:rPr>
        <w:t xml:space="preserve"> и олимпиад;</w:t>
      </w:r>
    </w:p>
    <w:p w:rsidR="00A42E2F" w:rsidRPr="00A42E2F" w:rsidRDefault="00A42E2F" w:rsidP="00A42E2F">
      <w:pPr>
        <w:pStyle w:val="a3"/>
        <w:numPr>
          <w:ilvl w:val="0"/>
          <w:numId w:val="14"/>
        </w:numPr>
        <w:spacing w:line="360" w:lineRule="auto"/>
        <w:ind w:left="0" w:firstLine="851"/>
        <w:jc w:val="both"/>
        <w:rPr>
          <w:rFonts w:ascii="Times New Roman" w:hAnsi="Times New Roman" w:cs="Times New Roman"/>
          <w:sz w:val="28"/>
        </w:rPr>
      </w:pPr>
      <w:r w:rsidRPr="00A42E2F">
        <w:rPr>
          <w:rFonts w:ascii="Times New Roman" w:hAnsi="Times New Roman" w:cs="Times New Roman"/>
          <w:sz w:val="28"/>
        </w:rPr>
        <w:t>дата подачи заявления.</w:t>
      </w:r>
    </w:p>
    <w:p w:rsidR="000346DB" w:rsidRPr="000346DB" w:rsidRDefault="00A42E2F" w:rsidP="00A42E2F">
      <w:pPr>
        <w:spacing w:line="360" w:lineRule="auto"/>
        <w:ind w:firstLine="851"/>
        <w:jc w:val="both"/>
        <w:rPr>
          <w:rFonts w:ascii="Times New Roman" w:hAnsi="Times New Roman" w:cs="Times New Roman"/>
          <w:sz w:val="28"/>
        </w:rPr>
      </w:pPr>
      <w:r w:rsidRPr="00A42E2F">
        <w:rPr>
          <w:rFonts w:ascii="Times New Roman" w:hAnsi="Times New Roman" w:cs="Times New Roman"/>
          <w:sz w:val="28"/>
        </w:rPr>
        <w:t>Указанные данные удостоверяются личной подписью лица, подавшего заявление.</w:t>
      </w:r>
    </w:p>
    <w:p w:rsidR="000346DB" w:rsidRPr="000346DB" w:rsidRDefault="000346DB" w:rsidP="00A42E2F">
      <w:pPr>
        <w:spacing w:line="360" w:lineRule="auto"/>
        <w:ind w:firstLine="851"/>
        <w:jc w:val="both"/>
        <w:rPr>
          <w:rFonts w:ascii="Times New Roman" w:hAnsi="Times New Roman" w:cs="Times New Roman"/>
          <w:sz w:val="28"/>
        </w:rPr>
      </w:pPr>
      <w:r w:rsidRPr="000346DB">
        <w:rPr>
          <w:rFonts w:ascii="Times New Roman" w:hAnsi="Times New Roman" w:cs="Times New Roman"/>
          <w:sz w:val="28"/>
        </w:rPr>
        <w:t>Подписью лица, подавшего заявление, фиксируется также наличие (отсутствие) близких родственников, проходящих государственную итоговую аттестацию в текущем году и образовательных организациях, в кото</w:t>
      </w:r>
      <w:r w:rsidR="00A42E2F">
        <w:rPr>
          <w:rFonts w:ascii="Times New Roman" w:hAnsi="Times New Roman" w:cs="Times New Roman"/>
          <w:sz w:val="28"/>
        </w:rPr>
        <w:t>рых они обучаются.</w:t>
      </w:r>
    </w:p>
    <w:p w:rsidR="000346DB" w:rsidRPr="000346DB" w:rsidRDefault="000346DB" w:rsidP="00A42E2F">
      <w:pPr>
        <w:spacing w:line="360" w:lineRule="auto"/>
        <w:ind w:firstLine="851"/>
        <w:jc w:val="both"/>
        <w:rPr>
          <w:rFonts w:ascii="Times New Roman" w:hAnsi="Times New Roman" w:cs="Times New Roman"/>
          <w:sz w:val="28"/>
        </w:rPr>
      </w:pPr>
      <w:r w:rsidRPr="000346DB">
        <w:rPr>
          <w:rFonts w:ascii="Times New Roman" w:hAnsi="Times New Roman" w:cs="Times New Roman"/>
          <w:sz w:val="28"/>
        </w:rPr>
        <w:t>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 законодательством об образовании даты проведения экзамена по соот</w:t>
      </w:r>
      <w:r w:rsidR="00A42E2F">
        <w:rPr>
          <w:rFonts w:ascii="Times New Roman" w:hAnsi="Times New Roman" w:cs="Times New Roman"/>
          <w:sz w:val="28"/>
        </w:rPr>
        <w:t>ветствующему учебному предмету.</w:t>
      </w:r>
    </w:p>
    <w:p w:rsidR="000346DB" w:rsidRPr="000346DB" w:rsidRDefault="000346DB" w:rsidP="00A42E2F">
      <w:pPr>
        <w:spacing w:line="360" w:lineRule="auto"/>
        <w:ind w:firstLine="851"/>
        <w:jc w:val="both"/>
        <w:rPr>
          <w:rFonts w:ascii="Times New Roman" w:hAnsi="Times New Roman" w:cs="Times New Roman"/>
          <w:sz w:val="28"/>
        </w:rPr>
      </w:pPr>
      <w:r w:rsidRPr="000346DB">
        <w:rPr>
          <w:rFonts w:ascii="Times New Roman" w:hAnsi="Times New Roman" w:cs="Times New Roman"/>
          <w:sz w:val="28"/>
        </w:rPr>
        <w:t xml:space="preserve">В случае выявления недостоверных данных, указанных в заявлении, возможности возникновения конфликта интересов, выражающегося в наличии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двух рабочих дней с момента получения </w:t>
      </w:r>
      <w:r w:rsidRPr="000346DB">
        <w:rPr>
          <w:rFonts w:ascii="Times New Roman" w:hAnsi="Times New Roman" w:cs="Times New Roman"/>
          <w:sz w:val="28"/>
        </w:rPr>
        <w:lastRenderedPageBreak/>
        <w:t>заявления выдает гражданину на руки или высылает по адресу фактического проживания, указанному в его заявлении, мотивированный отказ в аккредитации гражданина в каче</w:t>
      </w:r>
      <w:r w:rsidR="00A42E2F">
        <w:rPr>
          <w:rFonts w:ascii="Times New Roman" w:hAnsi="Times New Roman" w:cs="Times New Roman"/>
          <w:sz w:val="28"/>
        </w:rPr>
        <w:t>стве общественного наблюдателя.</w:t>
      </w:r>
    </w:p>
    <w:p w:rsidR="000346DB" w:rsidRPr="000346DB" w:rsidRDefault="000346DB" w:rsidP="00A42E2F">
      <w:pPr>
        <w:spacing w:line="360" w:lineRule="auto"/>
        <w:ind w:firstLine="851"/>
        <w:jc w:val="both"/>
        <w:rPr>
          <w:rFonts w:ascii="Times New Roman" w:hAnsi="Times New Roman" w:cs="Times New Roman"/>
          <w:sz w:val="28"/>
        </w:rPr>
      </w:pPr>
      <w:r w:rsidRPr="000346DB">
        <w:rPr>
          <w:rFonts w:ascii="Times New Roman" w:hAnsi="Times New Roman" w:cs="Times New Roman"/>
          <w:sz w:val="28"/>
        </w:rPr>
        <w:t>Мотивированный отказ может быть выдан и уполномоченному гражданином лицу на основании документа, удостоверяющего личность, и оформленной в уста</w:t>
      </w:r>
      <w:r w:rsidR="00A42E2F">
        <w:rPr>
          <w:rFonts w:ascii="Times New Roman" w:hAnsi="Times New Roman" w:cs="Times New Roman"/>
          <w:sz w:val="28"/>
        </w:rPr>
        <w:t>новленном порядке доверенности.</w:t>
      </w:r>
    </w:p>
    <w:p w:rsidR="000346DB" w:rsidRPr="000346DB" w:rsidRDefault="000346DB" w:rsidP="000346DB">
      <w:pPr>
        <w:spacing w:line="360" w:lineRule="auto"/>
        <w:ind w:firstLine="851"/>
        <w:jc w:val="both"/>
        <w:rPr>
          <w:rFonts w:ascii="Times New Roman" w:hAnsi="Times New Roman" w:cs="Times New Roman"/>
          <w:sz w:val="28"/>
        </w:rPr>
      </w:pPr>
      <w:r w:rsidRPr="000346DB">
        <w:rPr>
          <w:rFonts w:ascii="Times New Roman" w:hAnsi="Times New Roman" w:cs="Times New Roman"/>
          <w:sz w:val="28"/>
        </w:rPr>
        <w:t>Статус общественных наблюдателей подтверждается удостоверением общественного наблюдателя, вы</w:t>
      </w:r>
      <w:r>
        <w:rPr>
          <w:rFonts w:ascii="Times New Roman" w:hAnsi="Times New Roman" w:cs="Times New Roman"/>
          <w:sz w:val="28"/>
        </w:rPr>
        <w:t>даваемым аккредитующим органом.</w:t>
      </w:r>
    </w:p>
    <w:p w:rsidR="000346DB" w:rsidRPr="000346DB" w:rsidRDefault="000346DB" w:rsidP="000346DB">
      <w:pPr>
        <w:spacing w:line="360" w:lineRule="auto"/>
        <w:ind w:firstLine="851"/>
        <w:jc w:val="both"/>
        <w:rPr>
          <w:rFonts w:ascii="Times New Roman" w:hAnsi="Times New Roman" w:cs="Times New Roman"/>
          <w:sz w:val="28"/>
        </w:rPr>
      </w:pPr>
      <w:r w:rsidRPr="000346DB">
        <w:rPr>
          <w:rFonts w:ascii="Times New Roman" w:hAnsi="Times New Roman" w:cs="Times New Roman"/>
          <w:sz w:val="28"/>
        </w:rPr>
        <w:t>В удостоверении общественного наблюдателя указываются фамилия, имя, отчество (при наличии) общественного наблюдателя, адрес места (пункта) проведения экзамена(</w:t>
      </w:r>
      <w:proofErr w:type="spellStart"/>
      <w:r w:rsidRPr="000346DB">
        <w:rPr>
          <w:rFonts w:ascii="Times New Roman" w:hAnsi="Times New Roman" w:cs="Times New Roman"/>
          <w:sz w:val="28"/>
        </w:rPr>
        <w:t>ов</w:t>
      </w:r>
      <w:proofErr w:type="spellEnd"/>
      <w:r w:rsidRPr="000346DB">
        <w:rPr>
          <w:rFonts w:ascii="Times New Roman" w:hAnsi="Times New Roman" w:cs="Times New Roman"/>
          <w:sz w:val="28"/>
        </w:rPr>
        <w:t>) и(или) рассмотрения апелляции, дата проведения экзамена(</w:t>
      </w:r>
      <w:proofErr w:type="spellStart"/>
      <w:r w:rsidRPr="000346DB">
        <w:rPr>
          <w:rFonts w:ascii="Times New Roman" w:hAnsi="Times New Roman" w:cs="Times New Roman"/>
          <w:sz w:val="28"/>
        </w:rPr>
        <w:t>ов</w:t>
      </w:r>
      <w:proofErr w:type="spellEnd"/>
      <w:r w:rsidRPr="000346DB">
        <w:rPr>
          <w:rFonts w:ascii="Times New Roman" w:hAnsi="Times New Roman" w:cs="Times New Roman"/>
          <w:sz w:val="28"/>
        </w:rPr>
        <w:t>) и (или) рассмотрения апелляции, где гражданин может присутствовать в качестве общественного наблюдателя, номер удостоверения, дата его выдачи, фамилия, имя, отчество (при наличии) и должность лица, подписавшего удостовер</w:t>
      </w:r>
      <w:r>
        <w:rPr>
          <w:rFonts w:ascii="Times New Roman" w:hAnsi="Times New Roman" w:cs="Times New Roman"/>
          <w:sz w:val="28"/>
        </w:rPr>
        <w:t>ение общественного наблюдателя.</w:t>
      </w:r>
    </w:p>
    <w:p w:rsidR="000346DB" w:rsidRDefault="000346DB" w:rsidP="000346DB">
      <w:pPr>
        <w:spacing w:line="360" w:lineRule="auto"/>
        <w:ind w:firstLine="851"/>
        <w:jc w:val="both"/>
        <w:rPr>
          <w:rFonts w:ascii="Times New Roman" w:hAnsi="Times New Roman" w:cs="Times New Roman"/>
          <w:sz w:val="28"/>
        </w:rPr>
      </w:pPr>
      <w:r w:rsidRPr="000346DB">
        <w:rPr>
          <w:rFonts w:ascii="Times New Roman" w:hAnsi="Times New Roman" w:cs="Times New Roman"/>
          <w:sz w:val="28"/>
        </w:rPr>
        <w:t>Удостоверение общественного наблюдателя заверяется</w:t>
      </w:r>
      <w:r>
        <w:rPr>
          <w:rFonts w:ascii="Times New Roman" w:hAnsi="Times New Roman" w:cs="Times New Roman"/>
          <w:sz w:val="28"/>
        </w:rPr>
        <w:t xml:space="preserve"> печатью аккредитующего органа.</w:t>
      </w:r>
    </w:p>
    <w:p w:rsidR="000346DB" w:rsidRPr="000346DB" w:rsidRDefault="000346DB" w:rsidP="000346DB">
      <w:pPr>
        <w:spacing w:line="360" w:lineRule="auto"/>
        <w:ind w:firstLine="851"/>
        <w:jc w:val="both"/>
        <w:rPr>
          <w:rFonts w:ascii="Times New Roman" w:hAnsi="Times New Roman" w:cs="Times New Roman"/>
          <w:sz w:val="28"/>
        </w:rPr>
      </w:pPr>
      <w:r w:rsidRPr="000346DB">
        <w:rPr>
          <w:rFonts w:ascii="Times New Roman" w:hAnsi="Times New Roman" w:cs="Times New Roman"/>
          <w:sz w:val="28"/>
        </w:rPr>
        <w:t>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на руки или высылается по адре</w:t>
      </w:r>
      <w:r>
        <w:rPr>
          <w:rFonts w:ascii="Times New Roman" w:hAnsi="Times New Roman" w:cs="Times New Roman"/>
          <w:sz w:val="28"/>
        </w:rPr>
        <w:t>су, указанному в его заявлении.</w:t>
      </w:r>
    </w:p>
    <w:p w:rsidR="000346DB" w:rsidRPr="000346DB" w:rsidRDefault="000346DB" w:rsidP="000346DB">
      <w:pPr>
        <w:spacing w:line="360" w:lineRule="auto"/>
        <w:ind w:firstLine="851"/>
        <w:jc w:val="both"/>
        <w:rPr>
          <w:rFonts w:ascii="Times New Roman" w:hAnsi="Times New Roman" w:cs="Times New Roman"/>
          <w:sz w:val="28"/>
        </w:rPr>
      </w:pPr>
      <w:r w:rsidRPr="000346DB">
        <w:rPr>
          <w:rFonts w:ascii="Times New Roman" w:hAnsi="Times New Roman" w:cs="Times New Roman"/>
          <w:sz w:val="28"/>
        </w:rPr>
        <w:t>Удостоверение может быть выдано и уполномоченному им лицу на основании документа, удостоверяющего личность, и оформленной в уста</w:t>
      </w:r>
      <w:r>
        <w:rPr>
          <w:rFonts w:ascii="Times New Roman" w:hAnsi="Times New Roman" w:cs="Times New Roman"/>
          <w:sz w:val="28"/>
        </w:rPr>
        <w:t>новленном порядке доверенности.</w:t>
      </w:r>
    </w:p>
    <w:p w:rsidR="00A42E2F" w:rsidRDefault="000346DB" w:rsidP="00A42E2F">
      <w:pPr>
        <w:spacing w:line="360" w:lineRule="auto"/>
        <w:ind w:firstLine="851"/>
        <w:jc w:val="both"/>
        <w:rPr>
          <w:rFonts w:ascii="Times New Roman" w:hAnsi="Times New Roman" w:cs="Times New Roman"/>
          <w:sz w:val="28"/>
        </w:rPr>
      </w:pPr>
      <w:r w:rsidRPr="000346DB">
        <w:rPr>
          <w:rFonts w:ascii="Times New Roman" w:hAnsi="Times New Roman" w:cs="Times New Roman"/>
          <w:sz w:val="28"/>
        </w:rPr>
        <w:lastRenderedPageBreak/>
        <w:t xml:space="preserve">Права и обязанности общественных наблюдателей будут </w:t>
      </w:r>
      <w:r>
        <w:rPr>
          <w:rFonts w:ascii="Times New Roman" w:hAnsi="Times New Roman" w:cs="Times New Roman"/>
          <w:sz w:val="28"/>
        </w:rPr>
        <w:t>рассмотрены</w:t>
      </w:r>
      <w:r w:rsidRPr="000346DB">
        <w:rPr>
          <w:rFonts w:ascii="Times New Roman" w:hAnsi="Times New Roman" w:cs="Times New Roman"/>
          <w:sz w:val="28"/>
        </w:rPr>
        <w:t xml:space="preserve"> в следующих темах.</w:t>
      </w:r>
    </w:p>
    <w:p w:rsidR="00A42E2F" w:rsidRDefault="00A42E2F" w:rsidP="000346DB">
      <w:pPr>
        <w:spacing w:line="360" w:lineRule="auto"/>
        <w:ind w:firstLine="851"/>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0288" behindDoc="1" locked="0" layoutInCell="1" allowOverlap="1" wp14:anchorId="51AD6ADA" wp14:editId="04E91D84">
            <wp:simplePos x="0" y="0"/>
            <wp:positionH relativeFrom="column">
              <wp:posOffset>1388745</wp:posOffset>
            </wp:positionH>
            <wp:positionV relativeFrom="paragraph">
              <wp:posOffset>635</wp:posOffset>
            </wp:positionV>
            <wp:extent cx="3474720" cy="5345430"/>
            <wp:effectExtent l="0" t="0" r="0" b="762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2798.jpg"/>
                    <pic:cNvPicPr/>
                  </pic:nvPicPr>
                  <pic:blipFill>
                    <a:blip r:embed="rId24">
                      <a:extLst>
                        <a:ext uri="{28A0092B-C50C-407E-A947-70E740481C1C}">
                          <a14:useLocalDpi xmlns:a14="http://schemas.microsoft.com/office/drawing/2010/main" val="0"/>
                        </a:ext>
                      </a:extLst>
                    </a:blip>
                    <a:stretch>
                      <a:fillRect/>
                    </a:stretch>
                  </pic:blipFill>
                  <pic:spPr>
                    <a:xfrm>
                      <a:off x="0" y="0"/>
                      <a:ext cx="3474720" cy="53454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42E2F" w:rsidRDefault="00A42E2F" w:rsidP="000346DB">
      <w:pPr>
        <w:spacing w:line="360" w:lineRule="auto"/>
        <w:ind w:firstLine="851"/>
        <w:jc w:val="both"/>
        <w:rPr>
          <w:rFonts w:ascii="Times New Roman" w:hAnsi="Times New Roman" w:cs="Times New Roman"/>
          <w:sz w:val="28"/>
        </w:rPr>
      </w:pPr>
    </w:p>
    <w:p w:rsidR="00A42E2F" w:rsidRDefault="00A42E2F" w:rsidP="000346DB">
      <w:pPr>
        <w:spacing w:line="360" w:lineRule="auto"/>
        <w:ind w:firstLine="851"/>
        <w:jc w:val="both"/>
        <w:rPr>
          <w:rFonts w:ascii="Times New Roman" w:hAnsi="Times New Roman" w:cs="Times New Roman"/>
          <w:sz w:val="28"/>
        </w:rPr>
      </w:pPr>
    </w:p>
    <w:p w:rsidR="00A42E2F" w:rsidRDefault="00A42E2F" w:rsidP="000346DB">
      <w:pPr>
        <w:spacing w:line="360" w:lineRule="auto"/>
        <w:ind w:firstLine="851"/>
        <w:jc w:val="both"/>
        <w:rPr>
          <w:rFonts w:ascii="Times New Roman" w:hAnsi="Times New Roman" w:cs="Times New Roman"/>
          <w:sz w:val="28"/>
        </w:rPr>
      </w:pPr>
    </w:p>
    <w:p w:rsidR="00A42E2F" w:rsidRDefault="00A42E2F" w:rsidP="000346DB">
      <w:pPr>
        <w:spacing w:line="360" w:lineRule="auto"/>
        <w:ind w:firstLine="851"/>
        <w:jc w:val="both"/>
        <w:rPr>
          <w:rFonts w:ascii="Times New Roman" w:hAnsi="Times New Roman" w:cs="Times New Roman"/>
          <w:sz w:val="28"/>
        </w:rPr>
      </w:pPr>
    </w:p>
    <w:p w:rsidR="00A42E2F" w:rsidRDefault="00A42E2F" w:rsidP="000346DB">
      <w:pPr>
        <w:spacing w:line="360" w:lineRule="auto"/>
        <w:ind w:firstLine="851"/>
        <w:jc w:val="both"/>
        <w:rPr>
          <w:rFonts w:ascii="Times New Roman" w:hAnsi="Times New Roman" w:cs="Times New Roman"/>
          <w:sz w:val="28"/>
        </w:rPr>
      </w:pPr>
    </w:p>
    <w:p w:rsidR="00A42E2F" w:rsidRDefault="00A42E2F" w:rsidP="000346DB">
      <w:pPr>
        <w:spacing w:line="360" w:lineRule="auto"/>
        <w:ind w:firstLine="851"/>
        <w:jc w:val="both"/>
        <w:rPr>
          <w:rFonts w:ascii="Times New Roman" w:hAnsi="Times New Roman" w:cs="Times New Roman"/>
          <w:sz w:val="28"/>
        </w:rPr>
      </w:pPr>
    </w:p>
    <w:p w:rsidR="00A42E2F" w:rsidRDefault="00A42E2F" w:rsidP="000346DB">
      <w:pPr>
        <w:spacing w:line="360" w:lineRule="auto"/>
        <w:ind w:firstLine="851"/>
        <w:jc w:val="both"/>
        <w:rPr>
          <w:rFonts w:ascii="Times New Roman" w:hAnsi="Times New Roman" w:cs="Times New Roman"/>
          <w:sz w:val="28"/>
        </w:rPr>
      </w:pPr>
    </w:p>
    <w:p w:rsidR="00A42E2F" w:rsidRDefault="00A42E2F" w:rsidP="000346DB">
      <w:pPr>
        <w:spacing w:line="360" w:lineRule="auto"/>
        <w:ind w:firstLine="851"/>
        <w:jc w:val="both"/>
        <w:rPr>
          <w:rFonts w:ascii="Times New Roman" w:hAnsi="Times New Roman" w:cs="Times New Roman"/>
          <w:sz w:val="28"/>
        </w:rPr>
      </w:pPr>
    </w:p>
    <w:p w:rsidR="00A42E2F" w:rsidRDefault="00A42E2F" w:rsidP="000346DB">
      <w:pPr>
        <w:spacing w:line="360" w:lineRule="auto"/>
        <w:ind w:firstLine="851"/>
        <w:jc w:val="both"/>
        <w:rPr>
          <w:rFonts w:ascii="Times New Roman" w:hAnsi="Times New Roman" w:cs="Times New Roman"/>
          <w:sz w:val="28"/>
        </w:rPr>
      </w:pPr>
    </w:p>
    <w:p w:rsidR="00A42E2F" w:rsidRDefault="00A42E2F" w:rsidP="000346DB">
      <w:pPr>
        <w:spacing w:line="360" w:lineRule="auto"/>
        <w:ind w:firstLine="851"/>
        <w:jc w:val="both"/>
        <w:rPr>
          <w:rFonts w:ascii="Times New Roman" w:hAnsi="Times New Roman" w:cs="Times New Roman"/>
          <w:sz w:val="28"/>
        </w:rPr>
      </w:pPr>
    </w:p>
    <w:p w:rsidR="00A42E2F" w:rsidRDefault="00A42E2F" w:rsidP="000346DB">
      <w:pPr>
        <w:spacing w:line="360" w:lineRule="auto"/>
        <w:ind w:firstLine="851"/>
        <w:jc w:val="both"/>
        <w:rPr>
          <w:rFonts w:ascii="Times New Roman" w:hAnsi="Times New Roman" w:cs="Times New Roman"/>
          <w:sz w:val="28"/>
        </w:rPr>
      </w:pPr>
    </w:p>
    <w:p w:rsidR="00A42E2F" w:rsidRDefault="00A42E2F" w:rsidP="000346DB">
      <w:pPr>
        <w:spacing w:line="360" w:lineRule="auto"/>
        <w:ind w:firstLine="851"/>
        <w:jc w:val="both"/>
        <w:rPr>
          <w:rFonts w:ascii="Times New Roman" w:hAnsi="Times New Roman" w:cs="Times New Roman"/>
          <w:sz w:val="28"/>
        </w:rPr>
      </w:pPr>
    </w:p>
    <w:p w:rsidR="00083C1D" w:rsidRDefault="00083C1D" w:rsidP="00A42E2F">
      <w:pPr>
        <w:spacing w:line="360" w:lineRule="auto"/>
        <w:ind w:firstLine="851"/>
        <w:jc w:val="center"/>
        <w:rPr>
          <w:rFonts w:ascii="Times New Roman" w:hAnsi="Times New Roman" w:cs="Times New Roman"/>
          <w:b/>
          <w:sz w:val="28"/>
        </w:rPr>
      </w:pPr>
    </w:p>
    <w:p w:rsidR="00083C1D" w:rsidRDefault="00083C1D" w:rsidP="00A42E2F">
      <w:pPr>
        <w:spacing w:line="360" w:lineRule="auto"/>
        <w:ind w:firstLine="851"/>
        <w:jc w:val="center"/>
        <w:rPr>
          <w:rFonts w:ascii="Times New Roman" w:hAnsi="Times New Roman" w:cs="Times New Roman"/>
          <w:b/>
          <w:sz w:val="28"/>
        </w:rPr>
      </w:pPr>
    </w:p>
    <w:p w:rsidR="00CF48D4" w:rsidRDefault="00CF48D4">
      <w:pPr>
        <w:rPr>
          <w:rFonts w:ascii="Times New Roman" w:hAnsi="Times New Roman" w:cs="Times New Roman"/>
          <w:b/>
          <w:sz w:val="28"/>
        </w:rPr>
      </w:pPr>
      <w:r>
        <w:rPr>
          <w:rFonts w:ascii="Times New Roman" w:hAnsi="Times New Roman" w:cs="Times New Roman"/>
          <w:b/>
          <w:sz w:val="28"/>
        </w:rPr>
        <w:br w:type="page"/>
      </w:r>
    </w:p>
    <w:p w:rsidR="00A42E2F" w:rsidRPr="00083C1D" w:rsidRDefault="00A42E2F" w:rsidP="00EB2EFA">
      <w:pPr>
        <w:spacing w:line="360" w:lineRule="auto"/>
        <w:ind w:firstLine="851"/>
        <w:jc w:val="center"/>
        <w:rPr>
          <w:rFonts w:ascii="Times New Roman" w:hAnsi="Times New Roman" w:cs="Times New Roman"/>
          <w:b/>
          <w:sz w:val="28"/>
        </w:rPr>
      </w:pPr>
      <w:r w:rsidRPr="00A42E2F">
        <w:rPr>
          <w:rFonts w:ascii="Times New Roman" w:hAnsi="Times New Roman" w:cs="Times New Roman"/>
          <w:b/>
          <w:sz w:val="28"/>
        </w:rPr>
        <w:lastRenderedPageBreak/>
        <w:t xml:space="preserve">Ответственность за нарушения порядка проведения </w:t>
      </w:r>
      <w:r>
        <w:rPr>
          <w:rFonts w:ascii="Times New Roman" w:hAnsi="Times New Roman" w:cs="Times New Roman"/>
          <w:b/>
          <w:sz w:val="28"/>
        </w:rPr>
        <w:t>ГИА</w:t>
      </w:r>
    </w:p>
    <w:p w:rsidR="00A42E2F" w:rsidRPr="00A42E2F" w:rsidRDefault="00A42E2F" w:rsidP="00A42E2F">
      <w:pPr>
        <w:spacing w:line="360" w:lineRule="auto"/>
        <w:ind w:firstLine="851"/>
        <w:jc w:val="both"/>
        <w:rPr>
          <w:rFonts w:ascii="Times New Roman" w:hAnsi="Times New Roman" w:cs="Times New Roman"/>
          <w:sz w:val="28"/>
        </w:rPr>
      </w:pPr>
      <w:r w:rsidRPr="00A42E2F">
        <w:rPr>
          <w:rFonts w:ascii="Times New Roman" w:hAnsi="Times New Roman" w:cs="Times New Roman"/>
          <w:sz w:val="28"/>
        </w:rPr>
        <w:t>За нарушение установленного законодательством РФ в области образования, Порядка проведения государственной ито</w:t>
      </w:r>
      <w:r>
        <w:rPr>
          <w:rFonts w:ascii="Times New Roman" w:hAnsi="Times New Roman" w:cs="Times New Roman"/>
          <w:sz w:val="28"/>
        </w:rPr>
        <w:t>говой аттестации предусмотрены:</w:t>
      </w:r>
    </w:p>
    <w:p w:rsidR="00A42E2F" w:rsidRPr="00A42E2F" w:rsidRDefault="00A42E2F" w:rsidP="00A42E2F">
      <w:pPr>
        <w:pStyle w:val="a3"/>
        <w:numPr>
          <w:ilvl w:val="0"/>
          <w:numId w:val="14"/>
        </w:numPr>
        <w:spacing w:line="360" w:lineRule="auto"/>
        <w:ind w:left="0" w:firstLine="851"/>
        <w:jc w:val="both"/>
        <w:rPr>
          <w:rFonts w:ascii="Times New Roman" w:hAnsi="Times New Roman" w:cs="Times New Roman"/>
          <w:sz w:val="28"/>
        </w:rPr>
      </w:pPr>
      <w:r w:rsidRPr="00A42E2F">
        <w:rPr>
          <w:rFonts w:ascii="Times New Roman" w:hAnsi="Times New Roman" w:cs="Times New Roman"/>
          <w:sz w:val="28"/>
        </w:rPr>
        <w:t>удаление участника экзамена из аудитории;</w:t>
      </w:r>
    </w:p>
    <w:p w:rsidR="00A42E2F" w:rsidRPr="00A42E2F" w:rsidRDefault="00A42E2F" w:rsidP="00A42E2F">
      <w:pPr>
        <w:pStyle w:val="a3"/>
        <w:numPr>
          <w:ilvl w:val="0"/>
          <w:numId w:val="14"/>
        </w:numPr>
        <w:spacing w:line="360" w:lineRule="auto"/>
        <w:ind w:left="0" w:firstLine="851"/>
        <w:jc w:val="both"/>
        <w:rPr>
          <w:rFonts w:ascii="Times New Roman" w:hAnsi="Times New Roman" w:cs="Times New Roman"/>
          <w:sz w:val="28"/>
        </w:rPr>
      </w:pPr>
      <w:r w:rsidRPr="00A42E2F">
        <w:rPr>
          <w:rFonts w:ascii="Times New Roman" w:hAnsi="Times New Roman" w:cs="Times New Roman"/>
          <w:sz w:val="28"/>
        </w:rPr>
        <w:t>аннулирование результатов;</w:t>
      </w:r>
    </w:p>
    <w:p w:rsidR="00A42E2F" w:rsidRPr="00A42E2F" w:rsidRDefault="00A42E2F" w:rsidP="00A42E2F">
      <w:pPr>
        <w:pStyle w:val="a3"/>
        <w:numPr>
          <w:ilvl w:val="0"/>
          <w:numId w:val="14"/>
        </w:numPr>
        <w:spacing w:line="360" w:lineRule="auto"/>
        <w:ind w:left="0" w:firstLine="851"/>
        <w:jc w:val="both"/>
        <w:rPr>
          <w:rFonts w:ascii="Times New Roman" w:hAnsi="Times New Roman" w:cs="Times New Roman"/>
          <w:sz w:val="28"/>
        </w:rPr>
      </w:pPr>
      <w:r w:rsidRPr="00A42E2F">
        <w:rPr>
          <w:rFonts w:ascii="Times New Roman" w:hAnsi="Times New Roman" w:cs="Times New Roman"/>
          <w:sz w:val="28"/>
        </w:rPr>
        <w:t>административная и уголовная ответственность.</w:t>
      </w:r>
    </w:p>
    <w:p w:rsidR="00A42E2F" w:rsidRPr="00A42E2F" w:rsidRDefault="00A42E2F" w:rsidP="00A42E2F">
      <w:pPr>
        <w:spacing w:line="360" w:lineRule="auto"/>
        <w:ind w:firstLine="851"/>
        <w:jc w:val="both"/>
        <w:rPr>
          <w:rFonts w:ascii="Times New Roman" w:hAnsi="Times New Roman" w:cs="Times New Roman"/>
          <w:sz w:val="28"/>
        </w:rPr>
      </w:pPr>
      <w:r w:rsidRPr="00A42E2F">
        <w:rPr>
          <w:rFonts w:ascii="Times New Roman" w:hAnsi="Times New Roman" w:cs="Times New Roman"/>
          <w:sz w:val="28"/>
        </w:rPr>
        <w:t>Кодексом РФ «Об административных нарушениях» предусмотрены административная ответственность граждан и должностных лиц, привлекаемых к проведению экзаменов, а также формы административного наказания, административные штрафы для граждан и должностных лиц, дискв</w:t>
      </w:r>
      <w:r>
        <w:rPr>
          <w:rFonts w:ascii="Times New Roman" w:hAnsi="Times New Roman" w:cs="Times New Roman"/>
          <w:sz w:val="28"/>
        </w:rPr>
        <w:t>алификация для должностных лиц.</w:t>
      </w:r>
    </w:p>
    <w:p w:rsidR="00A42E2F" w:rsidRPr="00A42E2F" w:rsidRDefault="00A42E2F" w:rsidP="00A42E2F">
      <w:pPr>
        <w:spacing w:line="360" w:lineRule="auto"/>
        <w:ind w:firstLine="851"/>
        <w:jc w:val="both"/>
        <w:rPr>
          <w:rFonts w:ascii="Times New Roman" w:hAnsi="Times New Roman" w:cs="Times New Roman"/>
          <w:sz w:val="28"/>
        </w:rPr>
      </w:pPr>
      <w:r w:rsidRPr="00A42E2F">
        <w:rPr>
          <w:rFonts w:ascii="Times New Roman" w:hAnsi="Times New Roman" w:cs="Times New Roman"/>
          <w:sz w:val="28"/>
        </w:rPr>
        <w:t>Статья 13.14 и п. 4 ст.19.30 Кодекса РФ «Об админис</w:t>
      </w:r>
      <w:r>
        <w:rPr>
          <w:rFonts w:ascii="Times New Roman" w:hAnsi="Times New Roman" w:cs="Times New Roman"/>
          <w:sz w:val="28"/>
        </w:rPr>
        <w:t>тративных правонарушениях»:</w:t>
      </w:r>
    </w:p>
    <w:p w:rsidR="00A42E2F" w:rsidRPr="00A42E2F" w:rsidRDefault="00A42E2F" w:rsidP="00A42E2F">
      <w:pPr>
        <w:spacing w:line="360" w:lineRule="auto"/>
        <w:ind w:firstLine="851"/>
        <w:jc w:val="both"/>
        <w:rPr>
          <w:rFonts w:ascii="Times New Roman" w:hAnsi="Times New Roman" w:cs="Times New Roman"/>
          <w:sz w:val="28"/>
        </w:rPr>
      </w:pPr>
      <w:r w:rsidRPr="00A42E2F">
        <w:rPr>
          <w:rFonts w:ascii="Times New Roman" w:hAnsi="Times New Roman" w:cs="Times New Roman"/>
          <w:sz w:val="28"/>
        </w:rP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w:t>
      </w:r>
      <w:r w:rsidR="00EB2EFA" w:rsidRPr="00A42E2F">
        <w:rPr>
          <w:rFonts w:ascii="Times New Roman" w:hAnsi="Times New Roman" w:cs="Times New Roman"/>
          <w:sz w:val="28"/>
        </w:rPr>
        <w:t>профессиональных обязанностей,</w:t>
      </w:r>
      <w:r w:rsidRPr="00A42E2F">
        <w:rPr>
          <w:rFonts w:ascii="Times New Roman" w:hAnsi="Times New Roman" w:cs="Times New Roman"/>
          <w:sz w:val="28"/>
        </w:rPr>
        <w:t xml:space="preserve"> влечет нало</w:t>
      </w:r>
      <w:r>
        <w:rPr>
          <w:rFonts w:ascii="Times New Roman" w:hAnsi="Times New Roman" w:cs="Times New Roman"/>
          <w:sz w:val="28"/>
        </w:rPr>
        <w:t>жение административного штрафа:</w:t>
      </w:r>
    </w:p>
    <w:p w:rsidR="00A42E2F" w:rsidRPr="00A42E2F" w:rsidRDefault="00A42E2F" w:rsidP="00A42E2F">
      <w:pPr>
        <w:pStyle w:val="a3"/>
        <w:numPr>
          <w:ilvl w:val="0"/>
          <w:numId w:val="14"/>
        </w:numPr>
        <w:spacing w:line="360" w:lineRule="auto"/>
        <w:ind w:left="0" w:firstLine="851"/>
        <w:jc w:val="both"/>
        <w:rPr>
          <w:rFonts w:ascii="Times New Roman" w:hAnsi="Times New Roman" w:cs="Times New Roman"/>
          <w:sz w:val="28"/>
        </w:rPr>
      </w:pPr>
      <w:r w:rsidRPr="00A42E2F">
        <w:rPr>
          <w:rFonts w:ascii="Times New Roman" w:hAnsi="Times New Roman" w:cs="Times New Roman"/>
          <w:sz w:val="28"/>
        </w:rPr>
        <w:t>на граждан – в размере от пятисот до одной тысячи рублей;</w:t>
      </w:r>
    </w:p>
    <w:p w:rsidR="00A42E2F" w:rsidRPr="00A42E2F" w:rsidRDefault="00A42E2F" w:rsidP="00A42E2F">
      <w:pPr>
        <w:pStyle w:val="a3"/>
        <w:numPr>
          <w:ilvl w:val="0"/>
          <w:numId w:val="14"/>
        </w:numPr>
        <w:spacing w:line="360" w:lineRule="auto"/>
        <w:ind w:left="0" w:firstLine="851"/>
        <w:jc w:val="both"/>
        <w:rPr>
          <w:rFonts w:ascii="Times New Roman" w:hAnsi="Times New Roman" w:cs="Times New Roman"/>
          <w:sz w:val="28"/>
        </w:rPr>
      </w:pPr>
      <w:r w:rsidRPr="00A42E2F">
        <w:rPr>
          <w:rFonts w:ascii="Times New Roman" w:hAnsi="Times New Roman" w:cs="Times New Roman"/>
          <w:sz w:val="28"/>
        </w:rPr>
        <w:t>на должностных лиц – от четырех тысяч до пяти тысяч рублей.</w:t>
      </w:r>
    </w:p>
    <w:p w:rsidR="00A42E2F" w:rsidRPr="00A42E2F" w:rsidRDefault="00A42E2F" w:rsidP="00A42E2F">
      <w:pPr>
        <w:spacing w:line="360" w:lineRule="auto"/>
        <w:ind w:firstLine="851"/>
        <w:jc w:val="both"/>
        <w:rPr>
          <w:rFonts w:ascii="Times New Roman" w:hAnsi="Times New Roman" w:cs="Times New Roman"/>
          <w:sz w:val="28"/>
        </w:rPr>
      </w:pPr>
      <w:r w:rsidRPr="00A42E2F">
        <w:rPr>
          <w:rFonts w:ascii="Times New Roman" w:hAnsi="Times New Roman" w:cs="Times New Roman"/>
          <w:sz w:val="28"/>
        </w:rPr>
        <w:t xml:space="preserve">В случае нарушения требований к ведению образовательной деятельности и организации образовательного процесса, а именно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w:t>
      </w:r>
      <w:r w:rsidRPr="00A42E2F">
        <w:rPr>
          <w:rFonts w:ascii="Times New Roman" w:hAnsi="Times New Roman" w:cs="Times New Roman"/>
          <w:sz w:val="28"/>
        </w:rPr>
        <w:lastRenderedPageBreak/>
        <w:t>проведения государственной итоговой аттестации – влечет нало</w:t>
      </w:r>
      <w:r>
        <w:rPr>
          <w:rFonts w:ascii="Times New Roman" w:hAnsi="Times New Roman" w:cs="Times New Roman"/>
          <w:sz w:val="28"/>
        </w:rPr>
        <w:t>жение административного штрафа:</w:t>
      </w:r>
    </w:p>
    <w:p w:rsidR="00A42E2F" w:rsidRPr="00A42E2F" w:rsidRDefault="00A42E2F" w:rsidP="00A42E2F">
      <w:pPr>
        <w:pStyle w:val="a3"/>
        <w:numPr>
          <w:ilvl w:val="0"/>
          <w:numId w:val="14"/>
        </w:numPr>
        <w:spacing w:line="360" w:lineRule="auto"/>
        <w:ind w:left="0" w:firstLine="851"/>
        <w:jc w:val="both"/>
        <w:rPr>
          <w:rFonts w:ascii="Times New Roman" w:hAnsi="Times New Roman" w:cs="Times New Roman"/>
          <w:sz w:val="28"/>
        </w:rPr>
      </w:pPr>
      <w:r w:rsidRPr="00A42E2F">
        <w:rPr>
          <w:rFonts w:ascii="Times New Roman" w:hAnsi="Times New Roman" w:cs="Times New Roman"/>
          <w:sz w:val="28"/>
        </w:rPr>
        <w:t>на граждан в размере от трех тысяч до пяти тысяч рублей;</w:t>
      </w:r>
    </w:p>
    <w:p w:rsidR="00A42E2F" w:rsidRPr="00A42E2F" w:rsidRDefault="00A42E2F" w:rsidP="00A42E2F">
      <w:pPr>
        <w:pStyle w:val="a3"/>
        <w:numPr>
          <w:ilvl w:val="0"/>
          <w:numId w:val="14"/>
        </w:numPr>
        <w:spacing w:line="360" w:lineRule="auto"/>
        <w:ind w:left="0" w:firstLine="851"/>
        <w:jc w:val="both"/>
        <w:rPr>
          <w:rFonts w:ascii="Times New Roman" w:hAnsi="Times New Roman" w:cs="Times New Roman"/>
          <w:sz w:val="28"/>
        </w:rPr>
      </w:pPr>
      <w:r w:rsidRPr="00A42E2F">
        <w:rPr>
          <w:rFonts w:ascii="Times New Roman" w:hAnsi="Times New Roman" w:cs="Times New Roman"/>
          <w:sz w:val="28"/>
        </w:rPr>
        <w:t>на должностных лиц – от двадцати тысяч до сорока тысяч рублей;</w:t>
      </w:r>
    </w:p>
    <w:p w:rsidR="00A42E2F" w:rsidRDefault="00A42E2F" w:rsidP="00A42E2F">
      <w:pPr>
        <w:pStyle w:val="a3"/>
        <w:numPr>
          <w:ilvl w:val="0"/>
          <w:numId w:val="14"/>
        </w:numPr>
        <w:spacing w:line="360" w:lineRule="auto"/>
        <w:ind w:left="0" w:firstLine="851"/>
        <w:jc w:val="both"/>
        <w:rPr>
          <w:rFonts w:ascii="Times New Roman" w:hAnsi="Times New Roman" w:cs="Times New Roman"/>
          <w:sz w:val="28"/>
        </w:rPr>
      </w:pPr>
      <w:r w:rsidRPr="00A42E2F">
        <w:rPr>
          <w:rFonts w:ascii="Times New Roman" w:hAnsi="Times New Roman" w:cs="Times New Roman"/>
          <w:sz w:val="28"/>
        </w:rPr>
        <w:t>на юридических лиц – от пятидесяти тысяч до двухсот тысяч рублей.</w:t>
      </w:r>
    </w:p>
    <w:p w:rsidR="00A42E2F" w:rsidRDefault="00A42E2F" w:rsidP="00A42E2F">
      <w:pPr>
        <w:spacing w:line="360" w:lineRule="auto"/>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1312" behindDoc="1" locked="0" layoutInCell="1" allowOverlap="1" wp14:anchorId="7E1E0F24" wp14:editId="6237CF23">
            <wp:simplePos x="0" y="0"/>
            <wp:positionH relativeFrom="column">
              <wp:posOffset>771525</wp:posOffset>
            </wp:positionH>
            <wp:positionV relativeFrom="paragraph">
              <wp:posOffset>374650</wp:posOffset>
            </wp:positionV>
            <wp:extent cx="4846320" cy="484632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jpg"/>
                    <pic:cNvPicPr/>
                  </pic:nvPicPr>
                  <pic:blipFill>
                    <a:blip r:embed="rId25">
                      <a:extLst>
                        <a:ext uri="{28A0092B-C50C-407E-A947-70E740481C1C}">
                          <a14:useLocalDpi xmlns:a14="http://schemas.microsoft.com/office/drawing/2010/main" val="0"/>
                        </a:ext>
                      </a:extLst>
                    </a:blip>
                    <a:stretch>
                      <a:fillRect/>
                    </a:stretch>
                  </pic:blipFill>
                  <pic:spPr>
                    <a:xfrm>
                      <a:off x="0" y="0"/>
                      <a:ext cx="4846320" cy="48463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42E2F" w:rsidRDefault="00A42E2F" w:rsidP="00A42E2F">
      <w:pPr>
        <w:spacing w:line="360" w:lineRule="auto"/>
        <w:jc w:val="both"/>
        <w:rPr>
          <w:rFonts w:ascii="Times New Roman" w:hAnsi="Times New Roman" w:cs="Times New Roman"/>
          <w:noProof/>
          <w:sz w:val="28"/>
          <w:lang w:eastAsia="ru-RU"/>
        </w:rPr>
      </w:pPr>
    </w:p>
    <w:p w:rsidR="00A42E2F" w:rsidRDefault="00A42E2F" w:rsidP="00A42E2F">
      <w:pPr>
        <w:spacing w:line="360" w:lineRule="auto"/>
        <w:jc w:val="both"/>
        <w:rPr>
          <w:rFonts w:ascii="Times New Roman" w:hAnsi="Times New Roman" w:cs="Times New Roman"/>
          <w:noProof/>
          <w:sz w:val="28"/>
          <w:lang w:eastAsia="ru-RU"/>
        </w:rPr>
      </w:pPr>
    </w:p>
    <w:p w:rsidR="00A42E2F" w:rsidRDefault="00A42E2F" w:rsidP="00A42E2F">
      <w:pPr>
        <w:spacing w:line="360" w:lineRule="auto"/>
        <w:jc w:val="both"/>
        <w:rPr>
          <w:rFonts w:ascii="Times New Roman" w:hAnsi="Times New Roman" w:cs="Times New Roman"/>
          <w:noProof/>
          <w:sz w:val="28"/>
          <w:lang w:eastAsia="ru-RU"/>
        </w:rPr>
      </w:pPr>
    </w:p>
    <w:p w:rsidR="00A42E2F" w:rsidRDefault="00A42E2F" w:rsidP="00A42E2F">
      <w:pPr>
        <w:spacing w:line="360" w:lineRule="auto"/>
        <w:jc w:val="both"/>
        <w:rPr>
          <w:rFonts w:ascii="Times New Roman" w:hAnsi="Times New Roman" w:cs="Times New Roman"/>
          <w:sz w:val="28"/>
        </w:rPr>
      </w:pPr>
    </w:p>
    <w:p w:rsidR="00A42E2F" w:rsidRDefault="00A42E2F" w:rsidP="00A42E2F">
      <w:pPr>
        <w:spacing w:line="360" w:lineRule="auto"/>
        <w:jc w:val="both"/>
        <w:rPr>
          <w:rFonts w:ascii="Times New Roman" w:hAnsi="Times New Roman" w:cs="Times New Roman"/>
          <w:sz w:val="28"/>
        </w:rPr>
      </w:pPr>
    </w:p>
    <w:p w:rsidR="00A42E2F" w:rsidRDefault="00A42E2F" w:rsidP="00A42E2F">
      <w:pPr>
        <w:spacing w:line="360" w:lineRule="auto"/>
        <w:jc w:val="both"/>
        <w:rPr>
          <w:rFonts w:ascii="Times New Roman" w:hAnsi="Times New Roman" w:cs="Times New Roman"/>
          <w:sz w:val="28"/>
        </w:rPr>
      </w:pPr>
    </w:p>
    <w:p w:rsidR="00A42E2F" w:rsidRDefault="00A42E2F" w:rsidP="00A42E2F">
      <w:pPr>
        <w:spacing w:line="360" w:lineRule="auto"/>
        <w:jc w:val="both"/>
        <w:rPr>
          <w:rFonts w:ascii="Times New Roman" w:hAnsi="Times New Roman" w:cs="Times New Roman"/>
          <w:sz w:val="28"/>
        </w:rPr>
      </w:pPr>
    </w:p>
    <w:p w:rsidR="00A42E2F" w:rsidRDefault="00A42E2F" w:rsidP="00A42E2F">
      <w:pPr>
        <w:spacing w:line="360" w:lineRule="auto"/>
        <w:jc w:val="both"/>
        <w:rPr>
          <w:rFonts w:ascii="Times New Roman" w:hAnsi="Times New Roman" w:cs="Times New Roman"/>
          <w:sz w:val="28"/>
        </w:rPr>
      </w:pPr>
    </w:p>
    <w:p w:rsidR="00A42E2F" w:rsidRDefault="00A42E2F" w:rsidP="00A42E2F">
      <w:pPr>
        <w:spacing w:line="360" w:lineRule="auto"/>
        <w:jc w:val="both"/>
        <w:rPr>
          <w:rFonts w:ascii="Times New Roman" w:hAnsi="Times New Roman" w:cs="Times New Roman"/>
          <w:sz w:val="28"/>
        </w:rPr>
      </w:pPr>
    </w:p>
    <w:p w:rsidR="00A42E2F" w:rsidRDefault="00A42E2F" w:rsidP="00A42E2F">
      <w:pPr>
        <w:spacing w:line="360" w:lineRule="auto"/>
        <w:jc w:val="both"/>
        <w:rPr>
          <w:rFonts w:ascii="Times New Roman" w:hAnsi="Times New Roman" w:cs="Times New Roman"/>
          <w:sz w:val="28"/>
        </w:rPr>
      </w:pPr>
    </w:p>
    <w:p w:rsidR="00A42E2F" w:rsidRDefault="00A42E2F" w:rsidP="00A42E2F">
      <w:pPr>
        <w:spacing w:line="360" w:lineRule="auto"/>
        <w:jc w:val="both"/>
        <w:rPr>
          <w:rFonts w:ascii="Times New Roman" w:hAnsi="Times New Roman" w:cs="Times New Roman"/>
          <w:sz w:val="28"/>
        </w:rPr>
      </w:pPr>
    </w:p>
    <w:p w:rsidR="00A42E2F" w:rsidRDefault="00A42E2F" w:rsidP="00A42E2F">
      <w:pPr>
        <w:spacing w:line="360" w:lineRule="auto"/>
        <w:jc w:val="both"/>
        <w:rPr>
          <w:rFonts w:ascii="Times New Roman" w:hAnsi="Times New Roman" w:cs="Times New Roman"/>
          <w:sz w:val="28"/>
        </w:rPr>
      </w:pPr>
    </w:p>
    <w:p w:rsidR="00A42E2F" w:rsidRDefault="00A42E2F" w:rsidP="00A42E2F">
      <w:pPr>
        <w:spacing w:line="360" w:lineRule="auto"/>
        <w:jc w:val="both"/>
        <w:rPr>
          <w:rFonts w:ascii="Times New Roman" w:hAnsi="Times New Roman" w:cs="Times New Roman"/>
          <w:sz w:val="28"/>
        </w:rPr>
      </w:pPr>
    </w:p>
    <w:p w:rsidR="00A42E2F" w:rsidRDefault="00A42E2F" w:rsidP="00A42E2F">
      <w:pPr>
        <w:spacing w:line="360" w:lineRule="auto"/>
        <w:jc w:val="both"/>
        <w:rPr>
          <w:rFonts w:ascii="Times New Roman" w:hAnsi="Times New Roman" w:cs="Times New Roman"/>
          <w:sz w:val="28"/>
        </w:rPr>
      </w:pPr>
    </w:p>
    <w:p w:rsidR="00A42E2F" w:rsidRDefault="00A42E2F" w:rsidP="00A42E2F">
      <w:pPr>
        <w:spacing w:line="360" w:lineRule="auto"/>
        <w:jc w:val="both"/>
        <w:rPr>
          <w:rFonts w:ascii="Times New Roman" w:hAnsi="Times New Roman" w:cs="Times New Roman"/>
          <w:sz w:val="28"/>
        </w:rPr>
      </w:pPr>
    </w:p>
    <w:p w:rsidR="00A42E2F" w:rsidRDefault="00A42E2F" w:rsidP="00A42E2F">
      <w:pPr>
        <w:spacing w:line="360" w:lineRule="auto"/>
        <w:jc w:val="both"/>
        <w:rPr>
          <w:rFonts w:ascii="Times New Roman" w:hAnsi="Times New Roman" w:cs="Times New Roman"/>
          <w:sz w:val="28"/>
        </w:rPr>
      </w:pPr>
    </w:p>
    <w:p w:rsidR="00797A8F" w:rsidRDefault="00A42E2F" w:rsidP="00797A8F">
      <w:pPr>
        <w:spacing w:line="360" w:lineRule="auto"/>
        <w:jc w:val="center"/>
        <w:rPr>
          <w:rFonts w:ascii="Times New Roman" w:hAnsi="Times New Roman" w:cs="Times New Roman"/>
          <w:b/>
          <w:sz w:val="28"/>
        </w:rPr>
      </w:pPr>
      <w:r w:rsidRPr="00797A8F">
        <w:rPr>
          <w:rFonts w:ascii="Times New Roman" w:hAnsi="Times New Roman" w:cs="Times New Roman"/>
          <w:b/>
          <w:sz w:val="28"/>
        </w:rPr>
        <w:lastRenderedPageBreak/>
        <w:t>Тема 2. Обществе</w:t>
      </w:r>
      <w:r w:rsidR="00797A8F" w:rsidRPr="00797A8F">
        <w:rPr>
          <w:rFonts w:ascii="Times New Roman" w:hAnsi="Times New Roman" w:cs="Times New Roman"/>
          <w:b/>
          <w:sz w:val="28"/>
        </w:rPr>
        <w:t xml:space="preserve">нное наблюдение при организации </w:t>
      </w:r>
    </w:p>
    <w:p w:rsidR="00DF7498" w:rsidRPr="00083C1D" w:rsidRDefault="00083C1D" w:rsidP="00083C1D">
      <w:pPr>
        <w:spacing w:line="360" w:lineRule="auto"/>
        <w:jc w:val="center"/>
        <w:rPr>
          <w:rFonts w:ascii="Times New Roman" w:hAnsi="Times New Roman" w:cs="Times New Roman"/>
          <w:b/>
          <w:sz w:val="28"/>
        </w:rPr>
      </w:pPr>
      <w:r>
        <w:rPr>
          <w:rFonts w:ascii="Times New Roman" w:hAnsi="Times New Roman" w:cs="Times New Roman"/>
          <w:b/>
          <w:sz w:val="28"/>
        </w:rPr>
        <w:t>и проведении экзамена</w:t>
      </w:r>
    </w:p>
    <w:p w:rsidR="00797A8F" w:rsidRDefault="00A42E2F" w:rsidP="00083C1D">
      <w:pPr>
        <w:spacing w:line="360" w:lineRule="auto"/>
        <w:ind w:firstLine="851"/>
        <w:jc w:val="both"/>
        <w:rPr>
          <w:rFonts w:ascii="Times New Roman" w:hAnsi="Times New Roman" w:cs="Times New Roman"/>
          <w:b/>
          <w:sz w:val="28"/>
        </w:rPr>
      </w:pPr>
      <w:r w:rsidRPr="00797A8F">
        <w:rPr>
          <w:rFonts w:ascii="Times New Roman" w:hAnsi="Times New Roman" w:cs="Times New Roman"/>
          <w:b/>
          <w:sz w:val="28"/>
        </w:rPr>
        <w:t>Участники процедур организации и проведения экзамена</w:t>
      </w:r>
    </w:p>
    <w:p w:rsidR="00797A8F" w:rsidRPr="00797A8F" w:rsidRDefault="00797A8F" w:rsidP="00797A8F">
      <w:pPr>
        <w:spacing w:line="360" w:lineRule="auto"/>
        <w:ind w:firstLine="851"/>
        <w:jc w:val="both"/>
        <w:rPr>
          <w:rFonts w:ascii="Times New Roman" w:hAnsi="Times New Roman" w:cs="Times New Roman"/>
          <w:sz w:val="28"/>
        </w:rPr>
      </w:pPr>
      <w:r w:rsidRPr="00797A8F">
        <w:rPr>
          <w:rFonts w:ascii="Times New Roman" w:hAnsi="Times New Roman" w:cs="Times New Roman"/>
          <w:sz w:val="28"/>
        </w:rPr>
        <w:t>В день проведения экзамена в ППЭ прису</w:t>
      </w:r>
      <w:r>
        <w:rPr>
          <w:rFonts w:ascii="Times New Roman" w:hAnsi="Times New Roman" w:cs="Times New Roman"/>
          <w:sz w:val="28"/>
        </w:rPr>
        <w:t>тствуют:</w:t>
      </w:r>
    </w:p>
    <w:p w:rsidR="00797A8F" w:rsidRPr="00797A8F" w:rsidRDefault="00797A8F" w:rsidP="00797A8F">
      <w:pPr>
        <w:spacing w:line="360" w:lineRule="auto"/>
        <w:ind w:firstLine="851"/>
        <w:jc w:val="both"/>
        <w:rPr>
          <w:rFonts w:ascii="Times New Roman" w:hAnsi="Times New Roman" w:cs="Times New Roman"/>
          <w:sz w:val="28"/>
        </w:rPr>
      </w:pPr>
      <w:r w:rsidRPr="00797A8F">
        <w:rPr>
          <w:rFonts w:ascii="Times New Roman" w:hAnsi="Times New Roman" w:cs="Times New Roman"/>
          <w:sz w:val="28"/>
        </w:rPr>
        <w:t>а) руководитель образовательной организации, в помещениях которой организован П</w:t>
      </w:r>
      <w:r>
        <w:rPr>
          <w:rFonts w:ascii="Times New Roman" w:hAnsi="Times New Roman" w:cs="Times New Roman"/>
          <w:sz w:val="28"/>
        </w:rPr>
        <w:t>ПЭ, или уполномоченное им лицо;</w:t>
      </w:r>
    </w:p>
    <w:p w:rsidR="00797A8F" w:rsidRPr="00797A8F" w:rsidRDefault="00797A8F" w:rsidP="00797A8F">
      <w:pPr>
        <w:spacing w:line="360" w:lineRule="auto"/>
        <w:ind w:firstLine="851"/>
        <w:jc w:val="both"/>
        <w:rPr>
          <w:rFonts w:ascii="Times New Roman" w:hAnsi="Times New Roman" w:cs="Times New Roman"/>
          <w:sz w:val="28"/>
        </w:rPr>
      </w:pPr>
      <w:r w:rsidRPr="00797A8F">
        <w:rPr>
          <w:rFonts w:ascii="Times New Roman" w:hAnsi="Times New Roman" w:cs="Times New Roman"/>
          <w:sz w:val="28"/>
        </w:rPr>
        <w:t>б) р</w:t>
      </w:r>
      <w:r>
        <w:rPr>
          <w:rFonts w:ascii="Times New Roman" w:hAnsi="Times New Roman" w:cs="Times New Roman"/>
          <w:sz w:val="28"/>
        </w:rPr>
        <w:t>уководитель и организаторы ППЭ;</w:t>
      </w:r>
    </w:p>
    <w:p w:rsidR="00797A8F" w:rsidRPr="00797A8F" w:rsidRDefault="00797A8F" w:rsidP="00797A8F">
      <w:pPr>
        <w:spacing w:line="360" w:lineRule="auto"/>
        <w:ind w:firstLine="851"/>
        <w:jc w:val="both"/>
        <w:rPr>
          <w:rFonts w:ascii="Times New Roman" w:hAnsi="Times New Roman" w:cs="Times New Roman"/>
          <w:sz w:val="28"/>
        </w:rPr>
      </w:pPr>
      <w:r>
        <w:rPr>
          <w:rFonts w:ascii="Times New Roman" w:hAnsi="Times New Roman" w:cs="Times New Roman"/>
          <w:sz w:val="28"/>
        </w:rPr>
        <w:t>в) член ГЭК;</w:t>
      </w:r>
    </w:p>
    <w:p w:rsidR="00797A8F" w:rsidRPr="00797A8F" w:rsidRDefault="00797A8F" w:rsidP="00797A8F">
      <w:pPr>
        <w:spacing w:line="360" w:lineRule="auto"/>
        <w:ind w:firstLine="851"/>
        <w:jc w:val="both"/>
        <w:rPr>
          <w:rFonts w:ascii="Times New Roman" w:hAnsi="Times New Roman" w:cs="Times New Roman"/>
          <w:sz w:val="28"/>
        </w:rPr>
      </w:pPr>
      <w:r w:rsidRPr="00797A8F">
        <w:rPr>
          <w:rFonts w:ascii="Times New Roman" w:hAnsi="Times New Roman" w:cs="Times New Roman"/>
          <w:sz w:val="28"/>
        </w:rPr>
        <w:t xml:space="preserve">г) технический специалист по работе с программным обеспечением, оказывающий информационно-техническую помощь руководителю </w:t>
      </w:r>
      <w:r>
        <w:rPr>
          <w:rFonts w:ascii="Times New Roman" w:hAnsi="Times New Roman" w:cs="Times New Roman"/>
          <w:sz w:val="28"/>
        </w:rPr>
        <w:t>и организаторам ППЭ, члену ГЭК;</w:t>
      </w:r>
    </w:p>
    <w:p w:rsidR="00797A8F" w:rsidRPr="00797A8F" w:rsidRDefault="00797A8F" w:rsidP="00797A8F">
      <w:pPr>
        <w:spacing w:line="360" w:lineRule="auto"/>
        <w:ind w:firstLine="851"/>
        <w:jc w:val="both"/>
        <w:rPr>
          <w:rFonts w:ascii="Times New Roman" w:hAnsi="Times New Roman" w:cs="Times New Roman"/>
          <w:sz w:val="28"/>
        </w:rPr>
      </w:pPr>
      <w:r w:rsidRPr="00797A8F">
        <w:rPr>
          <w:rFonts w:ascii="Times New Roman" w:hAnsi="Times New Roman" w:cs="Times New Roman"/>
          <w:sz w:val="28"/>
        </w:rPr>
        <w:t>д) сотрудники, осуществляющие охрану правопорядка, и (или) сотрудники органов внутренних дел (полиции</w:t>
      </w:r>
      <w:r>
        <w:rPr>
          <w:rFonts w:ascii="Times New Roman" w:hAnsi="Times New Roman" w:cs="Times New Roman"/>
          <w:sz w:val="28"/>
        </w:rPr>
        <w:t>);</w:t>
      </w:r>
    </w:p>
    <w:p w:rsidR="00797A8F" w:rsidRPr="00797A8F" w:rsidRDefault="00797A8F" w:rsidP="00797A8F">
      <w:pPr>
        <w:spacing w:line="360" w:lineRule="auto"/>
        <w:ind w:firstLine="851"/>
        <w:jc w:val="both"/>
        <w:rPr>
          <w:rFonts w:ascii="Times New Roman" w:hAnsi="Times New Roman" w:cs="Times New Roman"/>
          <w:sz w:val="28"/>
        </w:rPr>
      </w:pPr>
      <w:r>
        <w:rPr>
          <w:rFonts w:ascii="Times New Roman" w:hAnsi="Times New Roman" w:cs="Times New Roman"/>
          <w:sz w:val="28"/>
        </w:rPr>
        <w:t>е) медицинские работники;</w:t>
      </w:r>
    </w:p>
    <w:p w:rsidR="00797A8F" w:rsidRPr="00797A8F" w:rsidRDefault="00797A8F" w:rsidP="00797A8F">
      <w:pPr>
        <w:spacing w:line="360" w:lineRule="auto"/>
        <w:ind w:firstLine="851"/>
        <w:jc w:val="both"/>
        <w:rPr>
          <w:rFonts w:ascii="Times New Roman" w:hAnsi="Times New Roman" w:cs="Times New Roman"/>
          <w:sz w:val="28"/>
        </w:rPr>
      </w:pPr>
      <w:r w:rsidRPr="00797A8F">
        <w:rPr>
          <w:rFonts w:ascii="Times New Roman" w:hAnsi="Times New Roman" w:cs="Times New Roman"/>
          <w:sz w:val="28"/>
        </w:rPr>
        <w:t>ж) специалист по проведению инструктажа и обеспечению лаборато</w:t>
      </w:r>
      <w:r>
        <w:rPr>
          <w:rFonts w:ascii="Times New Roman" w:hAnsi="Times New Roman" w:cs="Times New Roman"/>
          <w:sz w:val="28"/>
        </w:rPr>
        <w:t>рных работ (при необходимости);</w:t>
      </w:r>
    </w:p>
    <w:p w:rsidR="00797A8F" w:rsidRPr="00797A8F" w:rsidRDefault="00797A8F" w:rsidP="00797A8F">
      <w:pPr>
        <w:spacing w:line="360" w:lineRule="auto"/>
        <w:ind w:firstLine="851"/>
        <w:jc w:val="both"/>
        <w:rPr>
          <w:rFonts w:ascii="Times New Roman" w:hAnsi="Times New Roman" w:cs="Times New Roman"/>
          <w:sz w:val="28"/>
        </w:rPr>
      </w:pPr>
      <w:r w:rsidRPr="00797A8F">
        <w:rPr>
          <w:rFonts w:ascii="Times New Roman" w:hAnsi="Times New Roman" w:cs="Times New Roman"/>
          <w:sz w:val="28"/>
        </w:rPr>
        <w:t xml:space="preserve">з) экзаменаторы-собеседники (при </w:t>
      </w:r>
      <w:r>
        <w:rPr>
          <w:rFonts w:ascii="Times New Roman" w:hAnsi="Times New Roman" w:cs="Times New Roman"/>
          <w:sz w:val="28"/>
        </w:rPr>
        <w:t>проведении ГВЭ в устной форме);</w:t>
      </w:r>
    </w:p>
    <w:p w:rsidR="00797A8F" w:rsidRPr="00797A8F" w:rsidRDefault="00797A8F" w:rsidP="00797A8F">
      <w:pPr>
        <w:spacing w:line="360" w:lineRule="auto"/>
        <w:ind w:firstLine="851"/>
        <w:jc w:val="both"/>
        <w:rPr>
          <w:rFonts w:ascii="Times New Roman" w:hAnsi="Times New Roman" w:cs="Times New Roman"/>
          <w:sz w:val="28"/>
        </w:rPr>
      </w:pPr>
      <w:r w:rsidRPr="00797A8F">
        <w:rPr>
          <w:rFonts w:ascii="Times New Roman" w:hAnsi="Times New Roman" w:cs="Times New Roman"/>
          <w:sz w:val="28"/>
        </w:rPr>
        <w:t>и) эксперты, оценивающие выполнение лабораторных работ по химии, в случае, если спецификацией КИМ предусмотрено выполнение об</w:t>
      </w:r>
      <w:r>
        <w:rPr>
          <w:rFonts w:ascii="Times New Roman" w:hAnsi="Times New Roman" w:cs="Times New Roman"/>
          <w:sz w:val="28"/>
        </w:rPr>
        <w:t>учающимися лабораторной работы;</w:t>
      </w:r>
    </w:p>
    <w:p w:rsidR="00797A8F" w:rsidRPr="00797A8F" w:rsidRDefault="00797A8F" w:rsidP="00797A8F">
      <w:pPr>
        <w:spacing w:line="360" w:lineRule="auto"/>
        <w:ind w:firstLine="851"/>
        <w:jc w:val="both"/>
        <w:rPr>
          <w:rFonts w:ascii="Times New Roman" w:hAnsi="Times New Roman" w:cs="Times New Roman"/>
          <w:sz w:val="28"/>
        </w:rPr>
      </w:pPr>
      <w:r w:rsidRPr="00797A8F">
        <w:rPr>
          <w:rFonts w:ascii="Times New Roman" w:hAnsi="Times New Roman" w:cs="Times New Roman"/>
          <w:sz w:val="28"/>
        </w:rPr>
        <w:t xml:space="preserve">к) </w:t>
      </w:r>
      <w:r>
        <w:rPr>
          <w:rFonts w:ascii="Times New Roman" w:hAnsi="Times New Roman" w:cs="Times New Roman"/>
          <w:sz w:val="28"/>
        </w:rPr>
        <w:t>ассистенты (при необходимости).</w:t>
      </w:r>
    </w:p>
    <w:p w:rsidR="00797A8F" w:rsidRDefault="00797A8F" w:rsidP="00797A8F">
      <w:pPr>
        <w:spacing w:line="360" w:lineRule="auto"/>
        <w:ind w:firstLine="851"/>
        <w:jc w:val="both"/>
        <w:rPr>
          <w:rFonts w:ascii="Times New Roman" w:hAnsi="Times New Roman" w:cs="Times New Roman"/>
          <w:sz w:val="28"/>
        </w:rPr>
      </w:pPr>
      <w:r w:rsidRPr="00797A8F">
        <w:rPr>
          <w:rFonts w:ascii="Times New Roman" w:hAnsi="Times New Roman" w:cs="Times New Roman"/>
          <w:sz w:val="28"/>
        </w:rPr>
        <w:t xml:space="preserve">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w:t>
      </w:r>
      <w:r w:rsidRPr="00797A8F">
        <w:rPr>
          <w:rFonts w:ascii="Times New Roman" w:hAnsi="Times New Roman" w:cs="Times New Roman"/>
          <w:sz w:val="28"/>
        </w:rPr>
        <w:lastRenderedPageBreak/>
        <w:t>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учреждениях уголовно-исполнительной системы).</w:t>
      </w:r>
    </w:p>
    <w:p w:rsidR="00797A8F" w:rsidRPr="00797A8F" w:rsidRDefault="00797A8F" w:rsidP="00797A8F">
      <w:pPr>
        <w:spacing w:line="360" w:lineRule="auto"/>
        <w:ind w:firstLine="851"/>
        <w:jc w:val="both"/>
        <w:rPr>
          <w:rFonts w:ascii="Times New Roman" w:hAnsi="Times New Roman" w:cs="Times New Roman"/>
          <w:sz w:val="28"/>
        </w:rPr>
      </w:pPr>
      <w:r w:rsidRPr="00797A8F">
        <w:rPr>
          <w:rFonts w:ascii="Times New Roman" w:hAnsi="Times New Roman" w:cs="Times New Roman"/>
          <w:sz w:val="28"/>
        </w:rPr>
        <w:t xml:space="preserve">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w:t>
      </w:r>
      <w:r>
        <w:rPr>
          <w:rFonts w:ascii="Times New Roman" w:hAnsi="Times New Roman" w:cs="Times New Roman"/>
          <w:sz w:val="28"/>
        </w:rPr>
        <w:t>- по решению указанного органа.</w:t>
      </w:r>
    </w:p>
    <w:p w:rsidR="00797A8F" w:rsidRDefault="00797A8F" w:rsidP="00797A8F">
      <w:pPr>
        <w:spacing w:line="360" w:lineRule="auto"/>
        <w:ind w:firstLine="851"/>
        <w:jc w:val="both"/>
        <w:rPr>
          <w:rFonts w:ascii="Times New Roman" w:hAnsi="Times New Roman" w:cs="Times New Roman"/>
          <w:sz w:val="28"/>
        </w:rPr>
      </w:pPr>
      <w:r w:rsidRPr="00797A8F">
        <w:rPr>
          <w:rFonts w:ascii="Times New Roman" w:hAnsi="Times New Roman" w:cs="Times New Roman"/>
          <w:sz w:val="28"/>
        </w:rPr>
        <w:t>В день проведения экзамена в ППЭ могут присутствовать аккредитованные представители средств массовой информа</w:t>
      </w:r>
      <w:r>
        <w:rPr>
          <w:rFonts w:ascii="Times New Roman" w:hAnsi="Times New Roman" w:cs="Times New Roman"/>
          <w:sz w:val="28"/>
        </w:rPr>
        <w:t>ции и общественные наблюдатели.</w:t>
      </w:r>
      <w:r w:rsidRPr="00797A8F">
        <w:rPr>
          <w:rFonts w:ascii="Times New Roman" w:hAnsi="Times New Roman" w:cs="Times New Roman"/>
          <w:sz w:val="28"/>
        </w:rPr>
        <w:t xml:space="preserve"> </w:t>
      </w:r>
    </w:p>
    <w:p w:rsidR="00CF48D4" w:rsidRDefault="00797A8F" w:rsidP="00083C1D">
      <w:pPr>
        <w:spacing w:line="360" w:lineRule="auto"/>
        <w:ind w:firstLine="851"/>
        <w:jc w:val="both"/>
        <w:rPr>
          <w:rFonts w:ascii="Times New Roman" w:hAnsi="Times New Roman" w:cs="Times New Roman"/>
          <w:sz w:val="28"/>
        </w:rPr>
      </w:pPr>
      <w:r w:rsidRPr="00797A8F">
        <w:rPr>
          <w:rFonts w:ascii="Times New Roman" w:hAnsi="Times New Roman" w:cs="Times New Roman"/>
          <w:sz w:val="28"/>
        </w:rPr>
        <w:t>Представители средств массовой информации присутствуют в аудиториях для проведения экзамена только до момента</w:t>
      </w:r>
      <w:r>
        <w:rPr>
          <w:rFonts w:ascii="Times New Roman" w:hAnsi="Times New Roman" w:cs="Times New Roman"/>
          <w:sz w:val="28"/>
        </w:rPr>
        <w:t>:</w:t>
      </w:r>
    </w:p>
    <w:p w:rsidR="00CF48D4" w:rsidRDefault="00CF48D4">
      <w:pPr>
        <w:rPr>
          <w:rFonts w:ascii="Times New Roman" w:hAnsi="Times New Roman" w:cs="Times New Roman"/>
          <w:sz w:val="28"/>
        </w:rPr>
      </w:pPr>
      <w:r>
        <w:rPr>
          <w:rFonts w:ascii="Times New Roman" w:hAnsi="Times New Roman" w:cs="Times New Roman"/>
          <w:sz w:val="28"/>
        </w:rPr>
        <w:br w:type="page"/>
      </w:r>
    </w:p>
    <w:p w:rsidR="00797A8F" w:rsidRPr="00797A8F" w:rsidRDefault="00797A8F" w:rsidP="00083C1D">
      <w:pPr>
        <w:spacing w:line="360" w:lineRule="auto"/>
        <w:ind w:firstLine="851"/>
        <w:jc w:val="both"/>
        <w:rPr>
          <w:rFonts w:ascii="Times New Roman" w:hAnsi="Times New Roman" w:cs="Times New Roman"/>
          <w:sz w:val="28"/>
        </w:rPr>
      </w:pPr>
    </w:p>
    <w:tbl>
      <w:tblPr>
        <w:tblStyle w:val="-5"/>
        <w:tblW w:w="0" w:type="auto"/>
        <w:tblLook w:val="04A0" w:firstRow="1" w:lastRow="0" w:firstColumn="1" w:lastColumn="0" w:noHBand="0" w:noVBand="1"/>
      </w:tblPr>
      <w:tblGrid>
        <w:gridCol w:w="4984"/>
        <w:gridCol w:w="4984"/>
      </w:tblGrid>
      <w:tr w:rsidR="00797A8F" w:rsidTr="00797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4" w:type="dxa"/>
          </w:tcPr>
          <w:p w:rsidR="00797A8F" w:rsidRPr="00797A8F" w:rsidRDefault="00797A8F" w:rsidP="00797A8F">
            <w:pPr>
              <w:spacing w:line="360" w:lineRule="auto"/>
              <w:jc w:val="center"/>
              <w:rPr>
                <w:rFonts w:ascii="Times New Roman" w:hAnsi="Times New Roman" w:cs="Times New Roman"/>
                <w:sz w:val="28"/>
              </w:rPr>
            </w:pPr>
            <w:r w:rsidRPr="00797A8F">
              <w:rPr>
                <w:rFonts w:ascii="Times New Roman" w:hAnsi="Times New Roman" w:cs="Times New Roman"/>
                <w:sz w:val="28"/>
              </w:rPr>
              <w:t>При проведении ГИА по образовательным программам основного общего образования</w:t>
            </w:r>
          </w:p>
        </w:tc>
        <w:tc>
          <w:tcPr>
            <w:tcW w:w="4984" w:type="dxa"/>
          </w:tcPr>
          <w:p w:rsidR="00797A8F" w:rsidRPr="00797A8F" w:rsidRDefault="00797A8F" w:rsidP="00797A8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r w:rsidRPr="00797A8F">
              <w:rPr>
                <w:rFonts w:ascii="Times New Roman" w:hAnsi="Times New Roman" w:cs="Times New Roman"/>
                <w:sz w:val="28"/>
              </w:rPr>
              <w:t>При проведении ГИА по образовательным программам среднего общего образования</w:t>
            </w:r>
          </w:p>
        </w:tc>
      </w:tr>
      <w:tr w:rsidR="00797A8F" w:rsidTr="00797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4" w:type="dxa"/>
          </w:tcPr>
          <w:p w:rsidR="00797A8F" w:rsidRPr="00797A8F" w:rsidRDefault="00797A8F" w:rsidP="00797A8F">
            <w:pPr>
              <w:spacing w:line="360" w:lineRule="auto"/>
              <w:ind w:firstLine="851"/>
              <w:jc w:val="both"/>
              <w:rPr>
                <w:rFonts w:ascii="Times New Roman" w:hAnsi="Times New Roman" w:cs="Times New Roman"/>
                <w:b w:val="0"/>
                <w:sz w:val="28"/>
              </w:rPr>
            </w:pPr>
            <w:r w:rsidRPr="00797A8F">
              <w:rPr>
                <w:rFonts w:ascii="Times New Roman" w:hAnsi="Times New Roman" w:cs="Times New Roman"/>
                <w:b w:val="0"/>
                <w:sz w:val="28"/>
              </w:rPr>
              <w:t>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пунктом 52 Порядка проведения ГИА по образовательным программам основного общего образования).</w:t>
            </w:r>
          </w:p>
          <w:p w:rsidR="00797A8F" w:rsidRDefault="00797A8F" w:rsidP="00797A8F">
            <w:pPr>
              <w:spacing w:line="360" w:lineRule="auto"/>
              <w:jc w:val="both"/>
              <w:rPr>
                <w:rFonts w:ascii="Times New Roman" w:hAnsi="Times New Roman" w:cs="Times New Roman"/>
                <w:sz w:val="28"/>
              </w:rPr>
            </w:pPr>
          </w:p>
        </w:tc>
        <w:tc>
          <w:tcPr>
            <w:tcW w:w="4984" w:type="dxa"/>
          </w:tcPr>
          <w:p w:rsidR="00797A8F" w:rsidRPr="00797A8F" w:rsidRDefault="00797A8F" w:rsidP="00797A8F">
            <w:pPr>
              <w:spacing w:line="360" w:lineRule="auto"/>
              <w:ind w:firstLine="85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797A8F">
              <w:rPr>
                <w:rFonts w:ascii="Times New Roman" w:hAnsi="Times New Roman" w:cs="Times New Roman"/>
                <w:sz w:val="28"/>
              </w:rPr>
              <w:t>выдачи участникам экзамена экзаменационных материалов или до момента начала печати экзаменационных материалов.</w:t>
            </w:r>
          </w:p>
          <w:p w:rsidR="00797A8F" w:rsidRDefault="00797A8F" w:rsidP="00797A8F">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p>
        </w:tc>
      </w:tr>
    </w:tbl>
    <w:p w:rsidR="00797A8F" w:rsidRDefault="00797A8F" w:rsidP="00083C1D">
      <w:pPr>
        <w:spacing w:before="240" w:line="360" w:lineRule="auto"/>
        <w:ind w:firstLine="851"/>
        <w:jc w:val="both"/>
        <w:rPr>
          <w:rFonts w:ascii="Times New Roman" w:hAnsi="Times New Roman" w:cs="Times New Roman"/>
          <w:sz w:val="28"/>
        </w:rPr>
      </w:pPr>
      <w:r w:rsidRPr="00797A8F">
        <w:rPr>
          <w:rFonts w:ascii="Times New Roman" w:hAnsi="Times New Roman" w:cs="Times New Roman"/>
          <w:sz w:val="28"/>
        </w:rPr>
        <w:t>Общественные наблюдатели свободно перемещаются по ППЭ. При этом в аудитории может находиться один общественный наблюдатель.</w:t>
      </w:r>
    </w:p>
    <w:p w:rsidR="00797A8F" w:rsidRDefault="00083C1D" w:rsidP="00797A8F">
      <w:pPr>
        <w:spacing w:line="360" w:lineRule="auto"/>
        <w:ind w:firstLine="851"/>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2336" behindDoc="1" locked="0" layoutInCell="1" allowOverlap="1" wp14:anchorId="121263AF" wp14:editId="6686EE9D">
            <wp:simplePos x="0" y="0"/>
            <wp:positionH relativeFrom="column">
              <wp:posOffset>100965</wp:posOffset>
            </wp:positionH>
            <wp:positionV relativeFrom="paragraph">
              <wp:posOffset>64770</wp:posOffset>
            </wp:positionV>
            <wp:extent cx="6004560" cy="3002280"/>
            <wp:effectExtent l="0" t="0" r="0" b="762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signs-of-bed-website_9.jpg"/>
                    <pic:cNvPicPr/>
                  </pic:nvPicPr>
                  <pic:blipFill>
                    <a:blip r:embed="rId26">
                      <a:extLst>
                        <a:ext uri="{28A0092B-C50C-407E-A947-70E740481C1C}">
                          <a14:useLocalDpi xmlns:a14="http://schemas.microsoft.com/office/drawing/2010/main" val="0"/>
                        </a:ext>
                      </a:extLst>
                    </a:blip>
                    <a:stretch>
                      <a:fillRect/>
                    </a:stretch>
                  </pic:blipFill>
                  <pic:spPr>
                    <a:xfrm>
                      <a:off x="0" y="0"/>
                      <a:ext cx="6004560" cy="30022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97A8F" w:rsidRDefault="00797A8F" w:rsidP="00797A8F">
      <w:pPr>
        <w:spacing w:line="360" w:lineRule="auto"/>
        <w:ind w:firstLine="851"/>
        <w:jc w:val="both"/>
        <w:rPr>
          <w:rFonts w:ascii="Times New Roman" w:hAnsi="Times New Roman" w:cs="Times New Roman"/>
          <w:sz w:val="28"/>
        </w:rPr>
      </w:pPr>
    </w:p>
    <w:p w:rsidR="00797A8F" w:rsidRDefault="00797A8F" w:rsidP="00797A8F">
      <w:pPr>
        <w:spacing w:line="360" w:lineRule="auto"/>
        <w:ind w:firstLine="851"/>
        <w:jc w:val="both"/>
        <w:rPr>
          <w:rFonts w:ascii="Times New Roman" w:hAnsi="Times New Roman" w:cs="Times New Roman"/>
          <w:sz w:val="28"/>
        </w:rPr>
      </w:pPr>
    </w:p>
    <w:p w:rsidR="00797A8F" w:rsidRDefault="00797A8F" w:rsidP="00797A8F">
      <w:pPr>
        <w:spacing w:line="360" w:lineRule="auto"/>
        <w:ind w:firstLine="851"/>
        <w:jc w:val="both"/>
        <w:rPr>
          <w:rFonts w:ascii="Times New Roman" w:hAnsi="Times New Roman" w:cs="Times New Roman"/>
          <w:sz w:val="28"/>
        </w:rPr>
      </w:pPr>
    </w:p>
    <w:p w:rsidR="00797A8F" w:rsidRDefault="00797A8F" w:rsidP="00797A8F">
      <w:pPr>
        <w:spacing w:line="360" w:lineRule="auto"/>
        <w:ind w:firstLine="851"/>
        <w:jc w:val="both"/>
        <w:rPr>
          <w:rFonts w:ascii="Times New Roman" w:hAnsi="Times New Roman" w:cs="Times New Roman"/>
          <w:sz w:val="28"/>
        </w:rPr>
      </w:pPr>
    </w:p>
    <w:p w:rsidR="00797A8F" w:rsidRDefault="00797A8F" w:rsidP="00797A8F">
      <w:pPr>
        <w:spacing w:line="360" w:lineRule="auto"/>
        <w:ind w:firstLine="851"/>
        <w:jc w:val="both"/>
        <w:rPr>
          <w:rFonts w:ascii="Times New Roman" w:hAnsi="Times New Roman" w:cs="Times New Roman"/>
          <w:sz w:val="28"/>
        </w:rPr>
      </w:pPr>
    </w:p>
    <w:p w:rsidR="00797A8F" w:rsidRDefault="00797A8F" w:rsidP="00797A8F">
      <w:pPr>
        <w:spacing w:line="360" w:lineRule="auto"/>
        <w:ind w:firstLine="851"/>
        <w:jc w:val="both"/>
        <w:rPr>
          <w:rFonts w:ascii="Times New Roman" w:hAnsi="Times New Roman" w:cs="Times New Roman"/>
          <w:sz w:val="28"/>
        </w:rPr>
      </w:pPr>
    </w:p>
    <w:p w:rsidR="00797A8F" w:rsidRDefault="00797A8F" w:rsidP="00797A8F">
      <w:pPr>
        <w:spacing w:line="360" w:lineRule="auto"/>
        <w:ind w:firstLine="851"/>
        <w:jc w:val="both"/>
        <w:rPr>
          <w:rFonts w:ascii="Times New Roman" w:hAnsi="Times New Roman" w:cs="Times New Roman"/>
          <w:sz w:val="28"/>
        </w:rPr>
      </w:pPr>
    </w:p>
    <w:p w:rsidR="00083C1D" w:rsidRDefault="00083C1D" w:rsidP="007E36B2">
      <w:pPr>
        <w:spacing w:line="360" w:lineRule="auto"/>
        <w:ind w:firstLine="851"/>
        <w:jc w:val="center"/>
        <w:rPr>
          <w:rFonts w:ascii="Times New Roman" w:hAnsi="Times New Roman" w:cs="Times New Roman"/>
          <w:b/>
          <w:sz w:val="28"/>
        </w:rPr>
      </w:pPr>
    </w:p>
    <w:p w:rsidR="007E36B2" w:rsidRPr="00083C1D" w:rsidRDefault="007E36B2" w:rsidP="00372484">
      <w:pPr>
        <w:spacing w:line="360" w:lineRule="auto"/>
        <w:ind w:firstLine="851"/>
        <w:jc w:val="center"/>
        <w:rPr>
          <w:rFonts w:ascii="Times New Roman" w:hAnsi="Times New Roman" w:cs="Times New Roman"/>
          <w:b/>
          <w:sz w:val="28"/>
        </w:rPr>
      </w:pPr>
      <w:r w:rsidRPr="007E36B2">
        <w:rPr>
          <w:rFonts w:ascii="Times New Roman" w:hAnsi="Times New Roman" w:cs="Times New Roman"/>
          <w:b/>
          <w:sz w:val="28"/>
        </w:rPr>
        <w:lastRenderedPageBreak/>
        <w:t>Организация медицинской помощи в ППЭ</w:t>
      </w:r>
    </w:p>
    <w:p w:rsidR="007E36B2" w:rsidRPr="007E36B2" w:rsidRDefault="007E36B2" w:rsidP="007E36B2">
      <w:pPr>
        <w:spacing w:line="360" w:lineRule="auto"/>
        <w:ind w:firstLine="851"/>
        <w:jc w:val="both"/>
        <w:rPr>
          <w:rFonts w:ascii="Times New Roman" w:hAnsi="Times New Roman" w:cs="Times New Roman"/>
          <w:sz w:val="28"/>
        </w:rPr>
      </w:pPr>
      <w:r w:rsidRPr="007E36B2">
        <w:rPr>
          <w:rFonts w:ascii="Times New Roman" w:hAnsi="Times New Roman" w:cs="Times New Roman"/>
          <w:sz w:val="28"/>
        </w:rPr>
        <w:t>В дни проведения экзамена в ППЭ должны функциониро</w:t>
      </w:r>
      <w:r>
        <w:rPr>
          <w:rFonts w:ascii="Times New Roman" w:hAnsi="Times New Roman" w:cs="Times New Roman"/>
          <w:sz w:val="28"/>
        </w:rPr>
        <w:t>вать пункты медицинской помощи.</w:t>
      </w:r>
    </w:p>
    <w:p w:rsidR="007E36B2" w:rsidRPr="007E36B2" w:rsidRDefault="007E36B2" w:rsidP="007E36B2">
      <w:pPr>
        <w:spacing w:line="360" w:lineRule="auto"/>
        <w:ind w:firstLine="851"/>
        <w:jc w:val="both"/>
        <w:rPr>
          <w:rFonts w:ascii="Times New Roman" w:hAnsi="Times New Roman" w:cs="Times New Roman"/>
          <w:sz w:val="28"/>
        </w:rPr>
      </w:pPr>
      <w:r w:rsidRPr="007E36B2">
        <w:rPr>
          <w:rFonts w:ascii="Times New Roman" w:hAnsi="Times New Roman" w:cs="Times New Roman"/>
          <w:sz w:val="28"/>
        </w:rPr>
        <w:t>Медицинский пункт в ППЭ предназначен для оказания первой доврачебной помощи внезапно заболевшим или пострадавшим при травмах, острых и хронических заболеваниях (при обострении), а в экстренных случаях – направления в стационар для оказания специал</w:t>
      </w:r>
      <w:r>
        <w:rPr>
          <w:rFonts w:ascii="Times New Roman" w:hAnsi="Times New Roman" w:cs="Times New Roman"/>
          <w:sz w:val="28"/>
        </w:rPr>
        <w:t>изированной медицинской помощи.</w:t>
      </w:r>
    </w:p>
    <w:p w:rsidR="007E36B2" w:rsidRDefault="007E36B2" w:rsidP="007E36B2">
      <w:pPr>
        <w:spacing w:line="360" w:lineRule="auto"/>
        <w:ind w:firstLine="851"/>
        <w:jc w:val="both"/>
        <w:rPr>
          <w:rFonts w:ascii="Times New Roman" w:hAnsi="Times New Roman" w:cs="Times New Roman"/>
          <w:sz w:val="28"/>
        </w:rPr>
      </w:pPr>
      <w:r w:rsidRPr="007E36B2">
        <w:rPr>
          <w:rFonts w:ascii="Times New Roman" w:hAnsi="Times New Roman" w:cs="Times New Roman"/>
          <w:sz w:val="28"/>
        </w:rPr>
        <w:t>Медицинское обслуживание в ППЭ осуществляют медицинские работники (врачи и медицинские сестры) отделений организации медицинской помощи в образовательных учреждениях детских поликлиник.</w:t>
      </w:r>
    </w:p>
    <w:p w:rsidR="007E36B2" w:rsidRDefault="007E36B2" w:rsidP="007E36B2">
      <w:pPr>
        <w:spacing w:line="360" w:lineRule="auto"/>
        <w:ind w:firstLine="851"/>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3360" behindDoc="1" locked="0" layoutInCell="1" allowOverlap="1" wp14:anchorId="617CE628" wp14:editId="0F9686AB">
            <wp:simplePos x="0" y="0"/>
            <wp:positionH relativeFrom="column">
              <wp:posOffset>1533525</wp:posOffset>
            </wp:positionH>
            <wp:positionV relativeFrom="paragraph">
              <wp:posOffset>886460</wp:posOffset>
            </wp:positionV>
            <wp:extent cx="2980690" cy="390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2).jpg"/>
                    <pic:cNvPicPr/>
                  </pic:nvPicPr>
                  <pic:blipFill>
                    <a:blip r:embed="rId27">
                      <a:extLst>
                        <a:ext uri="{28A0092B-C50C-407E-A947-70E740481C1C}">
                          <a14:useLocalDpi xmlns:a14="http://schemas.microsoft.com/office/drawing/2010/main" val="0"/>
                        </a:ext>
                      </a:extLst>
                    </a:blip>
                    <a:stretch>
                      <a:fillRect/>
                    </a:stretch>
                  </pic:blipFill>
                  <pic:spPr>
                    <a:xfrm>
                      <a:off x="0" y="0"/>
                      <a:ext cx="2980690" cy="39090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7E36B2">
        <w:rPr>
          <w:rFonts w:ascii="Times New Roman" w:hAnsi="Times New Roman" w:cs="Times New Roman"/>
          <w:sz w:val="28"/>
        </w:rPr>
        <w:t>Допуск в ППЭ медицинских работников осуществляется по документам, удостоверяющим личность, и при наличии приказа о направлении медицинского работника в ППЭ.</w:t>
      </w:r>
    </w:p>
    <w:p w:rsidR="007E36B2" w:rsidRDefault="007E36B2" w:rsidP="007E36B2">
      <w:pPr>
        <w:spacing w:line="360" w:lineRule="auto"/>
        <w:ind w:firstLine="851"/>
        <w:jc w:val="both"/>
        <w:rPr>
          <w:rFonts w:ascii="Times New Roman" w:hAnsi="Times New Roman" w:cs="Times New Roman"/>
          <w:sz w:val="28"/>
        </w:rPr>
      </w:pPr>
    </w:p>
    <w:p w:rsidR="00797A8F" w:rsidRPr="00797A8F" w:rsidRDefault="00797A8F" w:rsidP="00797A8F">
      <w:pPr>
        <w:spacing w:line="360" w:lineRule="auto"/>
        <w:ind w:firstLine="851"/>
        <w:jc w:val="both"/>
        <w:rPr>
          <w:rFonts w:ascii="Times New Roman" w:hAnsi="Times New Roman" w:cs="Times New Roman"/>
          <w:sz w:val="28"/>
        </w:rPr>
      </w:pPr>
    </w:p>
    <w:p w:rsidR="00797A8F" w:rsidRPr="00797A8F" w:rsidRDefault="00797A8F" w:rsidP="00797A8F">
      <w:pPr>
        <w:spacing w:line="360" w:lineRule="auto"/>
        <w:ind w:firstLine="851"/>
        <w:jc w:val="both"/>
        <w:rPr>
          <w:rFonts w:ascii="Times New Roman" w:hAnsi="Times New Roman" w:cs="Times New Roman"/>
          <w:sz w:val="28"/>
        </w:rPr>
      </w:pPr>
    </w:p>
    <w:p w:rsidR="00797A8F" w:rsidRPr="00797A8F" w:rsidRDefault="00797A8F" w:rsidP="00797A8F">
      <w:pPr>
        <w:spacing w:line="360" w:lineRule="auto"/>
        <w:jc w:val="both"/>
        <w:rPr>
          <w:rFonts w:ascii="Times New Roman" w:hAnsi="Times New Roman" w:cs="Times New Roman"/>
          <w:sz w:val="28"/>
        </w:rPr>
      </w:pPr>
    </w:p>
    <w:p w:rsidR="00797A8F" w:rsidRPr="00797A8F" w:rsidRDefault="00797A8F" w:rsidP="00797A8F">
      <w:pPr>
        <w:spacing w:line="360" w:lineRule="auto"/>
        <w:jc w:val="both"/>
        <w:rPr>
          <w:rFonts w:ascii="Times New Roman" w:hAnsi="Times New Roman" w:cs="Times New Roman"/>
          <w:sz w:val="28"/>
        </w:rPr>
      </w:pPr>
    </w:p>
    <w:p w:rsidR="00797A8F" w:rsidRDefault="00797A8F" w:rsidP="00797A8F">
      <w:pPr>
        <w:spacing w:line="360" w:lineRule="auto"/>
        <w:jc w:val="both"/>
        <w:rPr>
          <w:rFonts w:ascii="Times New Roman" w:hAnsi="Times New Roman" w:cs="Times New Roman"/>
          <w:sz w:val="28"/>
        </w:rPr>
      </w:pPr>
    </w:p>
    <w:p w:rsidR="007E36B2" w:rsidRDefault="007E36B2" w:rsidP="00797A8F">
      <w:pPr>
        <w:spacing w:line="360" w:lineRule="auto"/>
        <w:jc w:val="both"/>
        <w:rPr>
          <w:rFonts w:ascii="Times New Roman" w:hAnsi="Times New Roman" w:cs="Times New Roman"/>
          <w:sz w:val="28"/>
        </w:rPr>
      </w:pPr>
    </w:p>
    <w:p w:rsidR="007E36B2" w:rsidRDefault="007E36B2" w:rsidP="00797A8F">
      <w:pPr>
        <w:spacing w:line="360" w:lineRule="auto"/>
        <w:jc w:val="both"/>
        <w:rPr>
          <w:rFonts w:ascii="Times New Roman" w:hAnsi="Times New Roman" w:cs="Times New Roman"/>
          <w:sz w:val="28"/>
        </w:rPr>
      </w:pPr>
    </w:p>
    <w:p w:rsidR="007E36B2" w:rsidRDefault="007E36B2" w:rsidP="00797A8F">
      <w:pPr>
        <w:spacing w:line="360" w:lineRule="auto"/>
        <w:jc w:val="both"/>
        <w:rPr>
          <w:rFonts w:ascii="Times New Roman" w:hAnsi="Times New Roman" w:cs="Times New Roman"/>
          <w:sz w:val="28"/>
        </w:rPr>
      </w:pPr>
    </w:p>
    <w:p w:rsidR="007E36B2" w:rsidRPr="00083C1D" w:rsidRDefault="007E36B2" w:rsidP="00372484">
      <w:pPr>
        <w:spacing w:line="360" w:lineRule="auto"/>
        <w:ind w:firstLine="851"/>
        <w:jc w:val="center"/>
        <w:rPr>
          <w:rFonts w:ascii="Times New Roman" w:hAnsi="Times New Roman" w:cs="Times New Roman"/>
          <w:b/>
          <w:sz w:val="28"/>
        </w:rPr>
      </w:pPr>
      <w:r w:rsidRPr="007E36B2">
        <w:rPr>
          <w:rFonts w:ascii="Times New Roman" w:hAnsi="Times New Roman" w:cs="Times New Roman"/>
          <w:b/>
          <w:sz w:val="28"/>
        </w:rPr>
        <w:lastRenderedPageBreak/>
        <w:t>Оборудование ППЭ для проведения экзаменов обучающихся с ограниченными возможностями</w:t>
      </w:r>
    </w:p>
    <w:p w:rsidR="00964044" w:rsidRPr="00964044" w:rsidRDefault="00964044" w:rsidP="00964044">
      <w:pPr>
        <w:spacing w:line="360" w:lineRule="auto"/>
        <w:ind w:firstLine="851"/>
        <w:jc w:val="both"/>
        <w:rPr>
          <w:rFonts w:ascii="Times New Roman" w:hAnsi="Times New Roman" w:cs="Times New Roman"/>
          <w:sz w:val="28"/>
        </w:rPr>
      </w:pPr>
      <w:r w:rsidRPr="00964044">
        <w:rPr>
          <w:rFonts w:ascii="Times New Roman" w:hAnsi="Times New Roman" w:cs="Times New Roman"/>
          <w:sz w:val="28"/>
        </w:rPr>
        <w:t>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w:t>
      </w:r>
      <w:r>
        <w:rPr>
          <w:rFonts w:ascii="Times New Roman" w:hAnsi="Times New Roman" w:cs="Times New Roman"/>
          <w:sz w:val="28"/>
        </w:rPr>
        <w:t>ости психофизического развития.</w:t>
      </w:r>
    </w:p>
    <w:p w:rsidR="00964044" w:rsidRDefault="00964044" w:rsidP="00964044">
      <w:pPr>
        <w:spacing w:line="360" w:lineRule="auto"/>
        <w:ind w:firstLine="851"/>
        <w:jc w:val="both"/>
        <w:rPr>
          <w:rFonts w:ascii="Times New Roman" w:hAnsi="Times New Roman" w:cs="Times New Roman"/>
          <w:sz w:val="28"/>
        </w:rPr>
      </w:pPr>
      <w:r w:rsidRPr="00964044">
        <w:rPr>
          <w:rFonts w:ascii="Times New Roman" w:hAnsi="Times New Roman" w:cs="Times New Roman"/>
          <w:sz w:val="28"/>
        </w:rPr>
        <w:t>Основанием для организации экзамена на дому, в медицинской организации являются заключение медицинской организации и рек</w:t>
      </w:r>
      <w:r>
        <w:rPr>
          <w:rFonts w:ascii="Times New Roman" w:hAnsi="Times New Roman" w:cs="Times New Roman"/>
          <w:sz w:val="28"/>
        </w:rPr>
        <w:t>омендации ПМПК</w:t>
      </w:r>
    </w:p>
    <w:p w:rsidR="00964044" w:rsidRPr="00964044" w:rsidRDefault="00964044" w:rsidP="00964044">
      <w:pPr>
        <w:spacing w:line="360" w:lineRule="auto"/>
        <w:ind w:firstLine="851"/>
        <w:jc w:val="both"/>
        <w:rPr>
          <w:rFonts w:ascii="Times New Roman" w:hAnsi="Times New Roman" w:cs="Times New Roman"/>
          <w:sz w:val="28"/>
        </w:rPr>
      </w:pPr>
      <w:r w:rsidRPr="00964044">
        <w:rPr>
          <w:rFonts w:ascii="Times New Roman" w:hAnsi="Times New Roman" w:cs="Times New Roman"/>
          <w:sz w:val="28"/>
        </w:rP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w:t>
      </w:r>
      <w:r>
        <w:rPr>
          <w:rFonts w:ascii="Times New Roman" w:hAnsi="Times New Roman" w:cs="Times New Roman"/>
          <w:sz w:val="28"/>
        </w:rPr>
        <w:t>едующих условий проведения ГИА:</w:t>
      </w:r>
    </w:p>
    <w:p w:rsidR="00964044" w:rsidRPr="00964044" w:rsidRDefault="00964044" w:rsidP="00964044">
      <w:pPr>
        <w:pStyle w:val="a3"/>
        <w:numPr>
          <w:ilvl w:val="0"/>
          <w:numId w:val="16"/>
        </w:numPr>
        <w:spacing w:line="360" w:lineRule="auto"/>
        <w:ind w:left="0" w:firstLine="851"/>
        <w:jc w:val="both"/>
        <w:rPr>
          <w:rFonts w:ascii="Times New Roman" w:hAnsi="Times New Roman" w:cs="Times New Roman"/>
          <w:sz w:val="28"/>
        </w:rPr>
      </w:pPr>
      <w:r w:rsidRPr="00964044">
        <w:rPr>
          <w:rFonts w:ascii="Times New Roman" w:hAnsi="Times New Roman" w:cs="Times New Roman"/>
          <w:sz w:val="28"/>
        </w:rPr>
        <w:t>проведение ГВЭ по всем учебным предметам в устной форме по желанию;</w:t>
      </w:r>
    </w:p>
    <w:p w:rsidR="008434BB" w:rsidRDefault="00964044" w:rsidP="008434BB">
      <w:pPr>
        <w:pStyle w:val="a3"/>
        <w:numPr>
          <w:ilvl w:val="0"/>
          <w:numId w:val="16"/>
        </w:numPr>
        <w:spacing w:line="360" w:lineRule="auto"/>
        <w:ind w:left="0" w:firstLine="851"/>
        <w:jc w:val="both"/>
        <w:rPr>
          <w:rFonts w:ascii="Times New Roman" w:hAnsi="Times New Roman" w:cs="Times New Roman"/>
          <w:sz w:val="28"/>
        </w:rPr>
      </w:pPr>
      <w:r w:rsidRPr="00964044">
        <w:rPr>
          <w:rFonts w:ascii="Times New Roman" w:hAnsi="Times New Roman" w:cs="Times New Roman"/>
          <w:sz w:val="28"/>
        </w:rP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8434BB" w:rsidRPr="008434BB" w:rsidRDefault="008434BB" w:rsidP="008434BB">
      <w:pPr>
        <w:pStyle w:val="a3"/>
        <w:numPr>
          <w:ilvl w:val="0"/>
          <w:numId w:val="16"/>
        </w:numPr>
        <w:spacing w:line="360" w:lineRule="auto"/>
        <w:ind w:left="0" w:firstLine="851"/>
        <w:jc w:val="both"/>
        <w:rPr>
          <w:rFonts w:ascii="Times New Roman" w:hAnsi="Times New Roman" w:cs="Times New Roman"/>
          <w:sz w:val="28"/>
        </w:rPr>
      </w:pPr>
      <w:r w:rsidRPr="008434BB">
        <w:rPr>
          <w:rFonts w:ascii="Times New Roman" w:hAnsi="Times New Roman" w:cs="Times New Roman"/>
          <w:sz w:val="28"/>
        </w:rPr>
        <w:lastRenderedPageBreak/>
        <w:t>увеличение продолжительности итогового сочинения (изложения), экзамена по учебному предмету на 1,5 часа (ЕГЭ</w:t>
      </w:r>
      <w:r>
        <w:rPr>
          <w:rFonts w:ascii="Times New Roman" w:hAnsi="Times New Roman" w:cs="Times New Roman"/>
          <w:sz w:val="28"/>
        </w:rPr>
        <w:t xml:space="preserve"> по иностранным языкам (раздел «Говорение»</w:t>
      </w:r>
      <w:r w:rsidRPr="008434BB">
        <w:rPr>
          <w:rFonts w:ascii="Times New Roman" w:hAnsi="Times New Roman" w:cs="Times New Roman"/>
          <w:sz w:val="28"/>
        </w:rPr>
        <w:t xml:space="preserve"> - на 30 минут);</w:t>
      </w:r>
    </w:p>
    <w:p w:rsidR="00964044" w:rsidRPr="00964044" w:rsidRDefault="00964044" w:rsidP="008434BB">
      <w:pPr>
        <w:pStyle w:val="a3"/>
        <w:numPr>
          <w:ilvl w:val="0"/>
          <w:numId w:val="16"/>
        </w:numPr>
        <w:spacing w:line="360" w:lineRule="auto"/>
        <w:ind w:left="0" w:firstLine="851"/>
        <w:jc w:val="both"/>
        <w:rPr>
          <w:rFonts w:ascii="Times New Roman" w:hAnsi="Times New Roman" w:cs="Times New Roman"/>
          <w:sz w:val="28"/>
        </w:rPr>
      </w:pPr>
      <w:r w:rsidRPr="00964044">
        <w:rPr>
          <w:rFonts w:ascii="Times New Roman" w:hAnsi="Times New Roman" w:cs="Times New Roman"/>
          <w:sz w:val="28"/>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964044" w:rsidRPr="00964044" w:rsidRDefault="00964044" w:rsidP="00964044">
      <w:pPr>
        <w:pStyle w:val="a3"/>
        <w:numPr>
          <w:ilvl w:val="0"/>
          <w:numId w:val="16"/>
        </w:numPr>
        <w:spacing w:line="360" w:lineRule="auto"/>
        <w:ind w:left="0" w:firstLine="851"/>
        <w:jc w:val="both"/>
        <w:rPr>
          <w:rFonts w:ascii="Times New Roman" w:hAnsi="Times New Roman" w:cs="Times New Roman"/>
          <w:sz w:val="28"/>
        </w:rPr>
      </w:pPr>
      <w:r w:rsidRPr="00964044">
        <w:rPr>
          <w:rFonts w:ascii="Times New Roman" w:hAnsi="Times New Roman" w:cs="Times New Roman"/>
          <w:sz w:val="28"/>
        </w:rPr>
        <w:t>организация питания и перерывов для проведения необходимых лечебных и профилактических мероприятий во время проведения экзамена.</w:t>
      </w:r>
    </w:p>
    <w:p w:rsidR="00964044" w:rsidRPr="00964044" w:rsidRDefault="00964044" w:rsidP="00964044">
      <w:pPr>
        <w:spacing w:line="360" w:lineRule="auto"/>
        <w:ind w:firstLine="851"/>
        <w:jc w:val="both"/>
        <w:rPr>
          <w:rFonts w:ascii="Times New Roman" w:hAnsi="Times New Roman" w:cs="Times New Roman"/>
          <w:sz w:val="28"/>
        </w:rPr>
      </w:pPr>
      <w:r w:rsidRPr="00964044">
        <w:rPr>
          <w:rFonts w:ascii="Times New Roman" w:hAnsi="Times New Roman" w:cs="Times New Roman"/>
          <w:sz w:val="28"/>
        </w:rP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w:t>
      </w:r>
      <w:r>
        <w:rPr>
          <w:rFonts w:ascii="Times New Roman" w:hAnsi="Times New Roman" w:cs="Times New Roman"/>
          <w:sz w:val="28"/>
        </w:rPr>
        <w:t>ости психофизического развития:</w:t>
      </w:r>
    </w:p>
    <w:p w:rsidR="00964044" w:rsidRPr="00964044" w:rsidRDefault="00964044" w:rsidP="00964044">
      <w:pPr>
        <w:pStyle w:val="a3"/>
        <w:numPr>
          <w:ilvl w:val="0"/>
          <w:numId w:val="15"/>
        </w:numPr>
        <w:spacing w:line="360" w:lineRule="auto"/>
        <w:ind w:left="0" w:firstLine="851"/>
        <w:jc w:val="both"/>
        <w:rPr>
          <w:rFonts w:ascii="Times New Roman" w:hAnsi="Times New Roman" w:cs="Times New Roman"/>
          <w:sz w:val="28"/>
        </w:rPr>
      </w:pPr>
      <w:r w:rsidRPr="00964044">
        <w:rPr>
          <w:rFonts w:ascii="Times New Roman" w:hAnsi="Times New Roman" w:cs="Times New Roman"/>
          <w:sz w:val="28"/>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964044" w:rsidRPr="00964044" w:rsidRDefault="00964044" w:rsidP="00964044">
      <w:pPr>
        <w:pStyle w:val="a3"/>
        <w:numPr>
          <w:ilvl w:val="0"/>
          <w:numId w:val="15"/>
        </w:numPr>
        <w:spacing w:line="360" w:lineRule="auto"/>
        <w:ind w:left="0" w:firstLine="851"/>
        <w:jc w:val="both"/>
        <w:rPr>
          <w:rFonts w:ascii="Times New Roman" w:hAnsi="Times New Roman" w:cs="Times New Roman"/>
          <w:sz w:val="28"/>
        </w:rPr>
      </w:pPr>
      <w:r w:rsidRPr="00964044">
        <w:rPr>
          <w:rFonts w:ascii="Times New Roman" w:hAnsi="Times New Roman" w:cs="Times New Roman"/>
          <w:sz w:val="28"/>
        </w:rPr>
        <w:t>использование на ГИА необходимых для выполнения заданий технических средств;</w:t>
      </w:r>
    </w:p>
    <w:p w:rsidR="00964044" w:rsidRPr="00964044" w:rsidRDefault="00964044" w:rsidP="00964044">
      <w:pPr>
        <w:pStyle w:val="a3"/>
        <w:numPr>
          <w:ilvl w:val="0"/>
          <w:numId w:val="15"/>
        </w:numPr>
        <w:spacing w:line="360" w:lineRule="auto"/>
        <w:ind w:left="0" w:firstLine="851"/>
        <w:jc w:val="both"/>
        <w:rPr>
          <w:rFonts w:ascii="Times New Roman" w:hAnsi="Times New Roman" w:cs="Times New Roman"/>
          <w:sz w:val="28"/>
        </w:rPr>
      </w:pPr>
      <w:r w:rsidRPr="00964044">
        <w:rPr>
          <w:rFonts w:ascii="Times New Roman" w:hAnsi="Times New Roman" w:cs="Times New Roman"/>
          <w:sz w:val="28"/>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964044" w:rsidRPr="00964044" w:rsidRDefault="00964044" w:rsidP="00964044">
      <w:pPr>
        <w:pStyle w:val="a3"/>
        <w:numPr>
          <w:ilvl w:val="0"/>
          <w:numId w:val="15"/>
        </w:numPr>
        <w:spacing w:line="360" w:lineRule="auto"/>
        <w:ind w:left="0" w:firstLine="851"/>
        <w:jc w:val="both"/>
        <w:rPr>
          <w:rFonts w:ascii="Times New Roman" w:hAnsi="Times New Roman" w:cs="Times New Roman"/>
          <w:sz w:val="28"/>
        </w:rPr>
      </w:pPr>
      <w:r w:rsidRPr="00964044">
        <w:rPr>
          <w:rFonts w:ascii="Times New Roman" w:hAnsi="Times New Roman" w:cs="Times New Roman"/>
          <w:sz w:val="28"/>
        </w:rPr>
        <w:t>привлечение при необходимости ассистента-сурдопереводчика (для глухих и слабослышащих участников ГИА);</w:t>
      </w:r>
    </w:p>
    <w:p w:rsidR="00964044" w:rsidRPr="00964044" w:rsidRDefault="00964044" w:rsidP="00964044">
      <w:pPr>
        <w:pStyle w:val="a3"/>
        <w:numPr>
          <w:ilvl w:val="0"/>
          <w:numId w:val="15"/>
        </w:numPr>
        <w:spacing w:line="360" w:lineRule="auto"/>
        <w:ind w:left="0" w:firstLine="851"/>
        <w:jc w:val="both"/>
        <w:rPr>
          <w:rFonts w:ascii="Times New Roman" w:hAnsi="Times New Roman" w:cs="Times New Roman"/>
          <w:sz w:val="28"/>
        </w:rPr>
      </w:pPr>
      <w:r w:rsidRPr="00964044">
        <w:rPr>
          <w:rFonts w:ascii="Times New Roman" w:hAnsi="Times New Roman" w:cs="Times New Roman"/>
          <w:sz w:val="28"/>
        </w:rPr>
        <w:lastRenderedPageBreak/>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964044" w:rsidRPr="00964044" w:rsidRDefault="00964044" w:rsidP="00964044">
      <w:pPr>
        <w:pStyle w:val="a3"/>
        <w:numPr>
          <w:ilvl w:val="0"/>
          <w:numId w:val="15"/>
        </w:numPr>
        <w:spacing w:line="360" w:lineRule="auto"/>
        <w:ind w:left="0" w:firstLine="851"/>
        <w:jc w:val="both"/>
        <w:rPr>
          <w:rFonts w:ascii="Times New Roman" w:hAnsi="Times New Roman" w:cs="Times New Roman"/>
          <w:sz w:val="28"/>
        </w:rPr>
      </w:pPr>
      <w:r w:rsidRPr="00964044">
        <w:rPr>
          <w:rFonts w:ascii="Times New Roman" w:hAnsi="Times New Roman" w:cs="Times New Roman"/>
          <w:sz w:val="28"/>
        </w:rP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964044" w:rsidRPr="00964044" w:rsidRDefault="00964044" w:rsidP="00964044">
      <w:pPr>
        <w:pStyle w:val="a3"/>
        <w:numPr>
          <w:ilvl w:val="0"/>
          <w:numId w:val="15"/>
        </w:numPr>
        <w:spacing w:line="360" w:lineRule="auto"/>
        <w:ind w:left="0" w:firstLine="851"/>
        <w:jc w:val="both"/>
        <w:rPr>
          <w:rFonts w:ascii="Times New Roman" w:hAnsi="Times New Roman" w:cs="Times New Roman"/>
          <w:sz w:val="28"/>
        </w:rPr>
      </w:pPr>
      <w:r w:rsidRPr="00964044">
        <w:rPr>
          <w:rFonts w:ascii="Times New Roman" w:hAnsi="Times New Roman" w:cs="Times New Roman"/>
          <w:sz w:val="28"/>
        </w:rPr>
        <w:t>выполнение письменной экзаменационной работы на компьютере по желанию.</w:t>
      </w:r>
    </w:p>
    <w:p w:rsidR="00964044" w:rsidRPr="00964044" w:rsidRDefault="00306124" w:rsidP="00964044">
      <w:pPr>
        <w:spacing w:line="360" w:lineRule="auto"/>
        <w:ind w:firstLine="851"/>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4384" behindDoc="1" locked="0" layoutInCell="1" allowOverlap="1" wp14:anchorId="1CB90472" wp14:editId="00EC5758">
            <wp:simplePos x="0" y="0"/>
            <wp:positionH relativeFrom="column">
              <wp:posOffset>1297305</wp:posOffset>
            </wp:positionH>
            <wp:positionV relativeFrom="paragraph">
              <wp:posOffset>1543050</wp:posOffset>
            </wp:positionV>
            <wp:extent cx="3512820" cy="3492064"/>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o3.jpg"/>
                    <pic:cNvPicPr/>
                  </pic:nvPicPr>
                  <pic:blipFill>
                    <a:blip r:embed="rId28">
                      <a:extLst>
                        <a:ext uri="{28A0092B-C50C-407E-A947-70E740481C1C}">
                          <a14:useLocalDpi xmlns:a14="http://schemas.microsoft.com/office/drawing/2010/main" val="0"/>
                        </a:ext>
                      </a:extLst>
                    </a:blip>
                    <a:stretch>
                      <a:fillRect/>
                    </a:stretch>
                  </pic:blipFill>
                  <pic:spPr>
                    <a:xfrm>
                      <a:off x="0" y="0"/>
                      <a:ext cx="3512820" cy="349206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64044" w:rsidRPr="00964044">
        <w:rPr>
          <w:rFonts w:ascii="Times New Roman" w:hAnsi="Times New Roman" w:cs="Times New Roman"/>
          <w:sz w:val="28"/>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964044" w:rsidRPr="00964044" w:rsidRDefault="00964044" w:rsidP="00964044">
      <w:pPr>
        <w:spacing w:line="360" w:lineRule="auto"/>
        <w:jc w:val="both"/>
        <w:rPr>
          <w:rFonts w:ascii="Times New Roman" w:hAnsi="Times New Roman" w:cs="Times New Roman"/>
          <w:sz w:val="28"/>
        </w:rPr>
      </w:pPr>
    </w:p>
    <w:p w:rsidR="007E36B2" w:rsidRDefault="007E36B2" w:rsidP="00964044">
      <w:pPr>
        <w:spacing w:line="360" w:lineRule="auto"/>
        <w:jc w:val="both"/>
        <w:rPr>
          <w:rFonts w:ascii="Times New Roman" w:hAnsi="Times New Roman" w:cs="Times New Roman"/>
          <w:sz w:val="28"/>
        </w:rPr>
      </w:pPr>
    </w:p>
    <w:p w:rsidR="00306124" w:rsidRDefault="00306124" w:rsidP="00964044">
      <w:pPr>
        <w:spacing w:line="360" w:lineRule="auto"/>
        <w:jc w:val="both"/>
        <w:rPr>
          <w:rFonts w:ascii="Times New Roman" w:hAnsi="Times New Roman" w:cs="Times New Roman"/>
          <w:sz w:val="28"/>
        </w:rPr>
      </w:pPr>
    </w:p>
    <w:p w:rsidR="00306124" w:rsidRDefault="00306124" w:rsidP="00964044">
      <w:pPr>
        <w:spacing w:line="360" w:lineRule="auto"/>
        <w:jc w:val="both"/>
        <w:rPr>
          <w:rFonts w:ascii="Times New Roman" w:hAnsi="Times New Roman" w:cs="Times New Roman"/>
          <w:sz w:val="28"/>
        </w:rPr>
      </w:pPr>
    </w:p>
    <w:p w:rsidR="00306124" w:rsidRDefault="00306124" w:rsidP="00964044">
      <w:pPr>
        <w:spacing w:line="360" w:lineRule="auto"/>
        <w:jc w:val="both"/>
        <w:rPr>
          <w:rFonts w:ascii="Times New Roman" w:hAnsi="Times New Roman" w:cs="Times New Roman"/>
          <w:sz w:val="28"/>
        </w:rPr>
      </w:pPr>
    </w:p>
    <w:p w:rsidR="00306124" w:rsidRDefault="00306124" w:rsidP="00964044">
      <w:pPr>
        <w:spacing w:line="360" w:lineRule="auto"/>
        <w:jc w:val="both"/>
        <w:rPr>
          <w:rFonts w:ascii="Times New Roman" w:hAnsi="Times New Roman" w:cs="Times New Roman"/>
          <w:sz w:val="28"/>
        </w:rPr>
      </w:pPr>
    </w:p>
    <w:p w:rsidR="00306124" w:rsidRDefault="00306124" w:rsidP="00964044">
      <w:pPr>
        <w:spacing w:line="360" w:lineRule="auto"/>
        <w:jc w:val="both"/>
        <w:rPr>
          <w:rFonts w:ascii="Times New Roman" w:hAnsi="Times New Roman" w:cs="Times New Roman"/>
          <w:sz w:val="28"/>
        </w:rPr>
      </w:pPr>
    </w:p>
    <w:p w:rsidR="00306124" w:rsidRDefault="00306124" w:rsidP="00964044">
      <w:pPr>
        <w:spacing w:line="360" w:lineRule="auto"/>
        <w:jc w:val="both"/>
        <w:rPr>
          <w:rFonts w:ascii="Times New Roman" w:hAnsi="Times New Roman" w:cs="Times New Roman"/>
          <w:sz w:val="28"/>
        </w:rPr>
      </w:pPr>
    </w:p>
    <w:p w:rsidR="00306124" w:rsidRPr="00083C1D" w:rsidRDefault="00083C1D" w:rsidP="00372484">
      <w:pPr>
        <w:spacing w:line="360" w:lineRule="auto"/>
        <w:ind w:firstLine="851"/>
        <w:jc w:val="center"/>
        <w:rPr>
          <w:rFonts w:ascii="Times New Roman" w:hAnsi="Times New Roman" w:cs="Times New Roman"/>
          <w:b/>
          <w:sz w:val="28"/>
        </w:rPr>
      </w:pPr>
      <w:r>
        <w:rPr>
          <w:rFonts w:ascii="Times New Roman" w:hAnsi="Times New Roman" w:cs="Times New Roman"/>
          <w:b/>
          <w:sz w:val="28"/>
        </w:rPr>
        <w:lastRenderedPageBreak/>
        <w:t>Проведение экзамена в ППЭ</w:t>
      </w:r>
    </w:p>
    <w:p w:rsidR="00306124" w:rsidRDefault="00306124" w:rsidP="00306124">
      <w:pPr>
        <w:spacing w:line="360" w:lineRule="auto"/>
        <w:ind w:firstLine="851"/>
        <w:jc w:val="both"/>
        <w:rPr>
          <w:rFonts w:ascii="Times New Roman" w:hAnsi="Times New Roman" w:cs="Times New Roman"/>
          <w:sz w:val="28"/>
        </w:rPr>
      </w:pPr>
      <w:r w:rsidRPr="00306124">
        <w:rPr>
          <w:rFonts w:ascii="Times New Roman" w:hAnsi="Times New Roman" w:cs="Times New Roman"/>
          <w:sz w:val="28"/>
        </w:rPr>
        <w:t>Допуск в ППЭ всех лиц осуществляется только при наличии у них документов, удостоверяющих их личность и подтверждающих их полномочия, а также наличие их в списках распределения в данный ППЭ.</w:t>
      </w:r>
    </w:p>
    <w:p w:rsidR="00306124" w:rsidRDefault="00306124" w:rsidP="00306124">
      <w:pPr>
        <w:spacing w:line="360" w:lineRule="auto"/>
        <w:ind w:firstLine="851"/>
        <w:jc w:val="both"/>
        <w:rPr>
          <w:rFonts w:ascii="Times New Roman" w:hAnsi="Times New Roman" w:cs="Times New Roman"/>
          <w:sz w:val="28"/>
        </w:rPr>
      </w:pPr>
      <w:r w:rsidRPr="00306124">
        <w:rPr>
          <w:rFonts w:ascii="Times New Roman" w:hAnsi="Times New Roman" w:cs="Times New Roman"/>
          <w:sz w:val="28"/>
        </w:rPr>
        <w:t xml:space="preserve">Список всех лиц, привлеченных к проведению </w:t>
      </w:r>
      <w:r>
        <w:rPr>
          <w:rFonts w:ascii="Times New Roman" w:hAnsi="Times New Roman" w:cs="Times New Roman"/>
          <w:sz w:val="28"/>
        </w:rPr>
        <w:t>ГИА</w:t>
      </w:r>
      <w:r w:rsidRPr="00306124">
        <w:rPr>
          <w:rFonts w:ascii="Times New Roman" w:hAnsi="Times New Roman" w:cs="Times New Roman"/>
          <w:sz w:val="28"/>
        </w:rPr>
        <w:t xml:space="preserve"> в данном ППЭ, включая членов ГЭК,</w:t>
      </w:r>
      <w:r>
        <w:rPr>
          <w:rFonts w:ascii="Times New Roman" w:hAnsi="Times New Roman" w:cs="Times New Roman"/>
          <w:sz w:val="28"/>
        </w:rPr>
        <w:t xml:space="preserve"> общественных наблюдателей и иных лиц</w:t>
      </w:r>
      <w:r w:rsidRPr="00306124">
        <w:rPr>
          <w:rFonts w:ascii="Times New Roman" w:hAnsi="Times New Roman" w:cs="Times New Roman"/>
          <w:sz w:val="28"/>
        </w:rPr>
        <w:t xml:space="preserve"> должен на</w:t>
      </w:r>
      <w:r>
        <w:rPr>
          <w:rFonts w:ascii="Times New Roman" w:hAnsi="Times New Roman" w:cs="Times New Roman"/>
          <w:sz w:val="28"/>
        </w:rPr>
        <w:t>ходиться в ППЭ на видном месте.</w:t>
      </w:r>
    </w:p>
    <w:p w:rsidR="00306124" w:rsidRPr="00306124" w:rsidRDefault="00306124" w:rsidP="00306124">
      <w:pPr>
        <w:spacing w:line="360" w:lineRule="auto"/>
        <w:ind w:firstLine="851"/>
        <w:jc w:val="both"/>
        <w:rPr>
          <w:rFonts w:ascii="Times New Roman" w:hAnsi="Times New Roman" w:cs="Times New Roman"/>
          <w:sz w:val="28"/>
        </w:rPr>
      </w:pPr>
      <w:r w:rsidRPr="00306124">
        <w:rPr>
          <w:rFonts w:ascii="Times New Roman" w:hAnsi="Times New Roman" w:cs="Times New Roman"/>
          <w:sz w:val="28"/>
        </w:rPr>
        <w:t xml:space="preserve">При его отсутствии общественный наблюдатель может запросить информацию о присутствующих </w:t>
      </w:r>
      <w:r>
        <w:rPr>
          <w:rFonts w:ascii="Times New Roman" w:hAnsi="Times New Roman" w:cs="Times New Roman"/>
          <w:sz w:val="28"/>
        </w:rPr>
        <w:t>в ППЭ лицах у руководителя ППЭ.</w:t>
      </w:r>
    </w:p>
    <w:p w:rsidR="00306124" w:rsidRDefault="00306124" w:rsidP="00306124">
      <w:pPr>
        <w:spacing w:line="360" w:lineRule="auto"/>
        <w:ind w:firstLine="851"/>
        <w:jc w:val="both"/>
        <w:rPr>
          <w:rFonts w:ascii="Times New Roman" w:hAnsi="Times New Roman" w:cs="Times New Roman"/>
          <w:sz w:val="28"/>
        </w:rPr>
      </w:pPr>
      <w:r w:rsidRPr="00306124">
        <w:rPr>
          <w:rFonts w:ascii="Times New Roman" w:hAnsi="Times New Roman" w:cs="Times New Roman"/>
          <w:sz w:val="28"/>
        </w:rPr>
        <w:t xml:space="preserve">Организаторы, технические специалисты, медицинские работники, а также ассистенты для участников </w:t>
      </w:r>
      <w:r>
        <w:rPr>
          <w:rFonts w:ascii="Times New Roman" w:hAnsi="Times New Roman" w:cs="Times New Roman"/>
          <w:sz w:val="28"/>
        </w:rPr>
        <w:t>ГИА</w:t>
      </w:r>
      <w:r w:rsidRPr="00306124">
        <w:rPr>
          <w:rFonts w:ascii="Times New Roman" w:hAnsi="Times New Roman" w:cs="Times New Roman"/>
          <w:sz w:val="28"/>
        </w:rPr>
        <w:t xml:space="preserve"> с ОВЗ, детей-инвалидов и инвалидов и все участники </w:t>
      </w:r>
      <w:r>
        <w:rPr>
          <w:rFonts w:ascii="Times New Roman" w:hAnsi="Times New Roman" w:cs="Times New Roman"/>
          <w:sz w:val="28"/>
        </w:rPr>
        <w:t>экзамена</w:t>
      </w:r>
      <w:r w:rsidRPr="00306124">
        <w:rPr>
          <w:rFonts w:ascii="Times New Roman" w:hAnsi="Times New Roman" w:cs="Times New Roman"/>
          <w:sz w:val="28"/>
        </w:rPr>
        <w:t xml:space="preserve"> должны оставить свои личные вещи в специально выделенном до входа в ППЭ месте для хранения личных вещей.</w:t>
      </w:r>
    </w:p>
    <w:p w:rsidR="00306124" w:rsidRDefault="00306124" w:rsidP="00306124">
      <w:pPr>
        <w:spacing w:line="360" w:lineRule="auto"/>
        <w:ind w:firstLine="851"/>
        <w:jc w:val="both"/>
        <w:rPr>
          <w:rFonts w:ascii="Times New Roman" w:hAnsi="Times New Roman" w:cs="Times New Roman"/>
          <w:sz w:val="28"/>
        </w:rPr>
      </w:pPr>
      <w:r w:rsidRPr="00306124">
        <w:rPr>
          <w:rFonts w:ascii="Times New Roman" w:hAnsi="Times New Roman" w:cs="Times New Roman"/>
          <w:sz w:val="28"/>
        </w:rPr>
        <w:t xml:space="preserve">Член ГЭК присутствует при организации входа участников </w:t>
      </w:r>
      <w:r>
        <w:rPr>
          <w:rFonts w:ascii="Times New Roman" w:hAnsi="Times New Roman" w:cs="Times New Roman"/>
          <w:sz w:val="28"/>
        </w:rPr>
        <w:t>ГИА</w:t>
      </w:r>
      <w:r w:rsidRPr="00306124">
        <w:rPr>
          <w:rFonts w:ascii="Times New Roman" w:hAnsi="Times New Roman" w:cs="Times New Roman"/>
          <w:sz w:val="28"/>
        </w:rPr>
        <w:t xml:space="preserve"> в ППЭ и осуществляет контроль за </w:t>
      </w:r>
      <w:r>
        <w:rPr>
          <w:rFonts w:ascii="Times New Roman" w:hAnsi="Times New Roman" w:cs="Times New Roman"/>
          <w:sz w:val="28"/>
        </w:rPr>
        <w:t>соблюдением требования Порядка.</w:t>
      </w:r>
    </w:p>
    <w:p w:rsidR="00306124" w:rsidRDefault="00306124" w:rsidP="00306124">
      <w:pPr>
        <w:spacing w:line="360" w:lineRule="auto"/>
        <w:ind w:firstLine="851"/>
        <w:jc w:val="both"/>
        <w:rPr>
          <w:rFonts w:ascii="Times New Roman" w:hAnsi="Times New Roman" w:cs="Times New Roman"/>
          <w:sz w:val="28"/>
        </w:rPr>
      </w:pPr>
      <w:r w:rsidRPr="00306124">
        <w:rPr>
          <w:rFonts w:ascii="Times New Roman" w:hAnsi="Times New Roman" w:cs="Times New Roman"/>
          <w:sz w:val="28"/>
        </w:rPr>
        <w:t xml:space="preserve">С помощью стационарных и (или) переносных металлоискателей организаторы (или совместно с сотрудниками, осуществляющими охрану правопорядка, и (или) сотрудниками органов внутренних дел (полиции) проверяют у участников </w:t>
      </w:r>
      <w:r>
        <w:rPr>
          <w:rFonts w:ascii="Times New Roman" w:hAnsi="Times New Roman" w:cs="Times New Roman"/>
          <w:sz w:val="28"/>
        </w:rPr>
        <w:t>экзамена</w:t>
      </w:r>
      <w:r w:rsidRPr="00306124">
        <w:rPr>
          <w:rFonts w:ascii="Times New Roman" w:hAnsi="Times New Roman" w:cs="Times New Roman"/>
          <w:sz w:val="28"/>
        </w:rPr>
        <w:t xml:space="preserve"> наличие запрещенных средств.</w:t>
      </w:r>
    </w:p>
    <w:p w:rsidR="00306124" w:rsidRDefault="00306124" w:rsidP="00306124">
      <w:pPr>
        <w:spacing w:line="360" w:lineRule="auto"/>
        <w:ind w:firstLine="851"/>
        <w:jc w:val="both"/>
        <w:rPr>
          <w:rFonts w:ascii="Times New Roman" w:hAnsi="Times New Roman" w:cs="Times New Roman"/>
          <w:sz w:val="28"/>
        </w:rPr>
      </w:pPr>
      <w:r w:rsidRPr="00306124">
        <w:rPr>
          <w:rFonts w:ascii="Times New Roman" w:hAnsi="Times New Roman" w:cs="Times New Roman"/>
          <w:sz w:val="28"/>
        </w:rPr>
        <w:t xml:space="preserve">По медицинским показаниям (при предъявлении подтверждающего документа) участник </w:t>
      </w:r>
      <w:r>
        <w:rPr>
          <w:rFonts w:ascii="Times New Roman" w:hAnsi="Times New Roman" w:cs="Times New Roman"/>
          <w:sz w:val="28"/>
        </w:rPr>
        <w:t>экзамена</w:t>
      </w:r>
      <w:r w:rsidRPr="00306124">
        <w:rPr>
          <w:rFonts w:ascii="Times New Roman" w:hAnsi="Times New Roman" w:cs="Times New Roman"/>
          <w:sz w:val="28"/>
        </w:rPr>
        <w:t xml:space="preserve"> может быть освобожден от проверки с </w:t>
      </w:r>
      <w:r>
        <w:rPr>
          <w:rFonts w:ascii="Times New Roman" w:hAnsi="Times New Roman" w:cs="Times New Roman"/>
          <w:sz w:val="28"/>
        </w:rPr>
        <w:t>использованием металлоискателя.</w:t>
      </w:r>
    </w:p>
    <w:p w:rsidR="00306124" w:rsidRDefault="00306124" w:rsidP="00306124">
      <w:pPr>
        <w:spacing w:line="360" w:lineRule="auto"/>
        <w:ind w:firstLine="851"/>
        <w:jc w:val="both"/>
        <w:rPr>
          <w:rFonts w:ascii="Times New Roman" w:hAnsi="Times New Roman" w:cs="Times New Roman"/>
          <w:sz w:val="28"/>
        </w:rPr>
      </w:pPr>
      <w:r w:rsidRPr="00306124">
        <w:rPr>
          <w:rFonts w:ascii="Times New Roman" w:hAnsi="Times New Roman" w:cs="Times New Roman"/>
          <w:sz w:val="28"/>
        </w:rPr>
        <w:t xml:space="preserve">При появлении сигнала металлоискателя организаторы предлагают участнику </w:t>
      </w:r>
      <w:r>
        <w:rPr>
          <w:rFonts w:ascii="Times New Roman" w:hAnsi="Times New Roman" w:cs="Times New Roman"/>
          <w:sz w:val="28"/>
        </w:rPr>
        <w:t>экзамена</w:t>
      </w:r>
      <w:r w:rsidRPr="00306124">
        <w:rPr>
          <w:rFonts w:ascii="Times New Roman" w:hAnsi="Times New Roman" w:cs="Times New Roman"/>
          <w:sz w:val="28"/>
        </w:rPr>
        <w:t xml:space="preserve"> показать предмет, вызывающий сигнал.</w:t>
      </w:r>
    </w:p>
    <w:p w:rsidR="00306124" w:rsidRDefault="00306124" w:rsidP="00306124">
      <w:pPr>
        <w:spacing w:line="360" w:lineRule="auto"/>
        <w:ind w:firstLine="851"/>
        <w:jc w:val="both"/>
        <w:rPr>
          <w:rFonts w:ascii="Times New Roman" w:hAnsi="Times New Roman" w:cs="Times New Roman"/>
          <w:sz w:val="28"/>
        </w:rPr>
      </w:pPr>
      <w:r w:rsidRPr="00306124">
        <w:rPr>
          <w:rFonts w:ascii="Times New Roman" w:hAnsi="Times New Roman" w:cs="Times New Roman"/>
          <w:sz w:val="28"/>
        </w:rPr>
        <w:t xml:space="preserve">Если этим предметом является запрещенное средство, в том числе средство связи, организаторы предлагают участнику </w:t>
      </w:r>
      <w:r>
        <w:rPr>
          <w:rFonts w:ascii="Times New Roman" w:hAnsi="Times New Roman" w:cs="Times New Roman"/>
          <w:sz w:val="28"/>
        </w:rPr>
        <w:t>экзамена</w:t>
      </w:r>
      <w:r w:rsidRPr="00306124">
        <w:rPr>
          <w:rFonts w:ascii="Times New Roman" w:hAnsi="Times New Roman" w:cs="Times New Roman"/>
          <w:sz w:val="28"/>
        </w:rPr>
        <w:t xml:space="preserve"> сдать данное </w:t>
      </w:r>
      <w:r w:rsidRPr="00306124">
        <w:rPr>
          <w:rFonts w:ascii="Times New Roman" w:hAnsi="Times New Roman" w:cs="Times New Roman"/>
          <w:sz w:val="28"/>
        </w:rPr>
        <w:lastRenderedPageBreak/>
        <w:t xml:space="preserve">средство в место хранения личных вещей участников </w:t>
      </w:r>
      <w:r>
        <w:rPr>
          <w:rFonts w:ascii="Times New Roman" w:hAnsi="Times New Roman" w:cs="Times New Roman"/>
          <w:sz w:val="28"/>
        </w:rPr>
        <w:t>экзамена или сопровождающему.</w:t>
      </w:r>
    </w:p>
    <w:p w:rsidR="00C00AD7" w:rsidRDefault="00306124" w:rsidP="00C00AD7">
      <w:pPr>
        <w:spacing w:line="360" w:lineRule="auto"/>
        <w:ind w:firstLine="851"/>
        <w:jc w:val="both"/>
        <w:rPr>
          <w:rFonts w:ascii="Times New Roman" w:hAnsi="Times New Roman" w:cs="Times New Roman"/>
          <w:sz w:val="28"/>
        </w:rPr>
      </w:pPr>
      <w:r w:rsidRPr="00306124">
        <w:rPr>
          <w:rFonts w:ascii="Times New Roman" w:hAnsi="Times New Roman" w:cs="Times New Roman"/>
          <w:sz w:val="28"/>
        </w:rPr>
        <w:t>ВАЖНО! Организаторы вне аудитории не прикасаются к участникам экзамена и их вещам, а просят добровольно показ</w:t>
      </w:r>
      <w:r w:rsidR="00C00AD7">
        <w:rPr>
          <w:rFonts w:ascii="Times New Roman" w:hAnsi="Times New Roman" w:cs="Times New Roman"/>
          <w:sz w:val="28"/>
        </w:rPr>
        <w:t>ать предмет, вызывающий сигнал.</w:t>
      </w:r>
    </w:p>
    <w:p w:rsidR="00C00AD7" w:rsidRDefault="00306124" w:rsidP="00C00AD7">
      <w:pPr>
        <w:spacing w:line="360" w:lineRule="auto"/>
        <w:ind w:firstLine="851"/>
        <w:jc w:val="both"/>
        <w:rPr>
          <w:rFonts w:ascii="Times New Roman" w:hAnsi="Times New Roman" w:cs="Times New Roman"/>
          <w:sz w:val="28"/>
        </w:rPr>
      </w:pPr>
      <w:r w:rsidRPr="00306124">
        <w:rPr>
          <w:rFonts w:ascii="Times New Roman" w:hAnsi="Times New Roman" w:cs="Times New Roman"/>
          <w:sz w:val="28"/>
        </w:rPr>
        <w:t xml:space="preserve">Организаторы вне аудитории повторно разъясняют участнику </w:t>
      </w:r>
      <w:r w:rsidR="00C00AD7">
        <w:rPr>
          <w:rFonts w:ascii="Times New Roman" w:hAnsi="Times New Roman" w:cs="Times New Roman"/>
          <w:sz w:val="28"/>
        </w:rPr>
        <w:t>экзамена</w:t>
      </w:r>
      <w:r w:rsidRPr="00306124">
        <w:rPr>
          <w:rFonts w:ascii="Times New Roman" w:hAnsi="Times New Roman" w:cs="Times New Roman"/>
          <w:sz w:val="28"/>
        </w:rPr>
        <w:t xml:space="preserve">, что в соответствии с Порядком проведения ГИА, 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sidR="00C00AD7">
        <w:rPr>
          <w:rFonts w:ascii="Times New Roman" w:hAnsi="Times New Roman" w:cs="Times New Roman"/>
          <w:sz w:val="28"/>
        </w:rPr>
        <w:t>хранения и передачи информации.</w:t>
      </w:r>
    </w:p>
    <w:p w:rsidR="00C00AD7" w:rsidRDefault="00306124" w:rsidP="00C00AD7">
      <w:pPr>
        <w:spacing w:line="360" w:lineRule="auto"/>
        <w:ind w:firstLine="851"/>
        <w:jc w:val="both"/>
        <w:rPr>
          <w:rFonts w:ascii="Times New Roman" w:hAnsi="Times New Roman" w:cs="Times New Roman"/>
          <w:sz w:val="28"/>
        </w:rPr>
      </w:pPr>
      <w:r w:rsidRPr="00306124">
        <w:rPr>
          <w:rFonts w:ascii="Times New Roman" w:hAnsi="Times New Roman" w:cs="Times New Roman"/>
          <w:sz w:val="28"/>
        </w:rPr>
        <w:t xml:space="preserve">В случае отказа участника </w:t>
      </w:r>
      <w:r w:rsidR="00C00AD7">
        <w:rPr>
          <w:rFonts w:ascii="Times New Roman" w:hAnsi="Times New Roman" w:cs="Times New Roman"/>
          <w:sz w:val="28"/>
        </w:rPr>
        <w:t>экзамена</w:t>
      </w:r>
      <w:r w:rsidRPr="00306124">
        <w:rPr>
          <w:rFonts w:ascii="Times New Roman" w:hAnsi="Times New Roman" w:cs="Times New Roman"/>
          <w:sz w:val="28"/>
        </w:rPr>
        <w:t xml:space="preserve"> сдать запрещенное средство, вызывающее сигнал металлоиск</w:t>
      </w:r>
      <w:r w:rsidR="00C00AD7">
        <w:rPr>
          <w:rFonts w:ascii="Times New Roman" w:hAnsi="Times New Roman" w:cs="Times New Roman"/>
          <w:sz w:val="28"/>
        </w:rPr>
        <w:t>ателя, он не допускается в ППЭ.</w:t>
      </w:r>
    </w:p>
    <w:p w:rsidR="00C00AD7" w:rsidRDefault="00306124" w:rsidP="00C00AD7">
      <w:pPr>
        <w:spacing w:line="360" w:lineRule="auto"/>
        <w:ind w:firstLine="851"/>
        <w:jc w:val="both"/>
        <w:rPr>
          <w:rFonts w:ascii="Times New Roman" w:hAnsi="Times New Roman" w:cs="Times New Roman"/>
          <w:sz w:val="28"/>
        </w:rPr>
      </w:pPr>
      <w:r w:rsidRPr="00306124">
        <w:rPr>
          <w:rFonts w:ascii="Times New Roman" w:hAnsi="Times New Roman" w:cs="Times New Roman"/>
          <w:sz w:val="28"/>
        </w:rPr>
        <w:t>В этом случае организаторы вне аудитории приглашают руководителя ППЭ и члена ГЭК. Руководитель ППЭ в присутствии члена ГЭК составляет акт о недопуске участника</w:t>
      </w:r>
      <w:r w:rsidR="00C00AD7">
        <w:rPr>
          <w:rFonts w:ascii="Times New Roman" w:hAnsi="Times New Roman" w:cs="Times New Roman"/>
          <w:sz w:val="28"/>
        </w:rPr>
        <w:t xml:space="preserve"> экзамена</w:t>
      </w:r>
      <w:r w:rsidRPr="00306124">
        <w:rPr>
          <w:rFonts w:ascii="Times New Roman" w:hAnsi="Times New Roman" w:cs="Times New Roman"/>
          <w:sz w:val="28"/>
        </w:rPr>
        <w:t xml:space="preserve">, отказавшегося </w:t>
      </w:r>
      <w:r w:rsidR="00C00AD7">
        <w:rPr>
          <w:rFonts w:ascii="Times New Roman" w:hAnsi="Times New Roman" w:cs="Times New Roman"/>
          <w:sz w:val="28"/>
        </w:rPr>
        <w:t>от сдачи запрещенного средства.</w:t>
      </w:r>
    </w:p>
    <w:p w:rsidR="00C00AD7" w:rsidRDefault="00306124" w:rsidP="00C00AD7">
      <w:pPr>
        <w:spacing w:line="360" w:lineRule="auto"/>
        <w:ind w:firstLine="851"/>
        <w:jc w:val="both"/>
        <w:rPr>
          <w:rFonts w:ascii="Times New Roman" w:hAnsi="Times New Roman" w:cs="Times New Roman"/>
          <w:sz w:val="28"/>
        </w:rPr>
      </w:pPr>
      <w:r w:rsidRPr="00306124">
        <w:rPr>
          <w:rFonts w:ascii="Times New Roman" w:hAnsi="Times New Roman" w:cs="Times New Roman"/>
          <w:sz w:val="28"/>
        </w:rPr>
        <w:t xml:space="preserve">Указанный акт подписывают член ГЭК, руководитель ППЭ и участник </w:t>
      </w:r>
      <w:r w:rsidR="00C00AD7">
        <w:rPr>
          <w:rFonts w:ascii="Times New Roman" w:hAnsi="Times New Roman" w:cs="Times New Roman"/>
          <w:sz w:val="28"/>
        </w:rPr>
        <w:t>экзамена</w:t>
      </w:r>
      <w:r w:rsidRPr="00306124">
        <w:rPr>
          <w:rFonts w:ascii="Times New Roman" w:hAnsi="Times New Roman" w:cs="Times New Roman"/>
          <w:sz w:val="28"/>
        </w:rPr>
        <w:t xml:space="preserve">, отказавшийся от сдачи запрещенного средства. Акт составляется в двух экземплярах в свободной форме. Первый экземпляр член ГЭК оставляет себе для передачи председателю </w:t>
      </w:r>
      <w:r w:rsidR="00C00AD7">
        <w:rPr>
          <w:rFonts w:ascii="Times New Roman" w:hAnsi="Times New Roman" w:cs="Times New Roman"/>
          <w:sz w:val="28"/>
        </w:rPr>
        <w:t>ГЭК, второй отдает участнику экзамена.</w:t>
      </w:r>
    </w:p>
    <w:p w:rsidR="00C00AD7" w:rsidRDefault="00306124" w:rsidP="00C00AD7">
      <w:pPr>
        <w:spacing w:line="360" w:lineRule="auto"/>
        <w:ind w:firstLine="851"/>
        <w:jc w:val="both"/>
        <w:rPr>
          <w:rFonts w:ascii="Times New Roman" w:hAnsi="Times New Roman" w:cs="Times New Roman"/>
          <w:sz w:val="28"/>
        </w:rPr>
      </w:pPr>
      <w:r w:rsidRPr="00306124">
        <w:rPr>
          <w:rFonts w:ascii="Times New Roman" w:hAnsi="Times New Roman" w:cs="Times New Roman"/>
          <w:sz w:val="28"/>
        </w:rPr>
        <w:t xml:space="preserve">Повторно к участию в </w:t>
      </w:r>
      <w:r w:rsidR="00C00AD7">
        <w:rPr>
          <w:rFonts w:ascii="Times New Roman" w:hAnsi="Times New Roman" w:cs="Times New Roman"/>
          <w:sz w:val="28"/>
        </w:rPr>
        <w:t>ГИА</w:t>
      </w:r>
      <w:r w:rsidRPr="00306124">
        <w:rPr>
          <w:rFonts w:ascii="Times New Roman" w:hAnsi="Times New Roman" w:cs="Times New Roman"/>
          <w:sz w:val="28"/>
        </w:rPr>
        <w:t xml:space="preserve"> по данному учебному предмету в дополнительные сроки указанный участник </w:t>
      </w:r>
      <w:r w:rsidR="00C00AD7">
        <w:rPr>
          <w:rFonts w:ascii="Times New Roman" w:hAnsi="Times New Roman" w:cs="Times New Roman"/>
          <w:sz w:val="28"/>
        </w:rPr>
        <w:t>экзамена</w:t>
      </w:r>
      <w:r w:rsidRPr="00306124">
        <w:rPr>
          <w:rFonts w:ascii="Times New Roman" w:hAnsi="Times New Roman" w:cs="Times New Roman"/>
          <w:sz w:val="28"/>
        </w:rPr>
        <w:t xml:space="preserve"> может быть допущен только по решению председателя ГЭК.</w:t>
      </w:r>
    </w:p>
    <w:p w:rsidR="00C00AD7" w:rsidRDefault="00306124" w:rsidP="00C00AD7">
      <w:pPr>
        <w:spacing w:line="360" w:lineRule="auto"/>
        <w:ind w:firstLine="851"/>
        <w:jc w:val="both"/>
        <w:rPr>
          <w:rFonts w:ascii="Times New Roman" w:hAnsi="Times New Roman" w:cs="Times New Roman"/>
          <w:sz w:val="28"/>
        </w:rPr>
      </w:pPr>
      <w:r w:rsidRPr="00306124">
        <w:rPr>
          <w:rFonts w:ascii="Times New Roman" w:hAnsi="Times New Roman" w:cs="Times New Roman"/>
          <w:sz w:val="28"/>
        </w:rPr>
        <w:t xml:space="preserve">При входе в ППЭ организаторы совместно с сотрудниками, осуществляющими охрану правопорядка, и (или) сотрудниками органов </w:t>
      </w:r>
      <w:r w:rsidRPr="00306124">
        <w:rPr>
          <w:rFonts w:ascii="Times New Roman" w:hAnsi="Times New Roman" w:cs="Times New Roman"/>
          <w:sz w:val="28"/>
        </w:rPr>
        <w:lastRenderedPageBreak/>
        <w:t xml:space="preserve">внутренних дел (полиции) проверяют документы, удостоверяющие личность участников </w:t>
      </w:r>
      <w:r w:rsidR="00C00AD7">
        <w:rPr>
          <w:rFonts w:ascii="Times New Roman" w:hAnsi="Times New Roman" w:cs="Times New Roman"/>
          <w:sz w:val="28"/>
        </w:rPr>
        <w:t>экзамена</w:t>
      </w:r>
      <w:r w:rsidRPr="00306124">
        <w:rPr>
          <w:rFonts w:ascii="Times New Roman" w:hAnsi="Times New Roman" w:cs="Times New Roman"/>
          <w:sz w:val="28"/>
        </w:rPr>
        <w:t>, и наличие их в спис</w:t>
      </w:r>
      <w:r w:rsidR="00C00AD7">
        <w:rPr>
          <w:rFonts w:ascii="Times New Roman" w:hAnsi="Times New Roman" w:cs="Times New Roman"/>
          <w:sz w:val="28"/>
        </w:rPr>
        <w:t>ках распределения в данный ППЭ.</w:t>
      </w:r>
    </w:p>
    <w:p w:rsidR="00C00AD7" w:rsidRDefault="00306124" w:rsidP="00C00AD7">
      <w:pPr>
        <w:spacing w:line="360" w:lineRule="auto"/>
        <w:ind w:firstLine="851"/>
        <w:jc w:val="both"/>
        <w:rPr>
          <w:rFonts w:ascii="Times New Roman" w:hAnsi="Times New Roman" w:cs="Times New Roman"/>
          <w:sz w:val="28"/>
        </w:rPr>
      </w:pPr>
      <w:r w:rsidRPr="00306124">
        <w:rPr>
          <w:rFonts w:ascii="Times New Roman" w:hAnsi="Times New Roman" w:cs="Times New Roman"/>
          <w:sz w:val="28"/>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w:t>
      </w:r>
      <w:r w:rsidR="00C00AD7">
        <w:rPr>
          <w:rFonts w:ascii="Times New Roman" w:hAnsi="Times New Roman" w:cs="Times New Roman"/>
          <w:sz w:val="28"/>
        </w:rPr>
        <w:t>от образовательной организации.</w:t>
      </w:r>
    </w:p>
    <w:p w:rsidR="00C00AD7" w:rsidRDefault="00306124" w:rsidP="00C00AD7">
      <w:pPr>
        <w:spacing w:line="360" w:lineRule="auto"/>
        <w:ind w:firstLine="851"/>
        <w:jc w:val="both"/>
        <w:rPr>
          <w:rFonts w:ascii="Times New Roman" w:hAnsi="Times New Roman" w:cs="Times New Roman"/>
          <w:sz w:val="28"/>
        </w:rPr>
      </w:pPr>
      <w:r w:rsidRPr="00306124">
        <w:rPr>
          <w:rFonts w:ascii="Times New Roman" w:hAnsi="Times New Roman" w:cs="Times New Roman"/>
          <w:sz w:val="28"/>
        </w:rPr>
        <w:t>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w:t>
      </w:r>
      <w:r w:rsidR="00C00AD7">
        <w:rPr>
          <w:rFonts w:ascii="Times New Roman" w:hAnsi="Times New Roman" w:cs="Times New Roman"/>
          <w:sz w:val="28"/>
        </w:rPr>
        <w:t>ациях, он не допускается в ППЭ.</w:t>
      </w:r>
    </w:p>
    <w:p w:rsidR="009207F0" w:rsidRDefault="00306124" w:rsidP="009207F0">
      <w:pPr>
        <w:spacing w:line="360" w:lineRule="auto"/>
        <w:ind w:firstLine="851"/>
        <w:jc w:val="both"/>
        <w:rPr>
          <w:rFonts w:ascii="Times New Roman" w:hAnsi="Times New Roman" w:cs="Times New Roman"/>
          <w:sz w:val="28"/>
        </w:rPr>
      </w:pPr>
      <w:r w:rsidRPr="00306124">
        <w:rPr>
          <w:rFonts w:ascii="Times New Roman" w:hAnsi="Times New Roman" w:cs="Times New Roman"/>
          <w:sz w:val="28"/>
        </w:rPr>
        <w:t xml:space="preserve">Если участник </w:t>
      </w:r>
      <w:r w:rsidR="00C00AD7">
        <w:rPr>
          <w:rFonts w:ascii="Times New Roman" w:hAnsi="Times New Roman" w:cs="Times New Roman"/>
          <w:sz w:val="28"/>
        </w:rPr>
        <w:t>ГИА</w:t>
      </w:r>
      <w:r w:rsidRPr="00306124">
        <w:rPr>
          <w:rFonts w:ascii="Times New Roman" w:hAnsi="Times New Roman" w:cs="Times New Roman"/>
          <w:sz w:val="28"/>
        </w:rPr>
        <w:t xml:space="preserve"> опоздал на экзамен, он допускается к сдаче </w:t>
      </w:r>
      <w:r w:rsidR="00C00AD7">
        <w:rPr>
          <w:rFonts w:ascii="Times New Roman" w:hAnsi="Times New Roman" w:cs="Times New Roman"/>
          <w:sz w:val="28"/>
        </w:rPr>
        <w:t>экзамена</w:t>
      </w:r>
      <w:r w:rsidRPr="00306124">
        <w:rPr>
          <w:rFonts w:ascii="Times New Roman" w:hAnsi="Times New Roman" w:cs="Times New Roman"/>
          <w:sz w:val="28"/>
        </w:rPr>
        <w:t xml:space="preserve"> в установленном порядке, при этом время окончания экзамена не продлевается, о чем сообщается участнику </w:t>
      </w:r>
      <w:r w:rsidR="00C00AD7">
        <w:rPr>
          <w:rFonts w:ascii="Times New Roman" w:hAnsi="Times New Roman" w:cs="Times New Roman"/>
          <w:sz w:val="28"/>
        </w:rPr>
        <w:t>экзамена</w:t>
      </w:r>
      <w:r w:rsidRPr="00306124">
        <w:rPr>
          <w:rFonts w:ascii="Times New Roman" w:hAnsi="Times New Roman" w:cs="Times New Roman"/>
          <w:sz w:val="28"/>
        </w:rPr>
        <w:t>.</w:t>
      </w:r>
      <w:r w:rsidR="009207F0" w:rsidRPr="009207F0">
        <w:rPr>
          <w:rFonts w:ascii="Times New Roman" w:hAnsi="Times New Roman" w:cs="Times New Roman"/>
          <w:sz w:val="28"/>
        </w:rPr>
        <w:t xml:space="preserve"> </w:t>
      </w:r>
    </w:p>
    <w:p w:rsidR="009207F0" w:rsidRDefault="009207F0" w:rsidP="009207F0">
      <w:pPr>
        <w:spacing w:line="360" w:lineRule="auto"/>
        <w:ind w:firstLine="851"/>
        <w:jc w:val="both"/>
        <w:rPr>
          <w:rFonts w:ascii="Times New Roman" w:hAnsi="Times New Roman" w:cs="Times New Roman"/>
          <w:sz w:val="28"/>
        </w:rPr>
      </w:pPr>
      <w:r w:rsidRPr="00306124">
        <w:rPr>
          <w:rFonts w:ascii="Times New Roman" w:hAnsi="Times New Roman" w:cs="Times New Roman"/>
          <w:sz w:val="28"/>
        </w:rPr>
        <w:t>В каждой аудитории присутству</w:t>
      </w:r>
      <w:r>
        <w:rPr>
          <w:rFonts w:ascii="Times New Roman" w:hAnsi="Times New Roman" w:cs="Times New Roman"/>
          <w:sz w:val="28"/>
        </w:rPr>
        <w:t>ет не менее двух организаторов.</w:t>
      </w:r>
    </w:p>
    <w:p w:rsidR="009207F0" w:rsidRPr="00C00AD7" w:rsidRDefault="009207F0" w:rsidP="009207F0">
      <w:pPr>
        <w:spacing w:line="360" w:lineRule="auto"/>
        <w:ind w:firstLine="851"/>
        <w:jc w:val="both"/>
        <w:rPr>
          <w:rFonts w:ascii="Times New Roman" w:hAnsi="Times New Roman" w:cs="Times New Roman"/>
          <w:sz w:val="28"/>
        </w:rPr>
      </w:pPr>
      <w:r w:rsidRPr="00C00AD7">
        <w:rPr>
          <w:rFonts w:ascii="Times New Roman" w:hAnsi="Times New Roman" w:cs="Times New Roman"/>
          <w:sz w:val="28"/>
        </w:rPr>
        <w:t>Участники ГИА рассаживаются за рабочие места в соответствии с проведенным распределением. Изменение</w:t>
      </w:r>
      <w:r>
        <w:rPr>
          <w:rFonts w:ascii="Times New Roman" w:hAnsi="Times New Roman" w:cs="Times New Roman"/>
          <w:sz w:val="28"/>
        </w:rPr>
        <w:t xml:space="preserve"> рабочего места не допускается.</w:t>
      </w:r>
    </w:p>
    <w:p w:rsidR="00C00AD7" w:rsidRDefault="009207F0" w:rsidP="009207F0">
      <w:pPr>
        <w:spacing w:line="360" w:lineRule="auto"/>
        <w:ind w:firstLine="851"/>
        <w:jc w:val="both"/>
        <w:rPr>
          <w:rFonts w:ascii="Times New Roman" w:hAnsi="Times New Roman" w:cs="Times New Roman"/>
          <w:sz w:val="28"/>
        </w:rPr>
      </w:pPr>
      <w:r w:rsidRPr="00C00AD7">
        <w:rPr>
          <w:rFonts w:ascii="Times New Roman" w:hAnsi="Times New Roman" w:cs="Times New Roman"/>
          <w:sz w:val="28"/>
        </w:rPr>
        <w:t>Экзамен проводится в спокойной</w:t>
      </w:r>
      <w:r>
        <w:rPr>
          <w:rFonts w:ascii="Times New Roman" w:hAnsi="Times New Roman" w:cs="Times New Roman"/>
          <w:sz w:val="28"/>
        </w:rPr>
        <w:t xml:space="preserve"> и доброжелательной обстановке.</w:t>
      </w:r>
    </w:p>
    <w:p w:rsidR="009207F0" w:rsidRPr="009207F0" w:rsidRDefault="009207F0" w:rsidP="009207F0">
      <w:pPr>
        <w:spacing w:line="360" w:lineRule="auto"/>
        <w:ind w:firstLine="851"/>
        <w:jc w:val="both"/>
        <w:rPr>
          <w:rFonts w:ascii="Times New Roman" w:hAnsi="Times New Roman" w:cs="Times New Roman"/>
          <w:sz w:val="28"/>
        </w:rPr>
      </w:pPr>
      <w:r w:rsidRPr="009207F0">
        <w:rPr>
          <w:rFonts w:ascii="Times New Roman" w:hAnsi="Times New Roman" w:cs="Times New Roman"/>
          <w:sz w:val="28"/>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w:t>
      </w:r>
      <w:r>
        <w:rPr>
          <w:rFonts w:ascii="Times New Roman" w:hAnsi="Times New Roman" w:cs="Times New Roman"/>
          <w:sz w:val="28"/>
        </w:rPr>
        <w:t xml:space="preserve"> (</w:t>
      </w:r>
      <w:r w:rsidRPr="009207F0">
        <w:rPr>
          <w:rFonts w:ascii="Times New Roman" w:hAnsi="Times New Roman" w:cs="Times New Roman"/>
          <w:sz w:val="28"/>
        </w:rPr>
        <w:t>правил</w:t>
      </w:r>
      <w:r>
        <w:rPr>
          <w:rFonts w:ascii="Times New Roman" w:hAnsi="Times New Roman" w:cs="Times New Roman"/>
          <w:sz w:val="28"/>
        </w:rPr>
        <w:t>ах заполнения бланков ЕГЭ и ГВЭ)</w:t>
      </w:r>
      <w:r w:rsidRPr="009207F0">
        <w:rPr>
          <w:rFonts w:ascii="Times New Roman" w:hAnsi="Times New Roman" w:cs="Times New Roman"/>
          <w:sz w:val="28"/>
        </w:rPr>
        <w:t>, продолжительности экзамена, порядке подачи апелляций о нарушении настоящего Порядка и о несогласии с выставленными баллами, а также о времени и месте о</w:t>
      </w:r>
      <w:r>
        <w:rPr>
          <w:rFonts w:ascii="Times New Roman" w:hAnsi="Times New Roman" w:cs="Times New Roman"/>
          <w:sz w:val="28"/>
        </w:rPr>
        <w:t>знакомления с результатами ГИА.</w:t>
      </w:r>
    </w:p>
    <w:p w:rsidR="009207F0" w:rsidRPr="009207F0" w:rsidRDefault="009207F0" w:rsidP="009207F0">
      <w:pPr>
        <w:spacing w:line="360" w:lineRule="auto"/>
        <w:ind w:firstLine="851"/>
        <w:jc w:val="both"/>
      </w:pPr>
      <w:r w:rsidRPr="009207F0">
        <w:rPr>
          <w:rFonts w:ascii="Times New Roman" w:hAnsi="Times New Roman" w:cs="Times New Roman"/>
          <w:sz w:val="28"/>
        </w:rPr>
        <w:lastRenderedPageBreak/>
        <w:t>Организаторы информируют участников ГИА о том, что записи на КИМ для проведения ОГЭ</w:t>
      </w:r>
      <w:r>
        <w:rPr>
          <w:rFonts w:ascii="Times New Roman" w:hAnsi="Times New Roman" w:cs="Times New Roman"/>
          <w:sz w:val="28"/>
        </w:rPr>
        <w:t xml:space="preserve"> (ЕГЭ)</w:t>
      </w:r>
      <w:r w:rsidRPr="009207F0">
        <w:rPr>
          <w:rFonts w:ascii="Times New Roman" w:hAnsi="Times New Roman" w:cs="Times New Roman"/>
          <w:sz w:val="28"/>
        </w:rPr>
        <w:t>, текстах, темах, заданиях, билетах для проведения ГВЭ и листах бумаги для черновиков не о</w:t>
      </w:r>
      <w:r>
        <w:rPr>
          <w:rFonts w:ascii="Times New Roman" w:hAnsi="Times New Roman" w:cs="Times New Roman"/>
          <w:sz w:val="28"/>
        </w:rPr>
        <w:t>брабатываются и не проверяются.</w:t>
      </w:r>
      <w:r w:rsidRPr="009207F0">
        <w:t xml:space="preserve"> </w:t>
      </w:r>
    </w:p>
    <w:p w:rsidR="009207F0" w:rsidRPr="009207F0" w:rsidRDefault="009207F0" w:rsidP="009207F0">
      <w:pPr>
        <w:spacing w:line="360" w:lineRule="auto"/>
        <w:ind w:firstLine="851"/>
        <w:jc w:val="both"/>
        <w:rPr>
          <w:rFonts w:ascii="Times New Roman" w:hAnsi="Times New Roman" w:cs="Times New Roman"/>
          <w:sz w:val="28"/>
        </w:rPr>
      </w:pPr>
      <w:r w:rsidRPr="009207F0">
        <w:rPr>
          <w:rFonts w:ascii="Times New Roman" w:hAnsi="Times New Roman" w:cs="Times New Roman"/>
          <w:sz w:val="28"/>
        </w:rPr>
        <w:t xml:space="preserve">Организаторы выдают участникам экзамена экзаменационные материалы, а также листы бумаги для черновиков (за исключением </w:t>
      </w:r>
      <w:r>
        <w:rPr>
          <w:rFonts w:ascii="Times New Roman" w:hAnsi="Times New Roman" w:cs="Times New Roman"/>
          <w:sz w:val="28"/>
        </w:rPr>
        <w:t>ОГЭ (</w:t>
      </w:r>
      <w:r w:rsidRPr="009207F0">
        <w:rPr>
          <w:rFonts w:ascii="Times New Roman" w:hAnsi="Times New Roman" w:cs="Times New Roman"/>
          <w:sz w:val="28"/>
        </w:rPr>
        <w:t>ЕГЭ</w:t>
      </w:r>
      <w:r>
        <w:rPr>
          <w:rFonts w:ascii="Times New Roman" w:hAnsi="Times New Roman" w:cs="Times New Roman"/>
          <w:sz w:val="28"/>
        </w:rPr>
        <w:t>)</w:t>
      </w:r>
      <w:r w:rsidRPr="009207F0">
        <w:rPr>
          <w:rFonts w:ascii="Times New Roman" w:hAnsi="Times New Roman" w:cs="Times New Roman"/>
          <w:sz w:val="28"/>
        </w:rPr>
        <w:t xml:space="preserve"> по иностранн</w:t>
      </w:r>
      <w:r>
        <w:rPr>
          <w:rFonts w:ascii="Times New Roman" w:hAnsi="Times New Roman" w:cs="Times New Roman"/>
          <w:sz w:val="28"/>
        </w:rPr>
        <w:t>ым языкам (раздел «Говорение»).</w:t>
      </w:r>
    </w:p>
    <w:p w:rsidR="009207F0" w:rsidRPr="009207F0" w:rsidRDefault="009207F0" w:rsidP="009207F0">
      <w:pPr>
        <w:spacing w:line="360" w:lineRule="auto"/>
        <w:ind w:firstLine="851"/>
        <w:jc w:val="both"/>
        <w:rPr>
          <w:rFonts w:ascii="Times New Roman" w:hAnsi="Times New Roman" w:cs="Times New Roman"/>
          <w:sz w:val="28"/>
        </w:rPr>
      </w:pPr>
      <w:r w:rsidRPr="009207F0">
        <w:rPr>
          <w:rFonts w:ascii="Times New Roman" w:hAnsi="Times New Roman" w:cs="Times New Roman"/>
          <w:sz w:val="28"/>
        </w:rP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C00AD7" w:rsidRDefault="00306124" w:rsidP="00C00AD7">
      <w:pPr>
        <w:spacing w:line="360" w:lineRule="auto"/>
        <w:ind w:firstLine="851"/>
        <w:jc w:val="both"/>
        <w:rPr>
          <w:rFonts w:ascii="Times New Roman" w:hAnsi="Times New Roman" w:cs="Times New Roman"/>
          <w:sz w:val="28"/>
        </w:rPr>
      </w:pPr>
      <w:r w:rsidRPr="00306124">
        <w:rPr>
          <w:rFonts w:ascii="Times New Roman" w:hAnsi="Times New Roman" w:cs="Times New Roman"/>
          <w:sz w:val="28"/>
        </w:rPr>
        <w:t xml:space="preserve">Повторный общий инструктаж для опоздавших участников </w:t>
      </w:r>
      <w:r w:rsidR="00C00AD7">
        <w:rPr>
          <w:rFonts w:ascii="Times New Roman" w:hAnsi="Times New Roman" w:cs="Times New Roman"/>
          <w:sz w:val="28"/>
        </w:rPr>
        <w:t>экзамена</w:t>
      </w:r>
      <w:r w:rsidRPr="00306124">
        <w:rPr>
          <w:rFonts w:ascii="Times New Roman" w:hAnsi="Times New Roman" w:cs="Times New Roman"/>
          <w:sz w:val="28"/>
        </w:rPr>
        <w:t xml:space="preserve"> не проводится. В этом случае организаторы предоставляют необходимую информацию для заполнения регистрационных полей бланков. </w:t>
      </w:r>
    </w:p>
    <w:p w:rsidR="00C64048" w:rsidRPr="00C64048" w:rsidRDefault="00C64048" w:rsidP="00C64048">
      <w:pPr>
        <w:spacing w:line="360" w:lineRule="auto"/>
        <w:ind w:firstLine="851"/>
        <w:jc w:val="both"/>
        <w:rPr>
          <w:rFonts w:ascii="Times New Roman" w:hAnsi="Times New Roman" w:cs="Times New Roman"/>
          <w:sz w:val="28"/>
        </w:rPr>
      </w:pPr>
      <w:r w:rsidRPr="00C64048">
        <w:rPr>
          <w:rFonts w:ascii="Times New Roman" w:hAnsi="Times New Roman" w:cs="Times New Roman"/>
          <w:sz w:val="28"/>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w:t>
      </w:r>
      <w:r>
        <w:rPr>
          <w:rFonts w:ascii="Times New Roman" w:hAnsi="Times New Roman" w:cs="Times New Roman"/>
          <w:sz w:val="28"/>
        </w:rPr>
        <w:t>олнению экзаменационной работы.</w:t>
      </w:r>
    </w:p>
    <w:p w:rsidR="00C64048" w:rsidRPr="00C64048" w:rsidRDefault="00C64048" w:rsidP="00C64048">
      <w:pPr>
        <w:spacing w:line="360" w:lineRule="auto"/>
        <w:ind w:firstLine="851"/>
        <w:jc w:val="both"/>
        <w:rPr>
          <w:rFonts w:ascii="Times New Roman" w:hAnsi="Times New Roman" w:cs="Times New Roman"/>
          <w:sz w:val="28"/>
        </w:rPr>
      </w:pPr>
      <w:r w:rsidRPr="00C64048">
        <w:rPr>
          <w:rFonts w:ascii="Times New Roman" w:hAnsi="Times New Roman" w:cs="Times New Roman"/>
          <w:sz w:val="28"/>
        </w:rPr>
        <w:t>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 выдаются дополнительные листы бумаги для черновиков (за исключением ОГЭ</w:t>
      </w:r>
      <w:r>
        <w:rPr>
          <w:rFonts w:ascii="Times New Roman" w:hAnsi="Times New Roman" w:cs="Times New Roman"/>
          <w:sz w:val="28"/>
        </w:rPr>
        <w:t xml:space="preserve"> (ЕГЭ) по иностранным языкам (раздел «Говорение»</w:t>
      </w:r>
      <w:r w:rsidRPr="00C64048">
        <w:rPr>
          <w:rFonts w:ascii="Times New Roman" w:hAnsi="Times New Roman" w:cs="Times New Roman"/>
          <w:sz w:val="28"/>
        </w:rPr>
        <w:t xml:space="preserve">). Участники ГИА могут делать </w:t>
      </w:r>
      <w:r w:rsidRPr="00C64048">
        <w:rPr>
          <w:rFonts w:ascii="Times New Roman" w:hAnsi="Times New Roman" w:cs="Times New Roman"/>
          <w:sz w:val="28"/>
        </w:rPr>
        <w:lastRenderedPageBreak/>
        <w:t>пометки в КИМ для проведения ОГЭ</w:t>
      </w:r>
      <w:r w:rsidR="00BE0473">
        <w:rPr>
          <w:rFonts w:ascii="Times New Roman" w:hAnsi="Times New Roman" w:cs="Times New Roman"/>
          <w:sz w:val="28"/>
        </w:rPr>
        <w:t xml:space="preserve"> (ЕГЭ)</w:t>
      </w:r>
      <w:r w:rsidRPr="00C64048">
        <w:rPr>
          <w:rFonts w:ascii="Times New Roman" w:hAnsi="Times New Roman" w:cs="Times New Roman"/>
          <w:sz w:val="28"/>
        </w:rPr>
        <w:t xml:space="preserve"> и текстах, темах, заданиях, билетах для проведения ГВЭ.</w:t>
      </w:r>
    </w:p>
    <w:p w:rsidR="00C00AD7" w:rsidRDefault="00306124" w:rsidP="00C00AD7">
      <w:pPr>
        <w:spacing w:line="360" w:lineRule="auto"/>
        <w:ind w:firstLine="851"/>
        <w:jc w:val="both"/>
        <w:rPr>
          <w:rFonts w:ascii="Times New Roman" w:hAnsi="Times New Roman" w:cs="Times New Roman"/>
          <w:sz w:val="28"/>
        </w:rPr>
      </w:pPr>
      <w:r w:rsidRPr="00306124">
        <w:rPr>
          <w:rFonts w:ascii="Times New Roman" w:hAnsi="Times New Roman" w:cs="Times New Roman"/>
          <w:sz w:val="28"/>
        </w:rPr>
        <w:t>В случае необходимости временно покинуть аудиторию следует произвести замену из чис</w:t>
      </w:r>
      <w:r w:rsidR="00C00AD7">
        <w:rPr>
          <w:rFonts w:ascii="Times New Roman" w:hAnsi="Times New Roman" w:cs="Times New Roman"/>
          <w:sz w:val="28"/>
        </w:rPr>
        <w:t>ла организаторов вне аудитории.</w:t>
      </w:r>
    </w:p>
    <w:p w:rsidR="00C00AD7" w:rsidRDefault="00306124" w:rsidP="00C00AD7">
      <w:pPr>
        <w:spacing w:line="360" w:lineRule="auto"/>
        <w:ind w:firstLine="851"/>
        <w:jc w:val="both"/>
        <w:rPr>
          <w:rFonts w:ascii="Times New Roman" w:hAnsi="Times New Roman" w:cs="Times New Roman"/>
          <w:sz w:val="28"/>
        </w:rPr>
      </w:pPr>
      <w:r w:rsidRPr="00306124">
        <w:rPr>
          <w:rFonts w:ascii="Times New Roman" w:hAnsi="Times New Roman" w:cs="Times New Roman"/>
          <w:sz w:val="28"/>
        </w:rPr>
        <w:t xml:space="preserve">Во время экзамена участники </w:t>
      </w:r>
      <w:r w:rsidR="00C00AD7">
        <w:rPr>
          <w:rFonts w:ascii="Times New Roman" w:hAnsi="Times New Roman" w:cs="Times New Roman"/>
          <w:sz w:val="28"/>
        </w:rPr>
        <w:t>экзамена</w:t>
      </w:r>
      <w:r w:rsidRPr="00306124">
        <w:rPr>
          <w:rFonts w:ascii="Times New Roman" w:hAnsi="Times New Roman" w:cs="Times New Roman"/>
          <w:sz w:val="28"/>
        </w:rPr>
        <w:t xml:space="preserve"> имеют право выходить из аудитории и перемещаться по ППЭ только в сопровождении одного из организаторов вне аудитории.</w:t>
      </w:r>
    </w:p>
    <w:p w:rsidR="00C00AD7" w:rsidRDefault="00306124" w:rsidP="00C00AD7">
      <w:pPr>
        <w:spacing w:line="360" w:lineRule="auto"/>
        <w:ind w:firstLine="851"/>
        <w:jc w:val="both"/>
        <w:rPr>
          <w:rFonts w:ascii="Times New Roman" w:hAnsi="Times New Roman" w:cs="Times New Roman"/>
          <w:sz w:val="28"/>
        </w:rPr>
      </w:pPr>
      <w:r w:rsidRPr="00306124">
        <w:rPr>
          <w:rFonts w:ascii="Times New Roman" w:hAnsi="Times New Roman" w:cs="Times New Roman"/>
          <w:sz w:val="28"/>
        </w:rPr>
        <w:t xml:space="preserve">При выходе из аудитории участники </w:t>
      </w:r>
      <w:r w:rsidR="00C00AD7">
        <w:rPr>
          <w:rFonts w:ascii="Times New Roman" w:hAnsi="Times New Roman" w:cs="Times New Roman"/>
          <w:sz w:val="28"/>
        </w:rPr>
        <w:t>экзамена</w:t>
      </w:r>
      <w:r w:rsidRPr="00306124">
        <w:rPr>
          <w:rFonts w:ascii="Times New Roman" w:hAnsi="Times New Roman" w:cs="Times New Roman"/>
          <w:sz w:val="28"/>
        </w:rPr>
        <w:t xml:space="preserve"> оставляют ЭМ, письменные принадлежности и черновики со штампом образовательной организации, на базе которой организован ППЭ, на рабочем столе, а организатор проверяе</w:t>
      </w:r>
      <w:r w:rsidR="00C00AD7">
        <w:rPr>
          <w:rFonts w:ascii="Times New Roman" w:hAnsi="Times New Roman" w:cs="Times New Roman"/>
          <w:sz w:val="28"/>
        </w:rPr>
        <w:t>т комплектность оставленных ЭМ.</w:t>
      </w:r>
    </w:p>
    <w:p w:rsidR="0047690C" w:rsidRPr="0047690C" w:rsidRDefault="0047690C" w:rsidP="0047690C">
      <w:pPr>
        <w:spacing w:line="360" w:lineRule="auto"/>
        <w:ind w:firstLine="851"/>
        <w:jc w:val="both"/>
        <w:rPr>
          <w:rFonts w:ascii="Times New Roman" w:hAnsi="Times New Roman" w:cs="Times New Roman"/>
          <w:sz w:val="28"/>
        </w:rPr>
      </w:pPr>
      <w:r w:rsidRPr="0047690C">
        <w:rPr>
          <w:rFonts w:ascii="Times New Roman" w:hAnsi="Times New Roman" w:cs="Times New Roman"/>
          <w:sz w:val="28"/>
        </w:rPr>
        <w:t>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w:t>
      </w:r>
      <w:r>
        <w:rPr>
          <w:rFonts w:ascii="Times New Roman" w:hAnsi="Times New Roman" w:cs="Times New Roman"/>
          <w:sz w:val="28"/>
        </w:rPr>
        <w:t>щего Порядка в аудитории и ППЭ.</w:t>
      </w:r>
    </w:p>
    <w:p w:rsidR="0047690C" w:rsidRPr="0047690C" w:rsidRDefault="0047690C" w:rsidP="0047690C">
      <w:pPr>
        <w:spacing w:line="360" w:lineRule="auto"/>
        <w:ind w:firstLine="851"/>
        <w:jc w:val="both"/>
        <w:rPr>
          <w:rFonts w:ascii="Times New Roman" w:hAnsi="Times New Roman" w:cs="Times New Roman"/>
          <w:sz w:val="28"/>
        </w:rPr>
      </w:pPr>
      <w:r w:rsidRPr="0047690C">
        <w:rPr>
          <w:rFonts w:ascii="Times New Roman" w:hAnsi="Times New Roman" w:cs="Times New Roman"/>
          <w:sz w:val="28"/>
        </w:rP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w:t>
      </w:r>
      <w:r>
        <w:rPr>
          <w:rFonts w:ascii="Times New Roman" w:hAnsi="Times New Roman" w:cs="Times New Roman"/>
          <w:sz w:val="28"/>
        </w:rPr>
        <w:t>национных материалов находятся:</w:t>
      </w:r>
    </w:p>
    <w:p w:rsidR="0047690C" w:rsidRPr="0047690C" w:rsidRDefault="0047690C" w:rsidP="0047690C">
      <w:pPr>
        <w:spacing w:line="360" w:lineRule="auto"/>
        <w:ind w:firstLine="851"/>
        <w:jc w:val="both"/>
        <w:rPr>
          <w:rFonts w:ascii="Times New Roman" w:hAnsi="Times New Roman" w:cs="Times New Roman"/>
          <w:sz w:val="28"/>
        </w:rPr>
      </w:pPr>
      <w:r w:rsidRPr="0047690C">
        <w:rPr>
          <w:rFonts w:ascii="Times New Roman" w:hAnsi="Times New Roman" w:cs="Times New Roman"/>
          <w:sz w:val="28"/>
        </w:rPr>
        <w:t xml:space="preserve">а) </w:t>
      </w:r>
      <w:proofErr w:type="spellStart"/>
      <w:r w:rsidRPr="0047690C">
        <w:rPr>
          <w:rFonts w:ascii="Times New Roman" w:hAnsi="Times New Roman" w:cs="Times New Roman"/>
          <w:sz w:val="28"/>
        </w:rPr>
        <w:t>гелевая</w:t>
      </w:r>
      <w:proofErr w:type="spellEnd"/>
      <w:r w:rsidRPr="0047690C">
        <w:rPr>
          <w:rFonts w:ascii="Times New Roman" w:hAnsi="Times New Roman" w:cs="Times New Roman"/>
          <w:sz w:val="28"/>
        </w:rPr>
        <w:t xml:space="preserve"> или капиллярная р</w:t>
      </w:r>
      <w:r>
        <w:rPr>
          <w:rFonts w:ascii="Times New Roman" w:hAnsi="Times New Roman" w:cs="Times New Roman"/>
          <w:sz w:val="28"/>
        </w:rPr>
        <w:t>учка с чернилами черного цвета;</w:t>
      </w:r>
    </w:p>
    <w:p w:rsidR="0047690C" w:rsidRPr="0047690C" w:rsidRDefault="0047690C" w:rsidP="0047690C">
      <w:pPr>
        <w:spacing w:line="360" w:lineRule="auto"/>
        <w:ind w:firstLine="851"/>
        <w:jc w:val="both"/>
        <w:rPr>
          <w:rFonts w:ascii="Times New Roman" w:hAnsi="Times New Roman" w:cs="Times New Roman"/>
          <w:sz w:val="28"/>
        </w:rPr>
      </w:pPr>
      <w:r w:rsidRPr="0047690C">
        <w:rPr>
          <w:rFonts w:ascii="Times New Roman" w:hAnsi="Times New Roman" w:cs="Times New Roman"/>
          <w:sz w:val="28"/>
        </w:rPr>
        <w:t>б) док</w:t>
      </w:r>
      <w:r>
        <w:rPr>
          <w:rFonts w:ascii="Times New Roman" w:hAnsi="Times New Roman" w:cs="Times New Roman"/>
          <w:sz w:val="28"/>
        </w:rPr>
        <w:t>умент, удостоверяющий личность;</w:t>
      </w:r>
    </w:p>
    <w:p w:rsidR="0047690C" w:rsidRPr="0047690C" w:rsidRDefault="0047690C" w:rsidP="0047690C">
      <w:pPr>
        <w:spacing w:line="360" w:lineRule="auto"/>
        <w:ind w:firstLine="851"/>
        <w:jc w:val="both"/>
        <w:rPr>
          <w:rFonts w:ascii="Times New Roman" w:hAnsi="Times New Roman" w:cs="Times New Roman"/>
          <w:sz w:val="28"/>
        </w:rPr>
      </w:pPr>
      <w:r w:rsidRPr="0047690C">
        <w:rPr>
          <w:rFonts w:ascii="Times New Roman" w:hAnsi="Times New Roman" w:cs="Times New Roman"/>
          <w:sz w:val="28"/>
        </w:rPr>
        <w:t xml:space="preserve">в) </w:t>
      </w:r>
      <w:r>
        <w:rPr>
          <w:rFonts w:ascii="Times New Roman" w:hAnsi="Times New Roman" w:cs="Times New Roman"/>
          <w:sz w:val="28"/>
        </w:rPr>
        <w:t>средства обучения и воспитания</w:t>
      </w:r>
      <w:r w:rsidRPr="0047690C">
        <w:rPr>
          <w:rFonts w:ascii="Times New Roman" w:hAnsi="Times New Roman" w:cs="Times New Roman"/>
          <w:sz w:val="28"/>
        </w:rPr>
        <w:t>;</w:t>
      </w:r>
    </w:p>
    <w:p w:rsidR="0047690C" w:rsidRPr="0047690C" w:rsidRDefault="0047690C" w:rsidP="0047690C">
      <w:pPr>
        <w:spacing w:line="360" w:lineRule="auto"/>
        <w:ind w:firstLine="851"/>
        <w:jc w:val="both"/>
        <w:rPr>
          <w:rFonts w:ascii="Times New Roman" w:hAnsi="Times New Roman" w:cs="Times New Roman"/>
          <w:sz w:val="28"/>
        </w:rPr>
      </w:pPr>
      <w:r w:rsidRPr="0047690C">
        <w:rPr>
          <w:rFonts w:ascii="Times New Roman" w:hAnsi="Times New Roman" w:cs="Times New Roman"/>
          <w:sz w:val="28"/>
        </w:rPr>
        <w:t>г) лекарства</w:t>
      </w:r>
      <w:r>
        <w:rPr>
          <w:rFonts w:ascii="Times New Roman" w:hAnsi="Times New Roman" w:cs="Times New Roman"/>
          <w:sz w:val="28"/>
        </w:rPr>
        <w:t xml:space="preserve"> и питание (при необходимости);</w:t>
      </w:r>
    </w:p>
    <w:p w:rsidR="0047690C" w:rsidRPr="0047690C" w:rsidRDefault="0047690C" w:rsidP="0047690C">
      <w:pPr>
        <w:spacing w:line="360" w:lineRule="auto"/>
        <w:ind w:firstLine="851"/>
        <w:jc w:val="both"/>
        <w:rPr>
          <w:rFonts w:ascii="Times New Roman" w:hAnsi="Times New Roman" w:cs="Times New Roman"/>
          <w:sz w:val="28"/>
        </w:rPr>
      </w:pPr>
      <w:r w:rsidRPr="0047690C">
        <w:rPr>
          <w:rFonts w:ascii="Times New Roman" w:hAnsi="Times New Roman" w:cs="Times New Roman"/>
          <w:sz w:val="28"/>
        </w:rPr>
        <w:t xml:space="preserve">д) специальные технические средства </w:t>
      </w:r>
      <w:r>
        <w:rPr>
          <w:rFonts w:ascii="Times New Roman" w:hAnsi="Times New Roman" w:cs="Times New Roman"/>
          <w:sz w:val="28"/>
        </w:rPr>
        <w:t>(при необходимости);</w:t>
      </w:r>
    </w:p>
    <w:p w:rsidR="0047690C" w:rsidRPr="0047690C" w:rsidRDefault="0047690C" w:rsidP="0047690C">
      <w:pPr>
        <w:spacing w:line="360" w:lineRule="auto"/>
        <w:ind w:firstLine="851"/>
        <w:jc w:val="both"/>
        <w:rPr>
          <w:rFonts w:ascii="Times New Roman" w:hAnsi="Times New Roman" w:cs="Times New Roman"/>
          <w:sz w:val="28"/>
        </w:rPr>
      </w:pPr>
      <w:r w:rsidRPr="0047690C">
        <w:rPr>
          <w:rFonts w:ascii="Times New Roman" w:hAnsi="Times New Roman" w:cs="Times New Roman"/>
          <w:sz w:val="28"/>
        </w:rPr>
        <w:t xml:space="preserve">е) листы бумаги для черновиков, выданные в ППЭ (за исключением ОГЭ </w:t>
      </w:r>
      <w:r>
        <w:rPr>
          <w:rFonts w:ascii="Times New Roman" w:hAnsi="Times New Roman" w:cs="Times New Roman"/>
          <w:sz w:val="28"/>
        </w:rPr>
        <w:t xml:space="preserve">(ЕГЭ) </w:t>
      </w:r>
      <w:r w:rsidRPr="0047690C">
        <w:rPr>
          <w:rFonts w:ascii="Times New Roman" w:hAnsi="Times New Roman" w:cs="Times New Roman"/>
          <w:sz w:val="28"/>
        </w:rPr>
        <w:t>по иностранн</w:t>
      </w:r>
      <w:r>
        <w:rPr>
          <w:rFonts w:ascii="Times New Roman" w:hAnsi="Times New Roman" w:cs="Times New Roman"/>
          <w:sz w:val="28"/>
        </w:rPr>
        <w:t>ым языкам (раздел «Говорение»).</w:t>
      </w:r>
    </w:p>
    <w:p w:rsidR="0047690C" w:rsidRPr="0047690C" w:rsidRDefault="0047690C" w:rsidP="0047690C">
      <w:pPr>
        <w:spacing w:line="360" w:lineRule="auto"/>
        <w:ind w:firstLine="851"/>
        <w:jc w:val="both"/>
        <w:rPr>
          <w:rFonts w:ascii="Times New Roman" w:hAnsi="Times New Roman" w:cs="Times New Roman"/>
          <w:sz w:val="28"/>
        </w:rPr>
      </w:pPr>
      <w:r w:rsidRPr="0047690C">
        <w:rPr>
          <w:rFonts w:ascii="Times New Roman" w:hAnsi="Times New Roman" w:cs="Times New Roman"/>
          <w:sz w:val="28"/>
        </w:rPr>
        <w:lastRenderedPageBreak/>
        <w:t>Иные личные вещи участники ГИА оставляют в специально отведенном месте для хранения личных вещей участников ГИА</w:t>
      </w:r>
      <w:r>
        <w:rPr>
          <w:rFonts w:ascii="Times New Roman" w:hAnsi="Times New Roman" w:cs="Times New Roman"/>
          <w:sz w:val="28"/>
        </w:rPr>
        <w:t>, расположенном до входа в ППЭ.</w:t>
      </w:r>
    </w:p>
    <w:p w:rsidR="0047690C" w:rsidRPr="0047690C" w:rsidRDefault="0047690C" w:rsidP="0047690C">
      <w:pPr>
        <w:spacing w:line="360" w:lineRule="auto"/>
        <w:ind w:firstLine="851"/>
        <w:jc w:val="both"/>
        <w:rPr>
          <w:rFonts w:ascii="Times New Roman" w:hAnsi="Times New Roman" w:cs="Times New Roman"/>
          <w:sz w:val="28"/>
        </w:rPr>
      </w:pPr>
      <w:r w:rsidRPr="0047690C">
        <w:rPr>
          <w:rFonts w:ascii="Times New Roman" w:hAnsi="Times New Roman" w:cs="Times New Roman"/>
          <w:sz w:val="28"/>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w:t>
      </w:r>
      <w:r>
        <w:rPr>
          <w:rFonts w:ascii="Times New Roman" w:hAnsi="Times New Roman" w:cs="Times New Roman"/>
          <w:sz w:val="28"/>
        </w:rPr>
        <w:t>и листов бумаги для черновиков.</w:t>
      </w:r>
    </w:p>
    <w:p w:rsidR="00C00AD7" w:rsidRDefault="00306124" w:rsidP="00C00AD7">
      <w:pPr>
        <w:spacing w:line="360" w:lineRule="auto"/>
        <w:ind w:firstLine="851"/>
        <w:jc w:val="both"/>
        <w:rPr>
          <w:rFonts w:ascii="Times New Roman" w:hAnsi="Times New Roman" w:cs="Times New Roman"/>
          <w:sz w:val="28"/>
        </w:rPr>
      </w:pPr>
      <w:r w:rsidRPr="00306124">
        <w:rPr>
          <w:rFonts w:ascii="Times New Roman" w:hAnsi="Times New Roman" w:cs="Times New Roman"/>
          <w:sz w:val="28"/>
        </w:rPr>
        <w:t xml:space="preserve">Во время проведения экзамена часть организаторов находится на этажах ППЭ и помогает участникам </w:t>
      </w:r>
      <w:r w:rsidR="00C00AD7">
        <w:rPr>
          <w:rFonts w:ascii="Times New Roman" w:hAnsi="Times New Roman" w:cs="Times New Roman"/>
          <w:sz w:val="28"/>
        </w:rPr>
        <w:t>экзамена</w:t>
      </w:r>
      <w:r w:rsidRPr="00306124">
        <w:rPr>
          <w:rFonts w:ascii="Times New Roman" w:hAnsi="Times New Roman" w:cs="Times New Roman"/>
          <w:sz w:val="28"/>
        </w:rPr>
        <w:t xml:space="preserve"> ориентироваться в помещениях ППЭ, указывая местонахождение нужной аудитории, а также осуществляет контроль за перемещением по ППЭ лиц, имеющих право присутствовать в </w:t>
      </w:r>
      <w:r w:rsidR="00C00AD7">
        <w:rPr>
          <w:rFonts w:ascii="Times New Roman" w:hAnsi="Times New Roman" w:cs="Times New Roman"/>
          <w:sz w:val="28"/>
        </w:rPr>
        <w:t>ППЭ в день проведения экзамена.</w:t>
      </w:r>
    </w:p>
    <w:p w:rsidR="00C00AD7" w:rsidRDefault="00306124" w:rsidP="00C00AD7">
      <w:pPr>
        <w:spacing w:line="360" w:lineRule="auto"/>
        <w:ind w:firstLine="851"/>
        <w:jc w:val="both"/>
        <w:rPr>
          <w:rFonts w:ascii="Times New Roman" w:hAnsi="Times New Roman" w:cs="Times New Roman"/>
          <w:sz w:val="28"/>
        </w:rPr>
      </w:pPr>
      <w:r w:rsidRPr="00306124">
        <w:rPr>
          <w:rFonts w:ascii="Times New Roman" w:hAnsi="Times New Roman" w:cs="Times New Roman"/>
          <w:sz w:val="28"/>
        </w:rPr>
        <w:t>Руководитель ППЭ совместно с членами ГЭК должен осуществлять контроль за ходом проведения экзамена, проверять помещения ППЭ на предмет присутствия пос</w:t>
      </w:r>
      <w:r w:rsidR="00C00AD7">
        <w:rPr>
          <w:rFonts w:ascii="Times New Roman" w:hAnsi="Times New Roman" w:cs="Times New Roman"/>
          <w:sz w:val="28"/>
        </w:rPr>
        <w:t>торонних лиц во время экзамена.</w:t>
      </w:r>
    </w:p>
    <w:p w:rsidR="00C00AD7" w:rsidRDefault="00306124" w:rsidP="00C00AD7">
      <w:pPr>
        <w:spacing w:line="360" w:lineRule="auto"/>
        <w:ind w:firstLine="851"/>
        <w:jc w:val="both"/>
        <w:rPr>
          <w:rFonts w:ascii="Times New Roman" w:hAnsi="Times New Roman" w:cs="Times New Roman"/>
          <w:sz w:val="28"/>
        </w:rPr>
      </w:pPr>
      <w:r w:rsidRPr="00306124">
        <w:rPr>
          <w:rFonts w:ascii="Times New Roman" w:hAnsi="Times New Roman" w:cs="Times New Roman"/>
          <w:sz w:val="28"/>
        </w:rPr>
        <w:t xml:space="preserve">При продолжительности экзамена 4 и более часа организуется питание </w:t>
      </w:r>
      <w:r w:rsidR="00C00AD7">
        <w:rPr>
          <w:rFonts w:ascii="Times New Roman" w:hAnsi="Times New Roman" w:cs="Times New Roman"/>
          <w:sz w:val="28"/>
        </w:rPr>
        <w:t>участников экзамена.</w:t>
      </w:r>
    </w:p>
    <w:p w:rsidR="00306124" w:rsidRPr="00306124" w:rsidRDefault="00306124" w:rsidP="00C00AD7">
      <w:pPr>
        <w:spacing w:line="360" w:lineRule="auto"/>
        <w:ind w:firstLine="851"/>
        <w:jc w:val="both"/>
        <w:rPr>
          <w:rFonts w:ascii="Times New Roman" w:hAnsi="Times New Roman" w:cs="Times New Roman"/>
          <w:sz w:val="28"/>
        </w:rPr>
      </w:pPr>
      <w:r w:rsidRPr="00306124">
        <w:rPr>
          <w:rFonts w:ascii="Times New Roman" w:hAnsi="Times New Roman" w:cs="Times New Roman"/>
          <w:sz w:val="28"/>
        </w:rPr>
        <w:t>ЭМ доставляются в ППЭ членами ГЭК или Перевозчиком ЭМ в день проведения экзамена по соот</w:t>
      </w:r>
      <w:r w:rsidR="00C00AD7">
        <w:rPr>
          <w:rFonts w:ascii="Times New Roman" w:hAnsi="Times New Roman" w:cs="Times New Roman"/>
          <w:sz w:val="28"/>
        </w:rPr>
        <w:t>ветствующему учебному предмету.</w:t>
      </w:r>
    </w:p>
    <w:p w:rsidR="00306124" w:rsidRDefault="00306124" w:rsidP="00964044">
      <w:pPr>
        <w:spacing w:line="360" w:lineRule="auto"/>
        <w:jc w:val="both"/>
        <w:rPr>
          <w:rFonts w:ascii="Times New Roman" w:hAnsi="Times New Roman" w:cs="Times New Roman"/>
          <w:sz w:val="28"/>
        </w:rPr>
      </w:pPr>
    </w:p>
    <w:p w:rsidR="00683CA8" w:rsidRDefault="00683CA8" w:rsidP="00964044">
      <w:pPr>
        <w:spacing w:line="360" w:lineRule="auto"/>
        <w:jc w:val="both"/>
        <w:rPr>
          <w:rFonts w:ascii="Times New Roman" w:hAnsi="Times New Roman" w:cs="Times New Roman"/>
          <w:sz w:val="28"/>
        </w:rPr>
      </w:pPr>
    </w:p>
    <w:p w:rsidR="00683CA8" w:rsidRDefault="00683CA8" w:rsidP="00964044">
      <w:pPr>
        <w:spacing w:line="360" w:lineRule="auto"/>
        <w:jc w:val="both"/>
        <w:rPr>
          <w:rFonts w:ascii="Times New Roman" w:hAnsi="Times New Roman" w:cs="Times New Roman"/>
          <w:sz w:val="28"/>
        </w:rPr>
      </w:pPr>
    </w:p>
    <w:p w:rsidR="00683CA8" w:rsidRDefault="00683CA8" w:rsidP="00964044">
      <w:pPr>
        <w:spacing w:line="360" w:lineRule="auto"/>
        <w:jc w:val="both"/>
        <w:rPr>
          <w:rFonts w:ascii="Times New Roman" w:hAnsi="Times New Roman" w:cs="Times New Roman"/>
          <w:sz w:val="28"/>
        </w:rPr>
      </w:pPr>
    </w:p>
    <w:p w:rsidR="00683CA8" w:rsidRPr="00083C1D" w:rsidRDefault="00683CA8" w:rsidP="00372484">
      <w:pPr>
        <w:spacing w:line="360" w:lineRule="auto"/>
        <w:ind w:firstLine="851"/>
        <w:jc w:val="center"/>
        <w:rPr>
          <w:rFonts w:ascii="Times New Roman" w:hAnsi="Times New Roman" w:cs="Times New Roman"/>
          <w:b/>
          <w:sz w:val="28"/>
        </w:rPr>
      </w:pPr>
      <w:r w:rsidRPr="00683CA8">
        <w:rPr>
          <w:rFonts w:ascii="Times New Roman" w:hAnsi="Times New Roman" w:cs="Times New Roman"/>
          <w:b/>
          <w:sz w:val="28"/>
        </w:rPr>
        <w:lastRenderedPageBreak/>
        <w:t>Чем разрешается пользоваться на экзамене</w:t>
      </w:r>
    </w:p>
    <w:p w:rsidR="005A586E" w:rsidRPr="005A586E" w:rsidRDefault="005A586E" w:rsidP="005A586E">
      <w:pPr>
        <w:spacing w:line="360" w:lineRule="auto"/>
        <w:ind w:firstLine="851"/>
        <w:jc w:val="both"/>
        <w:rPr>
          <w:rFonts w:ascii="Times New Roman" w:hAnsi="Times New Roman" w:cs="Times New Roman"/>
          <w:sz w:val="28"/>
        </w:rPr>
      </w:pPr>
      <w:r w:rsidRPr="005A586E">
        <w:rPr>
          <w:rFonts w:ascii="Times New Roman" w:hAnsi="Times New Roman" w:cs="Times New Roman"/>
          <w:sz w:val="28"/>
        </w:rP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w:t>
      </w:r>
      <w:r>
        <w:rPr>
          <w:rFonts w:ascii="Times New Roman" w:hAnsi="Times New Roman" w:cs="Times New Roman"/>
          <w:sz w:val="28"/>
        </w:rPr>
        <w:t>национных материалов находятся:</w:t>
      </w:r>
    </w:p>
    <w:p w:rsidR="005A586E" w:rsidRPr="005A586E" w:rsidRDefault="005A586E" w:rsidP="005A586E">
      <w:pPr>
        <w:pStyle w:val="a3"/>
        <w:numPr>
          <w:ilvl w:val="0"/>
          <w:numId w:val="15"/>
        </w:numPr>
        <w:spacing w:line="360" w:lineRule="auto"/>
        <w:ind w:left="0" w:firstLine="851"/>
        <w:jc w:val="both"/>
        <w:rPr>
          <w:rFonts w:ascii="Times New Roman" w:hAnsi="Times New Roman" w:cs="Times New Roman"/>
          <w:sz w:val="28"/>
        </w:rPr>
      </w:pPr>
      <w:proofErr w:type="spellStart"/>
      <w:r w:rsidRPr="005A586E">
        <w:rPr>
          <w:rFonts w:ascii="Times New Roman" w:hAnsi="Times New Roman" w:cs="Times New Roman"/>
          <w:sz w:val="28"/>
        </w:rPr>
        <w:t>гелевая</w:t>
      </w:r>
      <w:proofErr w:type="spellEnd"/>
      <w:r w:rsidRPr="005A586E">
        <w:rPr>
          <w:rFonts w:ascii="Times New Roman" w:hAnsi="Times New Roman" w:cs="Times New Roman"/>
          <w:sz w:val="28"/>
        </w:rPr>
        <w:t xml:space="preserve"> или капиллярная ручка с чернилами черного цвета;</w:t>
      </w:r>
    </w:p>
    <w:p w:rsidR="005A586E" w:rsidRPr="005A586E" w:rsidRDefault="005A586E" w:rsidP="005A586E">
      <w:pPr>
        <w:pStyle w:val="a3"/>
        <w:numPr>
          <w:ilvl w:val="0"/>
          <w:numId w:val="15"/>
        </w:numPr>
        <w:spacing w:line="360" w:lineRule="auto"/>
        <w:ind w:left="0" w:firstLine="851"/>
        <w:jc w:val="both"/>
        <w:rPr>
          <w:rFonts w:ascii="Times New Roman" w:hAnsi="Times New Roman" w:cs="Times New Roman"/>
          <w:sz w:val="28"/>
        </w:rPr>
      </w:pPr>
      <w:r w:rsidRPr="005A586E">
        <w:rPr>
          <w:rFonts w:ascii="Times New Roman" w:hAnsi="Times New Roman" w:cs="Times New Roman"/>
          <w:sz w:val="28"/>
        </w:rPr>
        <w:t>документ, удостоверяющий личность;</w:t>
      </w:r>
    </w:p>
    <w:p w:rsidR="005A586E" w:rsidRPr="005A586E" w:rsidRDefault="005A586E" w:rsidP="005A586E">
      <w:pPr>
        <w:pStyle w:val="a3"/>
        <w:numPr>
          <w:ilvl w:val="0"/>
          <w:numId w:val="15"/>
        </w:numPr>
        <w:spacing w:line="360" w:lineRule="auto"/>
        <w:ind w:left="0" w:firstLine="851"/>
        <w:jc w:val="both"/>
        <w:rPr>
          <w:rFonts w:ascii="Times New Roman" w:hAnsi="Times New Roman" w:cs="Times New Roman"/>
          <w:sz w:val="28"/>
        </w:rPr>
      </w:pPr>
      <w:r w:rsidRPr="005A586E">
        <w:rPr>
          <w:rFonts w:ascii="Times New Roman" w:hAnsi="Times New Roman" w:cs="Times New Roman"/>
          <w:sz w:val="28"/>
        </w:rPr>
        <w:t>средства обучения и воспитания;</w:t>
      </w:r>
    </w:p>
    <w:p w:rsidR="005A586E" w:rsidRPr="005A586E" w:rsidRDefault="005A586E" w:rsidP="005A586E">
      <w:pPr>
        <w:pStyle w:val="a3"/>
        <w:numPr>
          <w:ilvl w:val="0"/>
          <w:numId w:val="15"/>
        </w:numPr>
        <w:spacing w:line="360" w:lineRule="auto"/>
        <w:ind w:left="0" w:firstLine="851"/>
        <w:jc w:val="both"/>
        <w:rPr>
          <w:rFonts w:ascii="Times New Roman" w:hAnsi="Times New Roman" w:cs="Times New Roman"/>
          <w:sz w:val="28"/>
        </w:rPr>
      </w:pPr>
      <w:r w:rsidRPr="005A586E">
        <w:rPr>
          <w:rFonts w:ascii="Times New Roman" w:hAnsi="Times New Roman" w:cs="Times New Roman"/>
          <w:sz w:val="28"/>
        </w:rPr>
        <w:t>лекарства и питание (при необходимости);</w:t>
      </w:r>
    </w:p>
    <w:p w:rsidR="005A586E" w:rsidRPr="005A586E" w:rsidRDefault="005A586E" w:rsidP="005A586E">
      <w:pPr>
        <w:pStyle w:val="a3"/>
        <w:numPr>
          <w:ilvl w:val="0"/>
          <w:numId w:val="15"/>
        </w:numPr>
        <w:spacing w:line="360" w:lineRule="auto"/>
        <w:ind w:left="0" w:firstLine="851"/>
        <w:jc w:val="both"/>
        <w:rPr>
          <w:rFonts w:ascii="Times New Roman" w:hAnsi="Times New Roman" w:cs="Times New Roman"/>
          <w:sz w:val="28"/>
        </w:rPr>
      </w:pPr>
      <w:r w:rsidRPr="005A586E">
        <w:rPr>
          <w:rFonts w:ascii="Times New Roman" w:hAnsi="Times New Roman" w:cs="Times New Roman"/>
          <w:sz w:val="28"/>
        </w:rPr>
        <w:t>специальные технические средства (для лиц, указанных в пункте 53 настоящего Порядка) (при необходимости);</w:t>
      </w:r>
    </w:p>
    <w:p w:rsidR="005A586E" w:rsidRPr="005A586E" w:rsidRDefault="005A586E" w:rsidP="005A586E">
      <w:pPr>
        <w:pStyle w:val="a3"/>
        <w:numPr>
          <w:ilvl w:val="0"/>
          <w:numId w:val="15"/>
        </w:numPr>
        <w:spacing w:line="360" w:lineRule="auto"/>
        <w:ind w:left="0" w:firstLine="851"/>
        <w:jc w:val="both"/>
        <w:rPr>
          <w:rFonts w:ascii="Times New Roman" w:hAnsi="Times New Roman" w:cs="Times New Roman"/>
          <w:sz w:val="28"/>
        </w:rPr>
      </w:pPr>
      <w:r w:rsidRPr="005A586E">
        <w:rPr>
          <w:rFonts w:ascii="Times New Roman" w:hAnsi="Times New Roman" w:cs="Times New Roman"/>
          <w:sz w:val="28"/>
        </w:rPr>
        <w:t>листы бумаги для черновиков, выданные в ППЭ (за исключением ЕГЭ по иностранным языкам (раздел «Говорение»).</w:t>
      </w:r>
    </w:p>
    <w:p w:rsidR="005A586E" w:rsidRDefault="005A586E" w:rsidP="005A586E">
      <w:pPr>
        <w:spacing w:line="360" w:lineRule="auto"/>
        <w:ind w:firstLine="851"/>
        <w:jc w:val="both"/>
        <w:rPr>
          <w:rFonts w:ascii="Times New Roman" w:hAnsi="Times New Roman" w:cs="Times New Roman"/>
          <w:sz w:val="28"/>
        </w:rPr>
      </w:pPr>
      <w:r w:rsidRPr="005A586E">
        <w:rPr>
          <w:rFonts w:ascii="Times New Roman" w:hAnsi="Times New Roman" w:cs="Times New Roman"/>
          <w:sz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5A586E" w:rsidRPr="005A586E" w:rsidRDefault="005A586E" w:rsidP="005A586E">
      <w:pPr>
        <w:spacing w:line="360" w:lineRule="auto"/>
        <w:ind w:firstLine="851"/>
        <w:jc w:val="both"/>
        <w:rPr>
          <w:rFonts w:ascii="Times New Roman" w:hAnsi="Times New Roman" w:cs="Times New Roman"/>
          <w:sz w:val="28"/>
        </w:rPr>
      </w:pPr>
      <w:r w:rsidRPr="005A586E">
        <w:rPr>
          <w:rFonts w:ascii="Times New Roman" w:hAnsi="Times New Roman" w:cs="Times New Roman"/>
          <w:sz w:val="28"/>
        </w:rPr>
        <w:t>На экзаменах по отдельным общеобразовательным предметам разрешается пользоваться следующими дополнительными средствами:</w:t>
      </w:r>
    </w:p>
    <w:p w:rsidR="005A586E" w:rsidRPr="005A586E" w:rsidRDefault="005A586E" w:rsidP="005A586E">
      <w:pPr>
        <w:pStyle w:val="a3"/>
        <w:numPr>
          <w:ilvl w:val="0"/>
          <w:numId w:val="15"/>
        </w:numPr>
        <w:spacing w:line="360" w:lineRule="auto"/>
        <w:ind w:left="0" w:firstLine="851"/>
        <w:jc w:val="both"/>
        <w:rPr>
          <w:rFonts w:ascii="Times New Roman" w:hAnsi="Times New Roman" w:cs="Times New Roman"/>
          <w:sz w:val="28"/>
        </w:rPr>
      </w:pPr>
      <w:r w:rsidRPr="005A586E">
        <w:rPr>
          <w:rFonts w:ascii="Times New Roman" w:hAnsi="Times New Roman" w:cs="Times New Roman"/>
          <w:sz w:val="28"/>
        </w:rPr>
        <w:t>по математике профильного уровня – линейкой;</w:t>
      </w:r>
    </w:p>
    <w:p w:rsidR="005A586E" w:rsidRPr="005A586E" w:rsidRDefault="005A586E" w:rsidP="005A586E">
      <w:pPr>
        <w:pStyle w:val="a3"/>
        <w:numPr>
          <w:ilvl w:val="0"/>
          <w:numId w:val="15"/>
        </w:numPr>
        <w:spacing w:line="360" w:lineRule="auto"/>
        <w:ind w:left="0" w:firstLine="851"/>
        <w:jc w:val="both"/>
        <w:rPr>
          <w:rFonts w:ascii="Times New Roman" w:hAnsi="Times New Roman" w:cs="Times New Roman"/>
          <w:sz w:val="28"/>
        </w:rPr>
      </w:pPr>
      <w:r w:rsidRPr="005A586E">
        <w:rPr>
          <w:rFonts w:ascii="Times New Roman" w:hAnsi="Times New Roman" w:cs="Times New Roman"/>
          <w:sz w:val="28"/>
        </w:rPr>
        <w:t>по математике базового уровня – линейкой и справочными материалами;</w:t>
      </w:r>
    </w:p>
    <w:p w:rsidR="005A586E" w:rsidRPr="005A586E" w:rsidRDefault="005A586E" w:rsidP="005A586E">
      <w:pPr>
        <w:pStyle w:val="a3"/>
        <w:numPr>
          <w:ilvl w:val="0"/>
          <w:numId w:val="15"/>
        </w:numPr>
        <w:spacing w:line="360" w:lineRule="auto"/>
        <w:ind w:left="0" w:firstLine="851"/>
        <w:jc w:val="both"/>
        <w:rPr>
          <w:rFonts w:ascii="Times New Roman" w:hAnsi="Times New Roman" w:cs="Times New Roman"/>
          <w:sz w:val="28"/>
        </w:rPr>
      </w:pPr>
      <w:r w:rsidRPr="005A586E">
        <w:rPr>
          <w:rFonts w:ascii="Times New Roman" w:hAnsi="Times New Roman" w:cs="Times New Roman"/>
          <w:sz w:val="28"/>
        </w:rPr>
        <w:t>по физике – линейкой и непрограммируемым калькулятором;</w:t>
      </w:r>
    </w:p>
    <w:p w:rsidR="005A586E" w:rsidRDefault="005A586E" w:rsidP="005A586E">
      <w:pPr>
        <w:pStyle w:val="a3"/>
        <w:numPr>
          <w:ilvl w:val="0"/>
          <w:numId w:val="15"/>
        </w:numPr>
        <w:spacing w:line="360" w:lineRule="auto"/>
        <w:ind w:left="0" w:firstLine="851"/>
        <w:jc w:val="both"/>
        <w:rPr>
          <w:rFonts w:ascii="Times New Roman" w:hAnsi="Times New Roman" w:cs="Times New Roman"/>
          <w:sz w:val="28"/>
        </w:rPr>
      </w:pPr>
      <w:r w:rsidRPr="005A586E">
        <w:rPr>
          <w:rFonts w:ascii="Times New Roman" w:hAnsi="Times New Roman" w:cs="Times New Roman"/>
          <w:sz w:val="28"/>
        </w:rPr>
        <w:t>по химии – непрограммируемым калькулятором</w:t>
      </w:r>
      <w:r w:rsidR="00230D35">
        <w:rPr>
          <w:rFonts w:ascii="Times New Roman" w:hAnsi="Times New Roman" w:cs="Times New Roman"/>
          <w:sz w:val="28"/>
        </w:rPr>
        <w:t>;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5A586E" w:rsidRDefault="005A586E" w:rsidP="005A586E">
      <w:pPr>
        <w:pStyle w:val="a3"/>
        <w:numPr>
          <w:ilvl w:val="0"/>
          <w:numId w:val="15"/>
        </w:numPr>
        <w:spacing w:line="360" w:lineRule="auto"/>
        <w:ind w:left="0" w:firstLine="851"/>
        <w:jc w:val="both"/>
        <w:rPr>
          <w:rFonts w:ascii="Times New Roman" w:hAnsi="Times New Roman" w:cs="Times New Roman"/>
          <w:sz w:val="28"/>
        </w:rPr>
      </w:pPr>
      <w:r w:rsidRPr="005A586E">
        <w:rPr>
          <w:rFonts w:ascii="Times New Roman" w:hAnsi="Times New Roman" w:cs="Times New Roman"/>
          <w:sz w:val="28"/>
        </w:rPr>
        <w:t>по географии – линейкой, транспортиром, непрограммируемым калькулятором, картами-приложениями;</w:t>
      </w:r>
    </w:p>
    <w:p w:rsidR="00230D35" w:rsidRPr="005A586E" w:rsidRDefault="00230D35" w:rsidP="005A586E">
      <w:pPr>
        <w:pStyle w:val="a3"/>
        <w:numPr>
          <w:ilvl w:val="0"/>
          <w:numId w:val="15"/>
        </w:numPr>
        <w:spacing w:line="360" w:lineRule="auto"/>
        <w:ind w:left="0" w:firstLine="851"/>
        <w:jc w:val="both"/>
        <w:rPr>
          <w:rFonts w:ascii="Times New Roman" w:hAnsi="Times New Roman" w:cs="Times New Roman"/>
          <w:sz w:val="28"/>
        </w:rPr>
      </w:pPr>
    </w:p>
    <w:p w:rsidR="00BC6303" w:rsidRDefault="005A586E" w:rsidP="00BC6303">
      <w:pPr>
        <w:pStyle w:val="a3"/>
        <w:numPr>
          <w:ilvl w:val="0"/>
          <w:numId w:val="15"/>
        </w:numPr>
        <w:spacing w:line="360" w:lineRule="auto"/>
        <w:ind w:left="0" w:firstLine="851"/>
        <w:jc w:val="both"/>
        <w:rPr>
          <w:rFonts w:ascii="Times New Roman" w:hAnsi="Times New Roman" w:cs="Times New Roman"/>
          <w:sz w:val="28"/>
        </w:rPr>
      </w:pPr>
      <w:r w:rsidRPr="005A586E">
        <w:rPr>
          <w:rFonts w:ascii="Times New Roman" w:hAnsi="Times New Roman" w:cs="Times New Roman"/>
          <w:sz w:val="28"/>
        </w:rPr>
        <w:lastRenderedPageBreak/>
        <w:t xml:space="preserve">по иностранным языкам – </w:t>
      </w:r>
      <w:r w:rsidR="000E42E7">
        <w:rPr>
          <w:rFonts w:ascii="Times New Roman" w:hAnsi="Times New Roman" w:cs="Times New Roman"/>
          <w:sz w:val="28"/>
        </w:rPr>
        <w:t xml:space="preserve">технические средства, </w:t>
      </w:r>
      <w:r w:rsidR="00BC6303">
        <w:rPr>
          <w:rFonts w:ascii="Times New Roman" w:hAnsi="Times New Roman" w:cs="Times New Roman"/>
          <w:sz w:val="28"/>
        </w:rPr>
        <w:t>о</w:t>
      </w:r>
      <w:r w:rsidR="000E42E7">
        <w:rPr>
          <w:rFonts w:ascii="Times New Roman" w:hAnsi="Times New Roman" w:cs="Times New Roman"/>
          <w:sz w:val="28"/>
        </w:rPr>
        <w:t>беспечивающие воспроизведение аудиозаписей, содержащихся на электронных носи</w:t>
      </w:r>
      <w:r w:rsidR="00BC6303">
        <w:rPr>
          <w:rFonts w:ascii="Times New Roman" w:hAnsi="Times New Roman" w:cs="Times New Roman"/>
          <w:sz w:val="28"/>
        </w:rPr>
        <w:t>т</w:t>
      </w:r>
      <w:r w:rsidR="000E42E7">
        <w:rPr>
          <w:rFonts w:ascii="Times New Roman" w:hAnsi="Times New Roman" w:cs="Times New Roman"/>
          <w:sz w:val="28"/>
        </w:rPr>
        <w:t>елях,</w:t>
      </w:r>
      <w:r w:rsidR="00BC6303">
        <w:rPr>
          <w:rFonts w:ascii="Times New Roman" w:hAnsi="Times New Roman" w:cs="Times New Roman"/>
          <w:sz w:val="28"/>
        </w:rPr>
        <w:t xml:space="preserve"> </w:t>
      </w:r>
      <w:r w:rsidR="000E42E7">
        <w:rPr>
          <w:rFonts w:ascii="Times New Roman" w:hAnsi="Times New Roman" w:cs="Times New Roman"/>
          <w:sz w:val="28"/>
        </w:rPr>
        <w:t xml:space="preserve">для </w:t>
      </w:r>
      <w:r w:rsidR="00BC6303">
        <w:rPr>
          <w:rFonts w:ascii="Times New Roman" w:hAnsi="Times New Roman" w:cs="Times New Roman"/>
          <w:sz w:val="28"/>
        </w:rPr>
        <w:t xml:space="preserve">выполнения заданий раздела «Аудирование КИМ ЕГЭ; компьютерная техника, не имеющая доступа к информационно-коммуникационной сети «Интернет»» </w:t>
      </w:r>
      <w:proofErr w:type="spellStart"/>
      <w:r w:rsidR="00BC6303">
        <w:rPr>
          <w:rFonts w:ascii="Times New Roman" w:hAnsi="Times New Roman" w:cs="Times New Roman"/>
          <w:sz w:val="28"/>
        </w:rPr>
        <w:t>аудиогарнитура</w:t>
      </w:r>
      <w:proofErr w:type="spellEnd"/>
      <w:r w:rsidR="00BC6303">
        <w:rPr>
          <w:rFonts w:ascii="Times New Roman" w:hAnsi="Times New Roman" w:cs="Times New Roman"/>
          <w:sz w:val="28"/>
        </w:rPr>
        <w:t xml:space="preserve"> для выполнения </w:t>
      </w:r>
      <w:proofErr w:type="gramStart"/>
      <w:r w:rsidR="00BC6303">
        <w:rPr>
          <w:rFonts w:ascii="Times New Roman" w:hAnsi="Times New Roman" w:cs="Times New Roman"/>
          <w:sz w:val="28"/>
        </w:rPr>
        <w:t>заданий</w:t>
      </w:r>
      <w:proofErr w:type="gramEnd"/>
      <w:r w:rsidR="00BC6303">
        <w:rPr>
          <w:rFonts w:ascii="Times New Roman" w:hAnsi="Times New Roman" w:cs="Times New Roman"/>
          <w:sz w:val="28"/>
        </w:rPr>
        <w:t xml:space="preserve"> раздела «Говорение КИМ ЕГЭ»</w:t>
      </w:r>
      <w:r w:rsidRPr="005A586E">
        <w:rPr>
          <w:rFonts w:ascii="Times New Roman" w:hAnsi="Times New Roman" w:cs="Times New Roman"/>
          <w:sz w:val="28"/>
        </w:rPr>
        <w:t>.</w:t>
      </w:r>
    </w:p>
    <w:p w:rsidR="00BC6303" w:rsidRDefault="00BC6303" w:rsidP="00BC6303">
      <w:pPr>
        <w:pStyle w:val="a3"/>
        <w:numPr>
          <w:ilvl w:val="0"/>
          <w:numId w:val="15"/>
        </w:numPr>
        <w:spacing w:line="360" w:lineRule="auto"/>
        <w:ind w:left="0" w:firstLine="851"/>
        <w:jc w:val="both"/>
        <w:rPr>
          <w:rFonts w:ascii="Times New Roman" w:hAnsi="Times New Roman" w:cs="Times New Roman"/>
          <w:sz w:val="28"/>
        </w:rPr>
      </w:pPr>
      <w:r>
        <w:rPr>
          <w:rFonts w:ascii="Times New Roman" w:hAnsi="Times New Roman" w:cs="Times New Roman"/>
          <w:sz w:val="28"/>
        </w:rPr>
        <w:t>по информатике и информационно-коммуникационным технологиям (ИКТ) – компьютерная техника, не имеющая доступа к информационно-телекоммуникационной сети «Интернет», с установлением программным обеспечением, предоставляющим возможность работы с редакторами электронных таблиц, текстовыми редакторами, средами программирования;</w:t>
      </w:r>
    </w:p>
    <w:p w:rsidR="00BC6303" w:rsidRDefault="00BC6303" w:rsidP="00BC6303">
      <w:pPr>
        <w:pStyle w:val="a3"/>
        <w:numPr>
          <w:ilvl w:val="0"/>
          <w:numId w:val="15"/>
        </w:numPr>
        <w:spacing w:line="360" w:lineRule="auto"/>
        <w:ind w:left="0" w:firstLine="851"/>
        <w:jc w:val="both"/>
        <w:rPr>
          <w:rFonts w:ascii="Times New Roman" w:hAnsi="Times New Roman" w:cs="Times New Roman"/>
          <w:sz w:val="28"/>
        </w:rPr>
      </w:pPr>
      <w:r>
        <w:rPr>
          <w:rFonts w:ascii="Times New Roman" w:hAnsi="Times New Roman" w:cs="Times New Roman"/>
          <w:sz w:val="28"/>
        </w:rPr>
        <w:t>по литературе – орфографический словарь, позволяющий установить нормативное написание слов</w:t>
      </w:r>
      <w:r w:rsidR="00230D35">
        <w:rPr>
          <w:rFonts w:ascii="Times New Roman" w:hAnsi="Times New Roman" w:cs="Times New Roman"/>
          <w:sz w:val="28"/>
        </w:rPr>
        <w:t>.</w:t>
      </w:r>
    </w:p>
    <w:p w:rsidR="00BC6303" w:rsidRPr="00BC6303" w:rsidRDefault="00BC6303" w:rsidP="00230D35">
      <w:pPr>
        <w:pStyle w:val="a3"/>
        <w:spacing w:line="360" w:lineRule="auto"/>
        <w:ind w:left="0"/>
        <w:jc w:val="both"/>
        <w:rPr>
          <w:rFonts w:ascii="Times New Roman" w:hAnsi="Times New Roman" w:cs="Times New Roman"/>
          <w:sz w:val="28"/>
        </w:rPr>
      </w:pPr>
      <w:r>
        <w:rPr>
          <w:rFonts w:ascii="Times New Roman" w:hAnsi="Times New Roman" w:cs="Times New Roman"/>
          <w:sz w:val="28"/>
        </w:rPr>
        <w:t xml:space="preserve">В день проведения ЕГЭ на средствах обучения и воспитания не допускается делать пометки, относящиеся к содержанию </w:t>
      </w:r>
      <w:r w:rsidR="00230D35">
        <w:rPr>
          <w:rFonts w:ascii="Times New Roman" w:hAnsi="Times New Roman" w:cs="Times New Roman"/>
          <w:sz w:val="28"/>
        </w:rPr>
        <w:t>заданий КИМ ЕГЭ по учебным предметам.</w:t>
      </w:r>
    </w:p>
    <w:p w:rsidR="005A586E" w:rsidRPr="005A586E" w:rsidRDefault="005A586E" w:rsidP="005A586E">
      <w:pPr>
        <w:spacing w:line="360" w:lineRule="auto"/>
        <w:ind w:firstLine="851"/>
        <w:jc w:val="both"/>
        <w:rPr>
          <w:rFonts w:ascii="Times New Roman" w:hAnsi="Times New Roman" w:cs="Times New Roman"/>
          <w:sz w:val="28"/>
        </w:rPr>
      </w:pPr>
      <w:r w:rsidRPr="005A586E">
        <w:rPr>
          <w:rFonts w:ascii="Times New Roman" w:hAnsi="Times New Roman" w:cs="Times New Roman"/>
          <w:sz w:val="28"/>
        </w:rPr>
        <w:t>Справочные материалы (по математике базового уровня, химии) и карты-приложения по географии входят в состав контро</w:t>
      </w:r>
      <w:r>
        <w:rPr>
          <w:rFonts w:ascii="Times New Roman" w:hAnsi="Times New Roman" w:cs="Times New Roman"/>
          <w:sz w:val="28"/>
        </w:rPr>
        <w:t>льных измерительных материалов.</w:t>
      </w:r>
    </w:p>
    <w:p w:rsidR="005A586E" w:rsidRPr="005A586E" w:rsidRDefault="005A586E" w:rsidP="005A586E">
      <w:pPr>
        <w:spacing w:line="360" w:lineRule="auto"/>
        <w:ind w:firstLine="851"/>
        <w:jc w:val="both"/>
        <w:rPr>
          <w:rFonts w:ascii="Times New Roman" w:hAnsi="Times New Roman" w:cs="Times New Roman"/>
          <w:sz w:val="28"/>
        </w:rPr>
      </w:pPr>
      <w:r w:rsidRPr="005A586E">
        <w:rPr>
          <w:rFonts w:ascii="Times New Roman" w:hAnsi="Times New Roman" w:cs="Times New Roman"/>
          <w:sz w:val="28"/>
        </w:rPr>
        <w:t>Непрограммируемые калькуляторы:</w:t>
      </w:r>
    </w:p>
    <w:p w:rsidR="005A586E" w:rsidRPr="005A586E" w:rsidRDefault="005A586E" w:rsidP="005A586E">
      <w:pPr>
        <w:pStyle w:val="a3"/>
        <w:numPr>
          <w:ilvl w:val="0"/>
          <w:numId w:val="15"/>
        </w:numPr>
        <w:spacing w:line="360" w:lineRule="auto"/>
        <w:ind w:left="0" w:firstLine="851"/>
        <w:jc w:val="both"/>
        <w:rPr>
          <w:rFonts w:ascii="Times New Roman" w:hAnsi="Times New Roman" w:cs="Times New Roman"/>
          <w:sz w:val="28"/>
        </w:rPr>
      </w:pPr>
      <w:r w:rsidRPr="005A586E">
        <w:rPr>
          <w:rFonts w:ascii="Times New Roman" w:hAnsi="Times New Roman" w:cs="Times New Roman"/>
          <w:sz w:val="28"/>
        </w:rPr>
        <w:t>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5A586E">
        <w:rPr>
          <w:rFonts w:ascii="Times New Roman" w:hAnsi="Times New Roman" w:cs="Times New Roman"/>
          <w:sz w:val="28"/>
        </w:rPr>
        <w:t>sin</w:t>
      </w:r>
      <w:proofErr w:type="spellEnd"/>
      <w:r w:rsidRPr="005A586E">
        <w:rPr>
          <w:rFonts w:ascii="Times New Roman" w:hAnsi="Times New Roman" w:cs="Times New Roman"/>
          <w:sz w:val="28"/>
        </w:rPr>
        <w:t xml:space="preserve">, </w:t>
      </w:r>
      <w:proofErr w:type="spellStart"/>
      <w:r w:rsidRPr="005A586E">
        <w:rPr>
          <w:rFonts w:ascii="Times New Roman" w:hAnsi="Times New Roman" w:cs="Times New Roman"/>
          <w:sz w:val="28"/>
        </w:rPr>
        <w:t>cos</w:t>
      </w:r>
      <w:proofErr w:type="spellEnd"/>
      <w:r w:rsidRPr="005A586E">
        <w:rPr>
          <w:rFonts w:ascii="Times New Roman" w:hAnsi="Times New Roman" w:cs="Times New Roman"/>
          <w:sz w:val="28"/>
        </w:rPr>
        <w:t xml:space="preserve">, </w:t>
      </w:r>
      <w:proofErr w:type="spellStart"/>
      <w:r w:rsidRPr="005A586E">
        <w:rPr>
          <w:rFonts w:ascii="Times New Roman" w:hAnsi="Times New Roman" w:cs="Times New Roman"/>
          <w:sz w:val="28"/>
        </w:rPr>
        <w:t>tg</w:t>
      </w:r>
      <w:proofErr w:type="spellEnd"/>
      <w:r w:rsidRPr="005A586E">
        <w:rPr>
          <w:rFonts w:ascii="Times New Roman" w:hAnsi="Times New Roman" w:cs="Times New Roman"/>
          <w:sz w:val="28"/>
        </w:rPr>
        <w:t xml:space="preserve">, </w:t>
      </w:r>
      <w:proofErr w:type="spellStart"/>
      <w:r w:rsidRPr="005A586E">
        <w:rPr>
          <w:rFonts w:ascii="Times New Roman" w:hAnsi="Times New Roman" w:cs="Times New Roman"/>
          <w:sz w:val="28"/>
        </w:rPr>
        <w:t>ctg</w:t>
      </w:r>
      <w:proofErr w:type="spellEnd"/>
      <w:r w:rsidRPr="005A586E">
        <w:rPr>
          <w:rFonts w:ascii="Times New Roman" w:hAnsi="Times New Roman" w:cs="Times New Roman"/>
          <w:sz w:val="28"/>
        </w:rPr>
        <w:t xml:space="preserve">, </w:t>
      </w:r>
      <w:proofErr w:type="spellStart"/>
      <w:r w:rsidRPr="005A586E">
        <w:rPr>
          <w:rFonts w:ascii="Times New Roman" w:hAnsi="Times New Roman" w:cs="Times New Roman"/>
          <w:sz w:val="28"/>
        </w:rPr>
        <w:t>arcsin</w:t>
      </w:r>
      <w:proofErr w:type="spellEnd"/>
      <w:r w:rsidRPr="005A586E">
        <w:rPr>
          <w:rFonts w:ascii="Times New Roman" w:hAnsi="Times New Roman" w:cs="Times New Roman"/>
          <w:sz w:val="28"/>
        </w:rPr>
        <w:t xml:space="preserve">, </w:t>
      </w:r>
      <w:proofErr w:type="spellStart"/>
      <w:r w:rsidRPr="005A586E">
        <w:rPr>
          <w:rFonts w:ascii="Times New Roman" w:hAnsi="Times New Roman" w:cs="Times New Roman"/>
          <w:sz w:val="28"/>
        </w:rPr>
        <w:t>arccos</w:t>
      </w:r>
      <w:proofErr w:type="spellEnd"/>
      <w:r w:rsidRPr="005A586E">
        <w:rPr>
          <w:rFonts w:ascii="Times New Roman" w:hAnsi="Times New Roman" w:cs="Times New Roman"/>
          <w:sz w:val="28"/>
        </w:rPr>
        <w:t xml:space="preserve">, </w:t>
      </w:r>
      <w:proofErr w:type="spellStart"/>
      <w:r w:rsidRPr="005A586E">
        <w:rPr>
          <w:rFonts w:ascii="Times New Roman" w:hAnsi="Times New Roman" w:cs="Times New Roman"/>
          <w:sz w:val="28"/>
        </w:rPr>
        <w:t>arctg</w:t>
      </w:r>
      <w:proofErr w:type="spellEnd"/>
      <w:r w:rsidRPr="005A586E">
        <w:rPr>
          <w:rFonts w:ascii="Times New Roman" w:hAnsi="Times New Roman" w:cs="Times New Roman"/>
          <w:sz w:val="28"/>
        </w:rPr>
        <w:t>);</w:t>
      </w:r>
    </w:p>
    <w:p w:rsidR="005A586E" w:rsidRDefault="005A586E" w:rsidP="005A586E">
      <w:pPr>
        <w:pStyle w:val="a3"/>
        <w:numPr>
          <w:ilvl w:val="0"/>
          <w:numId w:val="15"/>
        </w:numPr>
        <w:spacing w:line="360" w:lineRule="auto"/>
        <w:ind w:left="0" w:firstLine="851"/>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5408" behindDoc="1" locked="0" layoutInCell="1" allowOverlap="1" wp14:anchorId="05DF7ADA" wp14:editId="6978B34B">
            <wp:simplePos x="0" y="0"/>
            <wp:positionH relativeFrom="column">
              <wp:posOffset>1129665</wp:posOffset>
            </wp:positionH>
            <wp:positionV relativeFrom="paragraph">
              <wp:posOffset>681990</wp:posOffset>
            </wp:positionV>
            <wp:extent cx="3924300" cy="4787265"/>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NewsImage.php_.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924300" cy="47872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A586E">
        <w:rPr>
          <w:rFonts w:ascii="Times New Roman" w:hAnsi="Times New Roman" w:cs="Times New Roman"/>
          <w:sz w:val="28"/>
        </w:rPr>
        <w:t>не осуществляют функции средства связи, хранилища базы данных и не имеют доступ к сетям передачи данных (в том числе к сети «Интернет»).</w:t>
      </w:r>
    </w:p>
    <w:p w:rsidR="005A586E" w:rsidRPr="005A586E" w:rsidRDefault="005A586E" w:rsidP="005A586E">
      <w:pPr>
        <w:spacing w:line="360" w:lineRule="auto"/>
        <w:jc w:val="both"/>
        <w:rPr>
          <w:rFonts w:ascii="Times New Roman" w:hAnsi="Times New Roman" w:cs="Times New Roman"/>
          <w:sz w:val="28"/>
        </w:rPr>
      </w:pPr>
    </w:p>
    <w:p w:rsidR="00683CA8" w:rsidRDefault="00683CA8" w:rsidP="00964044">
      <w:pPr>
        <w:spacing w:line="360" w:lineRule="auto"/>
        <w:jc w:val="both"/>
        <w:rPr>
          <w:rFonts w:ascii="Times New Roman" w:hAnsi="Times New Roman" w:cs="Times New Roman"/>
          <w:sz w:val="28"/>
        </w:rPr>
      </w:pPr>
    </w:p>
    <w:p w:rsidR="005A586E" w:rsidRDefault="005A586E" w:rsidP="00964044">
      <w:pPr>
        <w:spacing w:line="360" w:lineRule="auto"/>
        <w:jc w:val="both"/>
        <w:rPr>
          <w:rFonts w:ascii="Times New Roman" w:hAnsi="Times New Roman" w:cs="Times New Roman"/>
          <w:sz w:val="28"/>
        </w:rPr>
      </w:pPr>
    </w:p>
    <w:p w:rsidR="005A586E" w:rsidRPr="00083C1D" w:rsidRDefault="00083C1D" w:rsidP="00372484">
      <w:pPr>
        <w:spacing w:line="360" w:lineRule="auto"/>
        <w:ind w:firstLine="851"/>
        <w:jc w:val="center"/>
        <w:rPr>
          <w:rFonts w:ascii="Times New Roman" w:hAnsi="Times New Roman" w:cs="Times New Roman"/>
          <w:b/>
          <w:sz w:val="28"/>
        </w:rPr>
      </w:pPr>
      <w:r>
        <w:rPr>
          <w:rFonts w:ascii="Times New Roman" w:hAnsi="Times New Roman" w:cs="Times New Roman"/>
          <w:b/>
          <w:sz w:val="28"/>
        </w:rPr>
        <w:lastRenderedPageBreak/>
        <w:t>Что запрещается на экзамене</w:t>
      </w:r>
    </w:p>
    <w:p w:rsidR="005A586E" w:rsidRPr="005A586E" w:rsidRDefault="005A586E" w:rsidP="005A586E">
      <w:pPr>
        <w:spacing w:line="360" w:lineRule="auto"/>
        <w:ind w:firstLine="851"/>
        <w:jc w:val="both"/>
        <w:rPr>
          <w:rFonts w:ascii="Times New Roman" w:hAnsi="Times New Roman" w:cs="Times New Roman"/>
          <w:sz w:val="28"/>
        </w:rPr>
      </w:pPr>
      <w:r w:rsidRPr="005A586E">
        <w:rPr>
          <w:rFonts w:ascii="Times New Roman" w:hAnsi="Times New Roman" w:cs="Times New Roman"/>
          <w:sz w:val="28"/>
        </w:rPr>
        <w:t>В день проведе</w:t>
      </w:r>
      <w:r>
        <w:rPr>
          <w:rFonts w:ascii="Times New Roman" w:hAnsi="Times New Roman" w:cs="Times New Roman"/>
          <w:sz w:val="28"/>
        </w:rPr>
        <w:t>ния экзамена в ППЭ запрещается:</w:t>
      </w:r>
    </w:p>
    <w:p w:rsidR="005A586E" w:rsidRPr="005A586E" w:rsidRDefault="005A586E" w:rsidP="005A586E">
      <w:pPr>
        <w:spacing w:line="360" w:lineRule="auto"/>
        <w:ind w:firstLine="851"/>
        <w:jc w:val="both"/>
        <w:rPr>
          <w:rFonts w:ascii="Times New Roman" w:hAnsi="Times New Roman" w:cs="Times New Roman"/>
          <w:sz w:val="28"/>
        </w:rPr>
      </w:pPr>
      <w:r w:rsidRPr="005A586E">
        <w:rPr>
          <w:rFonts w:ascii="Times New Roman" w:hAnsi="Times New Roman" w:cs="Times New Roman"/>
          <w:sz w:val="28"/>
        </w:rP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rFonts w:ascii="Times New Roman" w:hAnsi="Times New Roman" w:cs="Times New Roman"/>
          <w:sz w:val="28"/>
        </w:rPr>
        <w:t>;</w:t>
      </w:r>
    </w:p>
    <w:p w:rsidR="005A586E" w:rsidRPr="005A586E" w:rsidRDefault="005A586E" w:rsidP="005A586E">
      <w:pPr>
        <w:spacing w:line="360" w:lineRule="auto"/>
        <w:ind w:firstLine="851"/>
        <w:jc w:val="both"/>
        <w:rPr>
          <w:rFonts w:ascii="Times New Roman" w:hAnsi="Times New Roman" w:cs="Times New Roman"/>
          <w:sz w:val="28"/>
        </w:rPr>
      </w:pPr>
      <w:r w:rsidRPr="005A586E">
        <w:rPr>
          <w:rFonts w:ascii="Times New Roman" w:hAnsi="Times New Roman" w:cs="Times New Roman"/>
          <w:sz w:val="28"/>
        </w:rPr>
        <w:t xml:space="preserve">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w:t>
      </w:r>
      <w:r>
        <w:rPr>
          <w:rFonts w:ascii="Times New Roman" w:hAnsi="Times New Roman" w:cs="Times New Roman"/>
          <w:sz w:val="28"/>
        </w:rPr>
        <w:t>при себе средства связи;</w:t>
      </w:r>
    </w:p>
    <w:p w:rsidR="005A586E" w:rsidRPr="005A586E" w:rsidRDefault="005A586E" w:rsidP="005A586E">
      <w:pPr>
        <w:spacing w:line="360" w:lineRule="auto"/>
        <w:ind w:firstLine="851"/>
        <w:jc w:val="both"/>
        <w:rPr>
          <w:rFonts w:ascii="Times New Roman" w:hAnsi="Times New Roman" w:cs="Times New Roman"/>
          <w:sz w:val="28"/>
        </w:rPr>
      </w:pPr>
      <w:r w:rsidRPr="005A586E">
        <w:rPr>
          <w:rFonts w:ascii="Times New Roman" w:hAnsi="Times New Roman" w:cs="Times New Roman"/>
          <w:sz w:val="28"/>
        </w:rPr>
        <w:t>в) лицам, перечисле</w:t>
      </w:r>
      <w:r>
        <w:rPr>
          <w:rFonts w:ascii="Times New Roman" w:hAnsi="Times New Roman" w:cs="Times New Roman"/>
          <w:sz w:val="28"/>
        </w:rPr>
        <w:t>нным в пунктах 49 и 50</w:t>
      </w:r>
      <w:r w:rsidRPr="005A586E">
        <w:rPr>
          <w:rFonts w:ascii="Times New Roman" w:hAnsi="Times New Roman" w:cs="Times New Roman"/>
          <w:sz w:val="28"/>
        </w:rPr>
        <w:t xml:space="preserve"> Порядка</w:t>
      </w:r>
      <w:r>
        <w:rPr>
          <w:rFonts w:ascii="Times New Roman" w:hAnsi="Times New Roman" w:cs="Times New Roman"/>
          <w:sz w:val="28"/>
        </w:rPr>
        <w:t xml:space="preserve"> проведения ГИА по образовательным программам основного общего образования и в пунктах 59 и</w:t>
      </w:r>
      <w:r w:rsidR="009C2EB7">
        <w:rPr>
          <w:rFonts w:ascii="Times New Roman" w:hAnsi="Times New Roman" w:cs="Times New Roman"/>
          <w:sz w:val="28"/>
        </w:rPr>
        <w:t xml:space="preserve"> </w:t>
      </w:r>
      <w:r>
        <w:rPr>
          <w:rFonts w:ascii="Times New Roman" w:hAnsi="Times New Roman" w:cs="Times New Roman"/>
          <w:sz w:val="28"/>
        </w:rPr>
        <w:t>60 Порядка проведения ГИА по образовательным программам среднего общего образования</w:t>
      </w:r>
      <w:r w:rsidRPr="005A586E">
        <w:rPr>
          <w:rFonts w:ascii="Times New Roman" w:hAnsi="Times New Roman" w:cs="Times New Roman"/>
          <w:sz w:val="28"/>
        </w:rPr>
        <w:t xml:space="preserve">,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w:t>
      </w:r>
      <w:r>
        <w:rPr>
          <w:rFonts w:ascii="Times New Roman" w:hAnsi="Times New Roman" w:cs="Times New Roman"/>
          <w:sz w:val="28"/>
        </w:rPr>
        <w:t>хранения и передачи информации;</w:t>
      </w:r>
    </w:p>
    <w:p w:rsidR="005A586E" w:rsidRPr="005A586E" w:rsidRDefault="005A586E" w:rsidP="005A586E">
      <w:pPr>
        <w:spacing w:line="360" w:lineRule="auto"/>
        <w:ind w:firstLine="851"/>
        <w:jc w:val="both"/>
        <w:rPr>
          <w:rFonts w:ascii="Times New Roman" w:hAnsi="Times New Roman" w:cs="Times New Roman"/>
          <w:sz w:val="28"/>
        </w:rPr>
      </w:pPr>
      <w:r w:rsidRPr="005A586E">
        <w:rPr>
          <w:rFonts w:ascii="Times New Roman" w:hAnsi="Times New Roman" w:cs="Times New Roman"/>
          <w:sz w:val="28"/>
        </w:rP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w:t>
      </w:r>
      <w:r>
        <w:rPr>
          <w:rFonts w:ascii="Times New Roman" w:hAnsi="Times New Roman" w:cs="Times New Roman"/>
          <w:sz w:val="28"/>
        </w:rPr>
        <w:t>вать экзаменационные материалы.</w:t>
      </w:r>
    </w:p>
    <w:p w:rsidR="005A586E" w:rsidRDefault="005A586E" w:rsidP="005A586E">
      <w:pPr>
        <w:spacing w:line="360" w:lineRule="auto"/>
        <w:ind w:firstLine="851"/>
        <w:jc w:val="both"/>
        <w:rPr>
          <w:rFonts w:ascii="Times New Roman" w:hAnsi="Times New Roman" w:cs="Times New Roman"/>
          <w:sz w:val="28"/>
        </w:rPr>
      </w:pPr>
      <w:r w:rsidRPr="005A586E">
        <w:rPr>
          <w:rFonts w:ascii="Times New Roman" w:hAnsi="Times New Roman" w:cs="Times New Roman"/>
          <w:sz w:val="28"/>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w:t>
      </w:r>
      <w:r w:rsidRPr="005A586E">
        <w:rPr>
          <w:rFonts w:ascii="Times New Roman" w:hAnsi="Times New Roman" w:cs="Times New Roman"/>
          <w:sz w:val="28"/>
        </w:rPr>
        <w:lastRenderedPageBreak/>
        <w:t>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57870" w:rsidRPr="005A586E" w:rsidRDefault="00057870" w:rsidP="005A586E">
      <w:pPr>
        <w:spacing w:line="360" w:lineRule="auto"/>
        <w:ind w:firstLine="851"/>
        <w:jc w:val="both"/>
        <w:rPr>
          <w:rFonts w:ascii="Times New Roman" w:hAnsi="Times New Roman" w:cs="Times New Roman"/>
          <w:sz w:val="28"/>
        </w:rPr>
      </w:pPr>
    </w:p>
    <w:p w:rsidR="00057870" w:rsidRDefault="00057870" w:rsidP="005A586E">
      <w:pPr>
        <w:spacing w:line="360" w:lineRule="auto"/>
        <w:jc w:val="both"/>
        <w:rPr>
          <w:rFonts w:ascii="Times New Roman" w:hAnsi="Times New Roman" w:cs="Times New Roman"/>
          <w:noProof/>
          <w:sz w:val="28"/>
          <w:lang w:eastAsia="ru-RU"/>
        </w:rPr>
      </w:pPr>
      <w:r>
        <w:rPr>
          <w:rFonts w:ascii="Times New Roman" w:hAnsi="Times New Roman" w:cs="Times New Roman"/>
          <w:noProof/>
          <w:sz w:val="28"/>
          <w:lang w:eastAsia="ru-RU"/>
        </w:rPr>
        <w:drawing>
          <wp:anchor distT="0" distB="0" distL="114300" distR="114300" simplePos="0" relativeHeight="251666432" behindDoc="1" locked="0" layoutInCell="1" allowOverlap="1" wp14:anchorId="56832F20" wp14:editId="01B3C847">
            <wp:simplePos x="0" y="0"/>
            <wp:positionH relativeFrom="column">
              <wp:posOffset>329565</wp:posOffset>
            </wp:positionH>
            <wp:positionV relativeFrom="paragraph">
              <wp:posOffset>154305</wp:posOffset>
            </wp:positionV>
            <wp:extent cx="5617845" cy="3970020"/>
            <wp:effectExtent l="0" t="0" r="1905"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ekt_ob_utverzhdenii_formy_i_srokov_predostavleniya_otcheta_organam_rf.jpg"/>
                    <pic:cNvPicPr/>
                  </pic:nvPicPr>
                  <pic:blipFill>
                    <a:blip r:embed="rId30">
                      <a:extLst>
                        <a:ext uri="{28A0092B-C50C-407E-A947-70E740481C1C}">
                          <a14:useLocalDpi xmlns:a14="http://schemas.microsoft.com/office/drawing/2010/main" val="0"/>
                        </a:ext>
                      </a:extLst>
                    </a:blip>
                    <a:stretch>
                      <a:fillRect/>
                    </a:stretch>
                  </pic:blipFill>
                  <pic:spPr>
                    <a:xfrm>
                      <a:off x="0" y="0"/>
                      <a:ext cx="5617845" cy="39700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57870" w:rsidRDefault="00057870" w:rsidP="005A586E">
      <w:pPr>
        <w:spacing w:line="360" w:lineRule="auto"/>
        <w:jc w:val="both"/>
        <w:rPr>
          <w:rFonts w:ascii="Times New Roman" w:hAnsi="Times New Roman" w:cs="Times New Roman"/>
          <w:sz w:val="28"/>
        </w:rPr>
      </w:pPr>
    </w:p>
    <w:p w:rsidR="005A586E" w:rsidRDefault="005A586E" w:rsidP="005A586E">
      <w:pPr>
        <w:spacing w:line="360" w:lineRule="auto"/>
        <w:jc w:val="both"/>
        <w:rPr>
          <w:rFonts w:ascii="Times New Roman" w:hAnsi="Times New Roman" w:cs="Times New Roman"/>
          <w:sz w:val="28"/>
        </w:rPr>
      </w:pPr>
    </w:p>
    <w:p w:rsidR="00057870" w:rsidRDefault="00057870" w:rsidP="005A586E">
      <w:pPr>
        <w:spacing w:line="360" w:lineRule="auto"/>
        <w:jc w:val="both"/>
        <w:rPr>
          <w:rFonts w:ascii="Times New Roman" w:hAnsi="Times New Roman" w:cs="Times New Roman"/>
          <w:sz w:val="28"/>
        </w:rPr>
      </w:pPr>
    </w:p>
    <w:p w:rsidR="00057870" w:rsidRDefault="00057870" w:rsidP="005A586E">
      <w:pPr>
        <w:spacing w:line="360" w:lineRule="auto"/>
        <w:jc w:val="both"/>
        <w:rPr>
          <w:rFonts w:ascii="Times New Roman" w:hAnsi="Times New Roman" w:cs="Times New Roman"/>
          <w:sz w:val="28"/>
        </w:rPr>
      </w:pPr>
    </w:p>
    <w:p w:rsidR="00057870" w:rsidRDefault="00057870" w:rsidP="005A586E">
      <w:pPr>
        <w:spacing w:line="360" w:lineRule="auto"/>
        <w:jc w:val="both"/>
        <w:rPr>
          <w:rFonts w:ascii="Times New Roman" w:hAnsi="Times New Roman" w:cs="Times New Roman"/>
          <w:sz w:val="28"/>
        </w:rPr>
      </w:pPr>
    </w:p>
    <w:p w:rsidR="00057870" w:rsidRDefault="00057870" w:rsidP="005A586E">
      <w:pPr>
        <w:spacing w:line="360" w:lineRule="auto"/>
        <w:jc w:val="both"/>
        <w:rPr>
          <w:rFonts w:ascii="Times New Roman" w:hAnsi="Times New Roman" w:cs="Times New Roman"/>
          <w:sz w:val="28"/>
        </w:rPr>
      </w:pPr>
    </w:p>
    <w:p w:rsidR="00057870" w:rsidRDefault="00057870" w:rsidP="005A586E">
      <w:pPr>
        <w:spacing w:line="360" w:lineRule="auto"/>
        <w:jc w:val="both"/>
        <w:rPr>
          <w:rFonts w:ascii="Times New Roman" w:hAnsi="Times New Roman" w:cs="Times New Roman"/>
          <w:sz w:val="28"/>
        </w:rPr>
      </w:pPr>
    </w:p>
    <w:p w:rsidR="00057870" w:rsidRDefault="00057870" w:rsidP="005A586E">
      <w:pPr>
        <w:spacing w:line="360" w:lineRule="auto"/>
        <w:jc w:val="both"/>
        <w:rPr>
          <w:rFonts w:ascii="Times New Roman" w:hAnsi="Times New Roman" w:cs="Times New Roman"/>
          <w:sz w:val="28"/>
        </w:rPr>
      </w:pPr>
    </w:p>
    <w:p w:rsidR="00057870" w:rsidRDefault="00057870" w:rsidP="005A586E">
      <w:pPr>
        <w:spacing w:line="360" w:lineRule="auto"/>
        <w:jc w:val="both"/>
        <w:rPr>
          <w:rFonts w:ascii="Times New Roman" w:hAnsi="Times New Roman" w:cs="Times New Roman"/>
          <w:sz w:val="28"/>
        </w:rPr>
      </w:pPr>
    </w:p>
    <w:p w:rsidR="00057870" w:rsidRDefault="00057870" w:rsidP="005A586E">
      <w:pPr>
        <w:spacing w:line="360" w:lineRule="auto"/>
        <w:jc w:val="both"/>
        <w:rPr>
          <w:rFonts w:ascii="Times New Roman" w:hAnsi="Times New Roman" w:cs="Times New Roman"/>
          <w:sz w:val="28"/>
        </w:rPr>
      </w:pPr>
    </w:p>
    <w:p w:rsidR="00057870" w:rsidRDefault="00057870" w:rsidP="005A586E">
      <w:pPr>
        <w:spacing w:line="360" w:lineRule="auto"/>
        <w:jc w:val="both"/>
        <w:rPr>
          <w:rFonts w:ascii="Times New Roman" w:hAnsi="Times New Roman" w:cs="Times New Roman"/>
          <w:sz w:val="28"/>
        </w:rPr>
      </w:pPr>
    </w:p>
    <w:p w:rsidR="00057870" w:rsidRDefault="00057870" w:rsidP="005A586E">
      <w:pPr>
        <w:spacing w:line="360" w:lineRule="auto"/>
        <w:jc w:val="both"/>
        <w:rPr>
          <w:rFonts w:ascii="Times New Roman" w:hAnsi="Times New Roman" w:cs="Times New Roman"/>
          <w:sz w:val="28"/>
        </w:rPr>
      </w:pPr>
    </w:p>
    <w:p w:rsidR="00057870" w:rsidRDefault="00057870" w:rsidP="005A586E">
      <w:pPr>
        <w:spacing w:line="360" w:lineRule="auto"/>
        <w:jc w:val="both"/>
        <w:rPr>
          <w:rFonts w:ascii="Times New Roman" w:hAnsi="Times New Roman" w:cs="Times New Roman"/>
          <w:sz w:val="28"/>
        </w:rPr>
      </w:pPr>
    </w:p>
    <w:p w:rsidR="00083C1D" w:rsidRDefault="00083C1D" w:rsidP="00057870">
      <w:pPr>
        <w:spacing w:line="360" w:lineRule="auto"/>
        <w:jc w:val="center"/>
        <w:rPr>
          <w:rFonts w:ascii="Times New Roman" w:hAnsi="Times New Roman" w:cs="Times New Roman"/>
          <w:b/>
          <w:sz w:val="28"/>
        </w:rPr>
      </w:pPr>
    </w:p>
    <w:p w:rsidR="00083C1D" w:rsidRDefault="00083C1D" w:rsidP="00057870">
      <w:pPr>
        <w:spacing w:line="360" w:lineRule="auto"/>
        <w:jc w:val="center"/>
        <w:rPr>
          <w:rFonts w:ascii="Times New Roman" w:hAnsi="Times New Roman" w:cs="Times New Roman"/>
          <w:b/>
          <w:sz w:val="28"/>
        </w:rPr>
      </w:pPr>
    </w:p>
    <w:p w:rsidR="00057870" w:rsidRPr="00057870" w:rsidRDefault="00057870" w:rsidP="00372484">
      <w:pPr>
        <w:spacing w:line="360" w:lineRule="auto"/>
        <w:ind w:firstLine="851"/>
        <w:jc w:val="center"/>
        <w:rPr>
          <w:rFonts w:ascii="Times New Roman" w:hAnsi="Times New Roman" w:cs="Times New Roman"/>
          <w:b/>
          <w:sz w:val="28"/>
        </w:rPr>
      </w:pPr>
      <w:r w:rsidRPr="00057870">
        <w:rPr>
          <w:rFonts w:ascii="Times New Roman" w:hAnsi="Times New Roman" w:cs="Times New Roman"/>
          <w:b/>
          <w:sz w:val="28"/>
        </w:rPr>
        <w:lastRenderedPageBreak/>
        <w:t>Удаление с экзамена</w:t>
      </w:r>
    </w:p>
    <w:p w:rsidR="0073225D" w:rsidRDefault="0073225D" w:rsidP="0073225D">
      <w:pPr>
        <w:spacing w:line="360" w:lineRule="auto"/>
        <w:ind w:firstLine="708"/>
        <w:jc w:val="both"/>
        <w:rPr>
          <w:rFonts w:ascii="Times New Roman" w:hAnsi="Times New Roman" w:cs="Times New Roman"/>
          <w:sz w:val="28"/>
        </w:rPr>
      </w:pPr>
      <w:r w:rsidRPr="0073225D">
        <w:rPr>
          <w:rFonts w:ascii="Times New Roman" w:hAnsi="Times New Roman" w:cs="Times New Roman"/>
          <w:sz w:val="28"/>
        </w:rPr>
        <w:t>Лица, допустившие нарушение</w:t>
      </w:r>
      <w:r>
        <w:rPr>
          <w:rFonts w:ascii="Times New Roman" w:hAnsi="Times New Roman" w:cs="Times New Roman"/>
          <w:sz w:val="28"/>
        </w:rPr>
        <w:t xml:space="preserve"> Порядков проведения ГИА по образовательным программам основного общего и среднего общего образования</w:t>
      </w:r>
      <w:r w:rsidRPr="0073225D">
        <w:rPr>
          <w:rFonts w:ascii="Times New Roman" w:hAnsi="Times New Roman" w:cs="Times New Roman"/>
          <w:sz w:val="28"/>
        </w:rPr>
        <w:t xml:space="preserve">, удаляются с экзамена. </w:t>
      </w:r>
    </w:p>
    <w:p w:rsidR="0073225D" w:rsidRDefault="0073225D" w:rsidP="0073225D">
      <w:pPr>
        <w:spacing w:line="360" w:lineRule="auto"/>
        <w:ind w:firstLine="708"/>
        <w:jc w:val="both"/>
        <w:rPr>
          <w:rFonts w:ascii="Times New Roman" w:hAnsi="Times New Roman" w:cs="Times New Roman"/>
          <w:sz w:val="28"/>
        </w:rPr>
      </w:pPr>
      <w:r w:rsidRPr="0073225D">
        <w:rPr>
          <w:rFonts w:ascii="Times New Roman" w:hAnsi="Times New Roman" w:cs="Times New Roman"/>
          <w:sz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73225D" w:rsidRDefault="0073225D" w:rsidP="0073225D">
      <w:pPr>
        <w:spacing w:line="360" w:lineRule="auto"/>
        <w:ind w:firstLine="708"/>
        <w:jc w:val="both"/>
        <w:rPr>
          <w:rFonts w:ascii="Times New Roman" w:hAnsi="Times New Roman" w:cs="Times New Roman"/>
          <w:sz w:val="28"/>
        </w:rPr>
      </w:pPr>
      <w:r w:rsidRPr="0073225D">
        <w:rPr>
          <w:rFonts w:ascii="Times New Roman" w:hAnsi="Times New Roman" w:cs="Times New Roman"/>
          <w:sz w:val="28"/>
        </w:rPr>
        <w:t xml:space="preserve">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w:t>
      </w:r>
    </w:p>
    <w:p w:rsidR="0073225D" w:rsidRDefault="0073225D" w:rsidP="0073225D">
      <w:pPr>
        <w:spacing w:line="360" w:lineRule="auto"/>
        <w:ind w:firstLine="708"/>
        <w:jc w:val="both"/>
        <w:rPr>
          <w:rFonts w:ascii="Times New Roman" w:hAnsi="Times New Roman" w:cs="Times New Roman"/>
          <w:sz w:val="28"/>
        </w:rPr>
      </w:pPr>
      <w:r w:rsidRPr="0073225D">
        <w:rPr>
          <w:rFonts w:ascii="Times New Roman" w:hAnsi="Times New Roman" w:cs="Times New Roman"/>
          <w:sz w:val="28"/>
        </w:rPr>
        <w:t>Организатор ставит в соответствующем поле бланка участника ГИА необходимую отметку.</w:t>
      </w:r>
    </w:p>
    <w:p w:rsidR="0073225D" w:rsidRPr="0073225D" w:rsidRDefault="0073225D" w:rsidP="0073225D">
      <w:pPr>
        <w:spacing w:line="360" w:lineRule="auto"/>
        <w:ind w:firstLine="708"/>
        <w:jc w:val="both"/>
        <w:rPr>
          <w:rFonts w:ascii="Times New Roman" w:hAnsi="Times New Roman" w:cs="Times New Roman"/>
          <w:sz w:val="28"/>
        </w:rPr>
      </w:pPr>
      <w:r w:rsidRPr="0073225D">
        <w:rPr>
          <w:rFonts w:ascii="Times New Roman" w:hAnsi="Times New Roman" w:cs="Times New Roman"/>
          <w:sz w:val="28"/>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057870" w:rsidRDefault="00057870" w:rsidP="005A586E">
      <w:pPr>
        <w:spacing w:line="360" w:lineRule="auto"/>
        <w:jc w:val="both"/>
        <w:rPr>
          <w:rFonts w:ascii="Times New Roman" w:hAnsi="Times New Roman" w:cs="Times New Roman"/>
          <w:sz w:val="28"/>
        </w:rPr>
      </w:pPr>
    </w:p>
    <w:p w:rsidR="0073225D" w:rsidRDefault="0073225D" w:rsidP="005A586E">
      <w:pPr>
        <w:spacing w:line="360" w:lineRule="auto"/>
        <w:jc w:val="both"/>
        <w:rPr>
          <w:rFonts w:ascii="Times New Roman" w:hAnsi="Times New Roman" w:cs="Times New Roman"/>
          <w:sz w:val="28"/>
        </w:rPr>
      </w:pPr>
    </w:p>
    <w:p w:rsidR="0073225D" w:rsidRDefault="0073225D" w:rsidP="005A586E">
      <w:pPr>
        <w:spacing w:line="360" w:lineRule="auto"/>
        <w:jc w:val="both"/>
        <w:rPr>
          <w:rFonts w:ascii="Times New Roman" w:hAnsi="Times New Roman" w:cs="Times New Roman"/>
          <w:sz w:val="28"/>
        </w:rPr>
      </w:pPr>
    </w:p>
    <w:p w:rsidR="0073225D" w:rsidRDefault="0073225D" w:rsidP="005A586E">
      <w:pPr>
        <w:spacing w:line="360" w:lineRule="auto"/>
        <w:jc w:val="both"/>
        <w:rPr>
          <w:rFonts w:ascii="Times New Roman" w:hAnsi="Times New Roman" w:cs="Times New Roman"/>
          <w:sz w:val="28"/>
        </w:rPr>
      </w:pPr>
    </w:p>
    <w:p w:rsidR="0073225D" w:rsidRDefault="0073225D" w:rsidP="005A586E">
      <w:pPr>
        <w:spacing w:line="360" w:lineRule="auto"/>
        <w:jc w:val="both"/>
        <w:rPr>
          <w:rFonts w:ascii="Times New Roman" w:hAnsi="Times New Roman" w:cs="Times New Roman"/>
          <w:sz w:val="28"/>
        </w:rPr>
      </w:pPr>
    </w:p>
    <w:p w:rsidR="0073225D" w:rsidRDefault="0073225D" w:rsidP="005A586E">
      <w:pPr>
        <w:spacing w:line="360" w:lineRule="auto"/>
        <w:jc w:val="both"/>
        <w:rPr>
          <w:rFonts w:ascii="Times New Roman" w:hAnsi="Times New Roman" w:cs="Times New Roman"/>
          <w:sz w:val="28"/>
        </w:rPr>
      </w:pPr>
    </w:p>
    <w:p w:rsidR="0073225D" w:rsidRDefault="0073225D" w:rsidP="005A586E">
      <w:pPr>
        <w:spacing w:line="360" w:lineRule="auto"/>
        <w:jc w:val="both"/>
        <w:rPr>
          <w:rFonts w:ascii="Times New Roman" w:hAnsi="Times New Roman" w:cs="Times New Roman"/>
          <w:sz w:val="28"/>
        </w:rPr>
      </w:pPr>
    </w:p>
    <w:p w:rsidR="0073225D" w:rsidRPr="0073225D" w:rsidRDefault="0073225D" w:rsidP="00083C1D">
      <w:pPr>
        <w:spacing w:line="360" w:lineRule="auto"/>
        <w:ind w:firstLine="851"/>
        <w:jc w:val="both"/>
        <w:rPr>
          <w:rFonts w:ascii="Times New Roman" w:hAnsi="Times New Roman" w:cs="Times New Roman"/>
          <w:b/>
          <w:sz w:val="28"/>
        </w:rPr>
      </w:pPr>
      <w:r w:rsidRPr="0073225D">
        <w:rPr>
          <w:rFonts w:ascii="Times New Roman" w:hAnsi="Times New Roman" w:cs="Times New Roman"/>
          <w:b/>
          <w:sz w:val="28"/>
        </w:rPr>
        <w:lastRenderedPageBreak/>
        <w:t>Невозможность завершения экзамена по уважительной причине</w:t>
      </w:r>
    </w:p>
    <w:p w:rsidR="0073225D" w:rsidRPr="0073225D" w:rsidRDefault="0073225D" w:rsidP="0073225D">
      <w:pPr>
        <w:spacing w:line="360" w:lineRule="auto"/>
        <w:ind w:firstLine="851"/>
        <w:jc w:val="both"/>
        <w:rPr>
          <w:rFonts w:ascii="Times New Roman" w:hAnsi="Times New Roman" w:cs="Times New Roman"/>
          <w:sz w:val="28"/>
        </w:rPr>
      </w:pPr>
      <w:r w:rsidRPr="0073225D">
        <w:rPr>
          <w:rFonts w:ascii="Times New Roman" w:hAnsi="Times New Roman" w:cs="Times New Roman"/>
          <w:sz w:val="28"/>
        </w:rPr>
        <w:t xml:space="preserve">Если участник </w:t>
      </w:r>
      <w:r>
        <w:rPr>
          <w:rFonts w:ascii="Times New Roman" w:hAnsi="Times New Roman" w:cs="Times New Roman"/>
          <w:sz w:val="28"/>
        </w:rPr>
        <w:t>ГИА</w:t>
      </w:r>
      <w:r w:rsidRPr="0073225D">
        <w:rPr>
          <w:rFonts w:ascii="Times New Roman" w:hAnsi="Times New Roman" w:cs="Times New Roman"/>
          <w:sz w:val="28"/>
        </w:rPr>
        <w:t xml:space="preserve"> по состоянию здоровья или другим объективным причинам не может завершить выполнение экзаменационной работы, то он может п</w:t>
      </w:r>
      <w:r>
        <w:rPr>
          <w:rFonts w:ascii="Times New Roman" w:hAnsi="Times New Roman" w:cs="Times New Roman"/>
          <w:sz w:val="28"/>
        </w:rPr>
        <w:t>окинуть аудиторию.</w:t>
      </w:r>
    </w:p>
    <w:p w:rsidR="0073225D" w:rsidRPr="0073225D" w:rsidRDefault="0073225D" w:rsidP="0073225D">
      <w:pPr>
        <w:spacing w:line="360" w:lineRule="auto"/>
        <w:ind w:firstLine="851"/>
        <w:jc w:val="both"/>
        <w:rPr>
          <w:rFonts w:ascii="Times New Roman" w:hAnsi="Times New Roman" w:cs="Times New Roman"/>
          <w:sz w:val="28"/>
        </w:rPr>
      </w:pPr>
      <w:r w:rsidRPr="0073225D">
        <w:rPr>
          <w:rFonts w:ascii="Times New Roman" w:hAnsi="Times New Roman" w:cs="Times New Roman"/>
          <w:sz w:val="28"/>
        </w:rPr>
        <w:t xml:space="preserve">Ответственный организатор должен пригласить организатора вне аудитории, который сопроводит такого участника </w:t>
      </w:r>
      <w:r>
        <w:rPr>
          <w:rFonts w:ascii="Times New Roman" w:hAnsi="Times New Roman" w:cs="Times New Roman"/>
          <w:sz w:val="28"/>
        </w:rPr>
        <w:t xml:space="preserve">экзамена </w:t>
      </w:r>
      <w:r w:rsidRPr="0073225D">
        <w:rPr>
          <w:rFonts w:ascii="Times New Roman" w:hAnsi="Times New Roman" w:cs="Times New Roman"/>
          <w:sz w:val="28"/>
        </w:rPr>
        <w:t>к медицинскому работнику и пригласит члена (чле</w:t>
      </w:r>
      <w:r>
        <w:rPr>
          <w:rFonts w:ascii="Times New Roman" w:hAnsi="Times New Roman" w:cs="Times New Roman"/>
          <w:sz w:val="28"/>
        </w:rPr>
        <w:t>нов) ГЭК в медицинский кабинет.</w:t>
      </w:r>
    </w:p>
    <w:p w:rsidR="0073225D" w:rsidRPr="0073225D" w:rsidRDefault="0073225D" w:rsidP="0073225D">
      <w:pPr>
        <w:spacing w:line="360" w:lineRule="auto"/>
        <w:ind w:firstLine="851"/>
        <w:jc w:val="both"/>
        <w:rPr>
          <w:rFonts w:ascii="Times New Roman" w:hAnsi="Times New Roman" w:cs="Times New Roman"/>
          <w:sz w:val="28"/>
        </w:rPr>
      </w:pPr>
      <w:r w:rsidRPr="0073225D">
        <w:rPr>
          <w:rFonts w:ascii="Times New Roman" w:hAnsi="Times New Roman" w:cs="Times New Roman"/>
          <w:sz w:val="28"/>
        </w:rPr>
        <w:t xml:space="preserve">В случае подтверждения медицинским работником ухудшения состояния здоровья участника </w:t>
      </w:r>
      <w:r>
        <w:rPr>
          <w:rFonts w:ascii="Times New Roman" w:hAnsi="Times New Roman" w:cs="Times New Roman"/>
          <w:sz w:val="28"/>
        </w:rPr>
        <w:t>ГИА</w:t>
      </w:r>
      <w:r w:rsidRPr="0073225D">
        <w:rPr>
          <w:rFonts w:ascii="Times New Roman" w:hAnsi="Times New Roman" w:cs="Times New Roman"/>
          <w:sz w:val="28"/>
        </w:rPr>
        <w:t xml:space="preserve"> и при согласии участника </w:t>
      </w:r>
      <w:r>
        <w:rPr>
          <w:rFonts w:ascii="Times New Roman" w:hAnsi="Times New Roman" w:cs="Times New Roman"/>
          <w:sz w:val="28"/>
        </w:rPr>
        <w:t>экзамена</w:t>
      </w:r>
      <w:r w:rsidRPr="0073225D">
        <w:rPr>
          <w:rFonts w:ascii="Times New Roman" w:hAnsi="Times New Roman" w:cs="Times New Roman"/>
          <w:sz w:val="28"/>
        </w:rPr>
        <w:t xml:space="preserve"> досрочно завершить экзамен составляется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w:t>
      </w:r>
      <w:r>
        <w:rPr>
          <w:rFonts w:ascii="Times New Roman" w:hAnsi="Times New Roman" w:cs="Times New Roman"/>
          <w:sz w:val="28"/>
        </w:rPr>
        <w:t xml:space="preserve"> свою подпись в указанном акте.</w:t>
      </w:r>
    </w:p>
    <w:p w:rsidR="0073225D" w:rsidRDefault="0073225D" w:rsidP="0073225D">
      <w:pPr>
        <w:spacing w:line="360" w:lineRule="auto"/>
        <w:ind w:firstLine="851"/>
        <w:jc w:val="both"/>
        <w:rPr>
          <w:rFonts w:ascii="Times New Roman" w:hAnsi="Times New Roman" w:cs="Times New Roman"/>
          <w:sz w:val="28"/>
        </w:rPr>
      </w:pPr>
      <w:r w:rsidRPr="0073225D">
        <w:rPr>
          <w:rFonts w:ascii="Times New Roman" w:hAnsi="Times New Roman" w:cs="Times New Roman"/>
          <w:sz w:val="28"/>
        </w:rPr>
        <w:t>Организатор ставит в соответствующем поле бланка участника ГИА необходимую отметку.</w:t>
      </w:r>
    </w:p>
    <w:p w:rsidR="0073225D" w:rsidRDefault="0073225D" w:rsidP="0073225D">
      <w:pPr>
        <w:spacing w:line="360" w:lineRule="auto"/>
        <w:ind w:firstLine="851"/>
        <w:jc w:val="both"/>
        <w:rPr>
          <w:rFonts w:ascii="Times New Roman" w:hAnsi="Times New Roman" w:cs="Times New Roman"/>
          <w:sz w:val="28"/>
        </w:rPr>
      </w:pPr>
      <w:r w:rsidRPr="0073225D">
        <w:rPr>
          <w:rFonts w:ascii="Times New Roman" w:hAnsi="Times New Roman" w:cs="Times New Roman"/>
          <w:sz w:val="28"/>
        </w:rPr>
        <w:t>Акт о досрочном завершении экзамена по объективным причинам в тот же день направляется в ГЭК и РЦОИ для учета при обработке экзаменационных работ</w:t>
      </w:r>
    </w:p>
    <w:p w:rsidR="0073225D" w:rsidRDefault="0073225D" w:rsidP="0073225D">
      <w:pPr>
        <w:spacing w:line="360" w:lineRule="auto"/>
        <w:jc w:val="both"/>
        <w:rPr>
          <w:rFonts w:ascii="Times New Roman" w:hAnsi="Times New Roman" w:cs="Times New Roman"/>
          <w:sz w:val="28"/>
        </w:rPr>
      </w:pPr>
    </w:p>
    <w:p w:rsidR="0073225D" w:rsidRDefault="0073225D" w:rsidP="0073225D">
      <w:pPr>
        <w:spacing w:line="360" w:lineRule="auto"/>
        <w:jc w:val="both"/>
        <w:rPr>
          <w:rFonts w:ascii="Times New Roman" w:hAnsi="Times New Roman" w:cs="Times New Roman"/>
          <w:sz w:val="28"/>
        </w:rPr>
      </w:pPr>
    </w:p>
    <w:p w:rsidR="0073225D" w:rsidRDefault="0073225D" w:rsidP="0073225D">
      <w:pPr>
        <w:spacing w:line="360" w:lineRule="auto"/>
        <w:jc w:val="both"/>
        <w:rPr>
          <w:rFonts w:ascii="Times New Roman" w:hAnsi="Times New Roman" w:cs="Times New Roman"/>
          <w:sz w:val="28"/>
        </w:rPr>
      </w:pPr>
    </w:p>
    <w:p w:rsidR="0073225D" w:rsidRDefault="0073225D" w:rsidP="0073225D">
      <w:pPr>
        <w:spacing w:line="360" w:lineRule="auto"/>
        <w:jc w:val="both"/>
        <w:rPr>
          <w:rFonts w:ascii="Times New Roman" w:hAnsi="Times New Roman" w:cs="Times New Roman"/>
          <w:sz w:val="28"/>
        </w:rPr>
      </w:pPr>
    </w:p>
    <w:p w:rsidR="0073225D" w:rsidRDefault="0073225D" w:rsidP="0073225D">
      <w:pPr>
        <w:spacing w:line="360" w:lineRule="auto"/>
        <w:jc w:val="both"/>
        <w:rPr>
          <w:rFonts w:ascii="Times New Roman" w:hAnsi="Times New Roman" w:cs="Times New Roman"/>
          <w:sz w:val="28"/>
        </w:rPr>
      </w:pPr>
    </w:p>
    <w:p w:rsidR="0073225D" w:rsidRDefault="0073225D" w:rsidP="0073225D">
      <w:pPr>
        <w:spacing w:line="360" w:lineRule="auto"/>
        <w:jc w:val="both"/>
        <w:rPr>
          <w:rFonts w:ascii="Times New Roman" w:hAnsi="Times New Roman" w:cs="Times New Roman"/>
          <w:sz w:val="28"/>
        </w:rPr>
      </w:pPr>
    </w:p>
    <w:p w:rsidR="00083C1D" w:rsidRDefault="00083C1D" w:rsidP="0073225D">
      <w:pPr>
        <w:spacing w:line="360" w:lineRule="auto"/>
        <w:jc w:val="center"/>
        <w:rPr>
          <w:rFonts w:ascii="Times New Roman" w:hAnsi="Times New Roman" w:cs="Times New Roman"/>
          <w:b/>
          <w:sz w:val="28"/>
        </w:rPr>
      </w:pPr>
    </w:p>
    <w:p w:rsidR="0073225D" w:rsidRPr="00083C1D" w:rsidRDefault="0073225D" w:rsidP="00372484">
      <w:pPr>
        <w:spacing w:line="360" w:lineRule="auto"/>
        <w:ind w:firstLine="851"/>
        <w:jc w:val="center"/>
        <w:rPr>
          <w:rFonts w:ascii="Times New Roman" w:hAnsi="Times New Roman" w:cs="Times New Roman"/>
          <w:b/>
          <w:sz w:val="28"/>
        </w:rPr>
      </w:pPr>
      <w:r w:rsidRPr="0073225D">
        <w:rPr>
          <w:rFonts w:ascii="Times New Roman" w:hAnsi="Times New Roman" w:cs="Times New Roman"/>
          <w:b/>
          <w:sz w:val="28"/>
        </w:rPr>
        <w:lastRenderedPageBreak/>
        <w:t>Завершение экзамена в аудитории</w:t>
      </w:r>
    </w:p>
    <w:p w:rsidR="0073225D" w:rsidRPr="0073225D" w:rsidRDefault="0073225D" w:rsidP="0073225D">
      <w:pPr>
        <w:spacing w:line="360" w:lineRule="auto"/>
        <w:ind w:firstLine="851"/>
        <w:jc w:val="both"/>
        <w:rPr>
          <w:rFonts w:ascii="Times New Roman" w:hAnsi="Times New Roman" w:cs="Times New Roman"/>
          <w:sz w:val="28"/>
        </w:rPr>
      </w:pPr>
      <w:r w:rsidRPr="0073225D">
        <w:rPr>
          <w:rFonts w:ascii="Times New Roman" w:hAnsi="Times New Roman" w:cs="Times New Roman"/>
          <w:sz w:val="28"/>
        </w:rPr>
        <w:t>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w:t>
      </w:r>
      <w:r>
        <w:rPr>
          <w:rFonts w:ascii="Times New Roman" w:hAnsi="Times New Roman" w:cs="Times New Roman"/>
          <w:sz w:val="28"/>
        </w:rPr>
        <w:t xml:space="preserve"> (ЕГЭ)</w:t>
      </w:r>
      <w:r w:rsidRPr="0073225D">
        <w:rPr>
          <w:rFonts w:ascii="Times New Roman" w:hAnsi="Times New Roman" w:cs="Times New Roman"/>
          <w:sz w:val="28"/>
        </w:rPr>
        <w:t>, текстов, тем, заданий и билетов для проведения ГВЭ в лис</w:t>
      </w:r>
      <w:r>
        <w:rPr>
          <w:rFonts w:ascii="Times New Roman" w:hAnsi="Times New Roman" w:cs="Times New Roman"/>
          <w:sz w:val="28"/>
        </w:rPr>
        <w:t>ты (бланки) для записи ответов.</w:t>
      </w:r>
    </w:p>
    <w:p w:rsidR="0073225D" w:rsidRDefault="0073225D" w:rsidP="0073225D">
      <w:pPr>
        <w:spacing w:line="360" w:lineRule="auto"/>
        <w:ind w:firstLine="851"/>
        <w:jc w:val="both"/>
        <w:rPr>
          <w:rFonts w:ascii="Times New Roman" w:hAnsi="Times New Roman" w:cs="Times New Roman"/>
          <w:sz w:val="28"/>
        </w:rPr>
      </w:pPr>
      <w:r w:rsidRPr="0073225D">
        <w:rPr>
          <w:rFonts w:ascii="Times New Roman" w:hAnsi="Times New Roman" w:cs="Times New Roman"/>
          <w:sz w:val="28"/>
        </w:rP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73225D" w:rsidRDefault="0073225D" w:rsidP="0073225D">
      <w:pPr>
        <w:spacing w:line="360" w:lineRule="auto"/>
        <w:ind w:firstLine="851"/>
        <w:jc w:val="both"/>
        <w:rPr>
          <w:rFonts w:ascii="Times New Roman" w:hAnsi="Times New Roman" w:cs="Times New Roman"/>
          <w:sz w:val="28"/>
        </w:rPr>
      </w:pPr>
      <w:r w:rsidRPr="0073225D">
        <w:rPr>
          <w:rFonts w:ascii="Times New Roman" w:hAnsi="Times New Roman" w:cs="Times New Roman"/>
          <w:sz w:val="28"/>
        </w:rPr>
        <w:t>По истечении времени экзамена организаторы объявляют об окончании экзамена и собирают экзаменационные материалы и листы бумаги д</w:t>
      </w:r>
      <w:r>
        <w:rPr>
          <w:rFonts w:ascii="Times New Roman" w:hAnsi="Times New Roman" w:cs="Times New Roman"/>
          <w:sz w:val="28"/>
        </w:rPr>
        <w:t>ля черновиков у участников ГИА.</w:t>
      </w:r>
    </w:p>
    <w:p w:rsidR="0073225D" w:rsidRPr="0073225D" w:rsidRDefault="0073225D" w:rsidP="0073225D">
      <w:pPr>
        <w:spacing w:line="360" w:lineRule="auto"/>
        <w:ind w:firstLine="851"/>
        <w:jc w:val="both"/>
        <w:rPr>
          <w:rFonts w:ascii="Times New Roman" w:hAnsi="Times New Roman" w:cs="Times New Roman"/>
          <w:sz w:val="28"/>
        </w:rPr>
      </w:pPr>
      <w:r w:rsidRPr="0073225D">
        <w:rPr>
          <w:rFonts w:ascii="Times New Roman" w:hAnsi="Times New Roman" w:cs="Times New Roman"/>
          <w:sz w:val="28"/>
        </w:rP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w:t>
      </w:r>
      <w:r w:rsidR="00884E7A">
        <w:rPr>
          <w:rFonts w:ascii="Times New Roman" w:hAnsi="Times New Roman" w:cs="Times New Roman"/>
          <w:sz w:val="28"/>
        </w:rPr>
        <w:t>оле бланка ответов ставит знак «</w:t>
      </w:r>
      <w:r w:rsidRPr="0073225D">
        <w:rPr>
          <w:rFonts w:ascii="Times New Roman" w:hAnsi="Times New Roman" w:cs="Times New Roman"/>
          <w:sz w:val="28"/>
        </w:rPr>
        <w:t>X" и подпись.</w:t>
      </w:r>
    </w:p>
    <w:p w:rsidR="0073225D" w:rsidRPr="0073225D" w:rsidRDefault="0073225D" w:rsidP="0073225D">
      <w:pPr>
        <w:spacing w:line="360" w:lineRule="auto"/>
        <w:ind w:firstLine="851"/>
        <w:jc w:val="both"/>
        <w:rPr>
          <w:rFonts w:ascii="Times New Roman" w:hAnsi="Times New Roman" w:cs="Times New Roman"/>
          <w:sz w:val="28"/>
        </w:rPr>
      </w:pPr>
      <w:r w:rsidRPr="0073225D">
        <w:rPr>
          <w:rFonts w:ascii="Times New Roman" w:hAnsi="Times New Roman" w:cs="Times New Roman"/>
          <w:sz w:val="28"/>
        </w:rP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w:t>
      </w:r>
      <w:r>
        <w:rPr>
          <w:rFonts w:ascii="Times New Roman" w:hAnsi="Times New Roman" w:cs="Times New Roman"/>
          <w:sz w:val="28"/>
        </w:rPr>
        <w:t>шают их следующим образом: «Z».</w:t>
      </w:r>
    </w:p>
    <w:p w:rsidR="00884E7A" w:rsidRDefault="0073225D" w:rsidP="00083C1D">
      <w:pPr>
        <w:spacing w:line="360" w:lineRule="auto"/>
        <w:ind w:firstLine="851"/>
        <w:jc w:val="both"/>
        <w:rPr>
          <w:rFonts w:ascii="Times New Roman" w:hAnsi="Times New Roman" w:cs="Times New Roman"/>
          <w:sz w:val="28"/>
        </w:rPr>
      </w:pPr>
      <w:r w:rsidRPr="0073225D">
        <w:rPr>
          <w:rFonts w:ascii="Times New Roman" w:hAnsi="Times New Roman" w:cs="Times New Roman"/>
          <w:sz w:val="28"/>
        </w:rPr>
        <w:t>Собранные экзаменационные материалы и листы бумаги для черновиков организаторы упаковывают в отдельные пакеты.</w:t>
      </w:r>
    </w:p>
    <w:p w:rsidR="00884E7A" w:rsidRPr="00884E7A" w:rsidRDefault="00884E7A" w:rsidP="00884E7A">
      <w:pPr>
        <w:spacing w:line="360" w:lineRule="auto"/>
        <w:ind w:firstLine="851"/>
        <w:jc w:val="both"/>
        <w:rPr>
          <w:rFonts w:ascii="Times New Roman" w:hAnsi="Times New Roman" w:cs="Times New Roman"/>
          <w:sz w:val="28"/>
        </w:rPr>
      </w:pPr>
      <w:r w:rsidRPr="00884E7A">
        <w:rPr>
          <w:rFonts w:ascii="Times New Roman" w:hAnsi="Times New Roman" w:cs="Times New Roman"/>
          <w:sz w:val="28"/>
        </w:rPr>
        <w:t xml:space="preserve">Ответы на задания экзаменационной работы, выполненные слепыми и слабовидящими участниками экзамена в специально предусмотренных тетрадях </w:t>
      </w:r>
      <w:r w:rsidRPr="00884E7A">
        <w:rPr>
          <w:rFonts w:ascii="Times New Roman" w:hAnsi="Times New Roman" w:cs="Times New Roman"/>
          <w:sz w:val="28"/>
        </w:rPr>
        <w:lastRenderedPageBreak/>
        <w:t>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73225D" w:rsidRPr="0073225D" w:rsidRDefault="0073225D" w:rsidP="00884E7A">
      <w:pPr>
        <w:spacing w:line="360" w:lineRule="auto"/>
        <w:ind w:firstLine="851"/>
        <w:jc w:val="both"/>
        <w:rPr>
          <w:rFonts w:ascii="Times New Roman" w:hAnsi="Times New Roman" w:cs="Times New Roman"/>
          <w:sz w:val="28"/>
        </w:rPr>
      </w:pPr>
      <w:r w:rsidRPr="0073225D">
        <w:rPr>
          <w:rFonts w:ascii="Times New Roman" w:hAnsi="Times New Roman" w:cs="Times New Roman"/>
          <w:sz w:val="28"/>
        </w:rPr>
        <w:t xml:space="preserve">По завершении экзамена член ГЭК составляет отчет о проведении экзамена в ППЭ, который </w:t>
      </w:r>
      <w:r w:rsidR="00884E7A">
        <w:rPr>
          <w:rFonts w:ascii="Times New Roman" w:hAnsi="Times New Roman" w:cs="Times New Roman"/>
          <w:sz w:val="28"/>
        </w:rPr>
        <w:t>в тот же день передается в ГЭК.</w:t>
      </w:r>
    </w:p>
    <w:p w:rsidR="0073225D" w:rsidRPr="0073225D" w:rsidRDefault="0073225D" w:rsidP="00884E7A">
      <w:pPr>
        <w:spacing w:line="360" w:lineRule="auto"/>
        <w:ind w:firstLine="851"/>
        <w:jc w:val="both"/>
        <w:rPr>
          <w:rFonts w:ascii="Times New Roman" w:hAnsi="Times New Roman" w:cs="Times New Roman"/>
          <w:sz w:val="28"/>
        </w:rPr>
      </w:pPr>
      <w:r w:rsidRPr="0073225D">
        <w:rPr>
          <w:rFonts w:ascii="Times New Roman" w:hAnsi="Times New Roman" w:cs="Times New Roman"/>
          <w:sz w:val="28"/>
        </w:rPr>
        <w:t>Запечатанные пакеты с экзаменационными работами в тот же день</w:t>
      </w:r>
      <w:r w:rsidR="00372484">
        <w:rPr>
          <w:rFonts w:ascii="Times New Roman" w:hAnsi="Times New Roman" w:cs="Times New Roman"/>
          <w:sz w:val="28"/>
        </w:rPr>
        <w:t xml:space="preserve"> направляются членом ГЭК в РЦОИ</w:t>
      </w:r>
      <w:r w:rsidR="00884E7A">
        <w:rPr>
          <w:rFonts w:ascii="Times New Roman" w:hAnsi="Times New Roman" w:cs="Times New Roman"/>
          <w:sz w:val="28"/>
        </w:rPr>
        <w:t>.</w:t>
      </w:r>
    </w:p>
    <w:p w:rsidR="0073225D" w:rsidRPr="0073225D" w:rsidRDefault="00372484" w:rsidP="00884E7A">
      <w:pPr>
        <w:spacing w:line="360" w:lineRule="auto"/>
        <w:ind w:firstLine="851"/>
        <w:jc w:val="both"/>
        <w:rPr>
          <w:rFonts w:ascii="Times New Roman" w:hAnsi="Times New Roman" w:cs="Times New Roman"/>
          <w:sz w:val="28"/>
        </w:rPr>
      </w:pPr>
      <w:r>
        <w:rPr>
          <w:rFonts w:ascii="Times New Roman" w:hAnsi="Times New Roman" w:cs="Times New Roman"/>
          <w:sz w:val="28"/>
        </w:rPr>
        <w:t>В случае если по решению ОИВ</w:t>
      </w:r>
      <w:r w:rsidR="0073225D" w:rsidRPr="0073225D">
        <w:rPr>
          <w:rFonts w:ascii="Times New Roman" w:hAnsi="Times New Roman" w:cs="Times New Roman"/>
          <w:sz w:val="28"/>
        </w:rPr>
        <w:t xml:space="preserve"> сканирование экзаменационных работ участников ГИА проводится </w:t>
      </w:r>
      <w:r w:rsidR="00AF1287">
        <w:rPr>
          <w:rFonts w:ascii="Times New Roman" w:hAnsi="Times New Roman" w:cs="Times New Roman"/>
          <w:sz w:val="28"/>
        </w:rPr>
        <w:t xml:space="preserve">в аудиториях </w:t>
      </w:r>
      <w:r w:rsidR="0073225D" w:rsidRPr="0073225D">
        <w:rPr>
          <w:rFonts w:ascii="Times New Roman" w:hAnsi="Times New Roman" w:cs="Times New Roman"/>
          <w:sz w:val="28"/>
        </w:rPr>
        <w:t>ППЭ, в</w:t>
      </w:r>
      <w:r w:rsidR="00AF1287">
        <w:rPr>
          <w:rFonts w:ascii="Times New Roman" w:hAnsi="Times New Roman" w:cs="Times New Roman"/>
          <w:sz w:val="28"/>
        </w:rPr>
        <w:t xml:space="preserve"> аудитории</w:t>
      </w:r>
      <w:r w:rsidR="0073225D" w:rsidRPr="0073225D">
        <w:rPr>
          <w:rFonts w:ascii="Times New Roman" w:hAnsi="Times New Roman" w:cs="Times New Roman"/>
          <w:sz w:val="28"/>
        </w:rPr>
        <w:t xml:space="preserve"> сразу по завершении экзамена </w:t>
      </w:r>
      <w:r w:rsidR="00AF1287">
        <w:rPr>
          <w:rFonts w:ascii="Times New Roman" w:hAnsi="Times New Roman" w:cs="Times New Roman"/>
          <w:sz w:val="28"/>
        </w:rPr>
        <w:t xml:space="preserve">ответственным организатором </w:t>
      </w:r>
      <w:r w:rsidR="0073225D" w:rsidRPr="0073225D">
        <w:rPr>
          <w:rFonts w:ascii="Times New Roman" w:hAnsi="Times New Roman" w:cs="Times New Roman"/>
          <w:sz w:val="28"/>
        </w:rPr>
        <w:t>производится сканирование экзаменационных работ в присутстви</w:t>
      </w:r>
      <w:r w:rsidR="00AF1287">
        <w:rPr>
          <w:rFonts w:ascii="Times New Roman" w:hAnsi="Times New Roman" w:cs="Times New Roman"/>
          <w:sz w:val="28"/>
        </w:rPr>
        <w:t>и</w:t>
      </w:r>
      <w:r w:rsidR="0073225D" w:rsidRPr="0073225D">
        <w:rPr>
          <w:rFonts w:ascii="Times New Roman" w:hAnsi="Times New Roman" w:cs="Times New Roman"/>
          <w:sz w:val="28"/>
        </w:rPr>
        <w:t xml:space="preserve"> общественных наблюдателей (при </w:t>
      </w:r>
      <w:r w:rsidR="00884E7A">
        <w:rPr>
          <w:rFonts w:ascii="Times New Roman" w:hAnsi="Times New Roman" w:cs="Times New Roman"/>
          <w:sz w:val="28"/>
        </w:rPr>
        <w:t>наличии).</w:t>
      </w:r>
    </w:p>
    <w:p w:rsidR="0073225D" w:rsidRPr="0073225D" w:rsidRDefault="0073225D" w:rsidP="0073225D">
      <w:pPr>
        <w:spacing w:line="360" w:lineRule="auto"/>
        <w:ind w:firstLine="851"/>
        <w:jc w:val="both"/>
        <w:rPr>
          <w:rFonts w:ascii="Times New Roman" w:hAnsi="Times New Roman" w:cs="Times New Roman"/>
          <w:sz w:val="28"/>
        </w:rPr>
      </w:pPr>
      <w:r w:rsidRPr="0073225D">
        <w:rPr>
          <w:rFonts w:ascii="Times New Roman" w:hAnsi="Times New Roman" w:cs="Times New Roman"/>
          <w:sz w:val="28"/>
        </w:rPr>
        <w:t xml:space="preserve">Неиспользованные экзаменационные материалы и использованные КИМ для проведения ОГЭ </w:t>
      </w:r>
      <w:r w:rsidR="00884E7A">
        <w:rPr>
          <w:rFonts w:ascii="Times New Roman" w:hAnsi="Times New Roman" w:cs="Times New Roman"/>
          <w:sz w:val="28"/>
        </w:rPr>
        <w:t xml:space="preserve">(ЕГЭ) </w:t>
      </w:r>
      <w:r w:rsidRPr="0073225D">
        <w:rPr>
          <w:rFonts w:ascii="Times New Roman" w:hAnsi="Times New Roman" w:cs="Times New Roman"/>
          <w:sz w:val="28"/>
        </w:rPr>
        <w:t>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w:t>
      </w:r>
      <w:r>
        <w:rPr>
          <w:rFonts w:ascii="Times New Roman" w:hAnsi="Times New Roman" w:cs="Times New Roman"/>
          <w:sz w:val="28"/>
        </w:rPr>
        <w:t>м, для обеспечения их хранения.</w:t>
      </w:r>
    </w:p>
    <w:p w:rsidR="0073225D" w:rsidRPr="0073225D" w:rsidRDefault="0073225D" w:rsidP="0073225D">
      <w:pPr>
        <w:spacing w:line="360" w:lineRule="auto"/>
        <w:ind w:firstLine="851"/>
        <w:jc w:val="both"/>
        <w:rPr>
          <w:rFonts w:ascii="Times New Roman" w:hAnsi="Times New Roman" w:cs="Times New Roman"/>
          <w:sz w:val="28"/>
        </w:rPr>
      </w:pPr>
      <w:r w:rsidRPr="0073225D">
        <w:rPr>
          <w:rFonts w:ascii="Times New Roman" w:hAnsi="Times New Roman" w:cs="Times New Roman"/>
          <w:sz w:val="28"/>
        </w:rPr>
        <w:t>Неиспользованные экзаменационные материалы и использованные КИМ для проведения ОГЭ</w:t>
      </w:r>
      <w:r>
        <w:rPr>
          <w:rFonts w:ascii="Times New Roman" w:hAnsi="Times New Roman" w:cs="Times New Roman"/>
          <w:sz w:val="28"/>
        </w:rPr>
        <w:t xml:space="preserve"> (ЕГЭ)</w:t>
      </w:r>
      <w:r w:rsidRPr="0073225D">
        <w:rPr>
          <w:rFonts w:ascii="Times New Roman" w:hAnsi="Times New Roman" w:cs="Times New Roman"/>
          <w:sz w:val="28"/>
        </w:rPr>
        <w:t>,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083C1D" w:rsidRDefault="00083C1D" w:rsidP="00884E7A">
      <w:pPr>
        <w:spacing w:line="360" w:lineRule="auto"/>
        <w:ind w:firstLine="851"/>
        <w:jc w:val="center"/>
        <w:rPr>
          <w:rFonts w:ascii="Times New Roman" w:hAnsi="Times New Roman" w:cs="Times New Roman"/>
          <w:b/>
          <w:sz w:val="28"/>
        </w:rPr>
      </w:pPr>
    </w:p>
    <w:p w:rsidR="00372484" w:rsidRDefault="00372484" w:rsidP="00884E7A">
      <w:pPr>
        <w:spacing w:line="360" w:lineRule="auto"/>
        <w:ind w:firstLine="851"/>
        <w:jc w:val="center"/>
        <w:rPr>
          <w:rFonts w:ascii="Times New Roman" w:hAnsi="Times New Roman" w:cs="Times New Roman"/>
          <w:b/>
          <w:sz w:val="28"/>
        </w:rPr>
      </w:pPr>
    </w:p>
    <w:p w:rsidR="00372484" w:rsidRDefault="00372484" w:rsidP="00884E7A">
      <w:pPr>
        <w:spacing w:line="360" w:lineRule="auto"/>
        <w:ind w:firstLine="851"/>
        <w:jc w:val="center"/>
        <w:rPr>
          <w:rFonts w:ascii="Times New Roman" w:hAnsi="Times New Roman" w:cs="Times New Roman"/>
          <w:b/>
          <w:sz w:val="28"/>
        </w:rPr>
      </w:pPr>
    </w:p>
    <w:p w:rsidR="00884E7A" w:rsidRPr="00083C1D" w:rsidRDefault="00884E7A" w:rsidP="00372484">
      <w:pPr>
        <w:spacing w:line="360" w:lineRule="auto"/>
        <w:ind w:firstLine="851"/>
        <w:jc w:val="center"/>
        <w:rPr>
          <w:rFonts w:ascii="Times New Roman" w:hAnsi="Times New Roman" w:cs="Times New Roman"/>
          <w:b/>
          <w:sz w:val="28"/>
        </w:rPr>
      </w:pPr>
      <w:r w:rsidRPr="00884E7A">
        <w:rPr>
          <w:rFonts w:ascii="Times New Roman" w:hAnsi="Times New Roman" w:cs="Times New Roman"/>
          <w:b/>
          <w:sz w:val="28"/>
        </w:rPr>
        <w:lastRenderedPageBreak/>
        <w:t>Права и обязанности общественного наблюдателя</w:t>
      </w:r>
    </w:p>
    <w:p w:rsidR="00884E7A" w:rsidRPr="00884E7A" w:rsidRDefault="00884E7A" w:rsidP="00884E7A">
      <w:pPr>
        <w:spacing w:line="360" w:lineRule="auto"/>
        <w:ind w:firstLine="851"/>
        <w:jc w:val="both"/>
        <w:rPr>
          <w:rFonts w:ascii="Times New Roman" w:hAnsi="Times New Roman" w:cs="Times New Roman"/>
          <w:sz w:val="28"/>
        </w:rPr>
      </w:pPr>
      <w:r w:rsidRPr="00884E7A">
        <w:rPr>
          <w:rFonts w:ascii="Times New Roman" w:hAnsi="Times New Roman" w:cs="Times New Roman"/>
          <w:sz w:val="28"/>
        </w:rPr>
        <w:t>Общественные наблюдатели присутствуют на всех этапах проведения экзамена с целью обеспечения соблюдения порядка проведения ГИА, при этом общественный наблюдатель должен иметь при себе документ, удостоверяющий личность, и удостовер</w:t>
      </w:r>
      <w:r>
        <w:rPr>
          <w:rFonts w:ascii="Times New Roman" w:hAnsi="Times New Roman" w:cs="Times New Roman"/>
          <w:sz w:val="28"/>
        </w:rPr>
        <w:t>ение общественного наблюдателя.</w:t>
      </w:r>
    </w:p>
    <w:p w:rsidR="00884E7A" w:rsidRPr="00884E7A" w:rsidRDefault="00884E7A" w:rsidP="00884E7A">
      <w:pPr>
        <w:spacing w:line="360" w:lineRule="auto"/>
        <w:ind w:firstLine="851"/>
        <w:jc w:val="both"/>
        <w:rPr>
          <w:rFonts w:ascii="Times New Roman" w:hAnsi="Times New Roman" w:cs="Times New Roman"/>
          <w:sz w:val="28"/>
        </w:rPr>
      </w:pPr>
      <w:r w:rsidRPr="00884E7A">
        <w:rPr>
          <w:rFonts w:ascii="Times New Roman" w:hAnsi="Times New Roman" w:cs="Times New Roman"/>
          <w:sz w:val="28"/>
        </w:rPr>
        <w:t xml:space="preserve">В удостоверении общественного наблюдателя должны быть указаны фамилия, имя, отчество (при наличии) общественного наблюдателя, номер и адрес данного ППЭ, дата проведения экзамена, номер удостоверения, дата его выдачи, должность лица, подписавшего удостоверение </w:t>
      </w:r>
      <w:r>
        <w:rPr>
          <w:rFonts w:ascii="Times New Roman" w:hAnsi="Times New Roman" w:cs="Times New Roman"/>
          <w:sz w:val="28"/>
        </w:rPr>
        <w:t>и печать аккредитующего органа.</w:t>
      </w:r>
    </w:p>
    <w:p w:rsidR="00884E7A" w:rsidRPr="00884E7A" w:rsidRDefault="00884E7A" w:rsidP="00884E7A">
      <w:pPr>
        <w:spacing w:line="360" w:lineRule="auto"/>
        <w:ind w:firstLine="851"/>
        <w:jc w:val="both"/>
        <w:rPr>
          <w:rFonts w:ascii="Times New Roman" w:hAnsi="Times New Roman" w:cs="Times New Roman"/>
          <w:sz w:val="28"/>
        </w:rPr>
      </w:pPr>
      <w:r w:rsidRPr="00884E7A">
        <w:rPr>
          <w:rFonts w:ascii="Times New Roman" w:hAnsi="Times New Roman" w:cs="Times New Roman"/>
          <w:sz w:val="28"/>
        </w:rPr>
        <w:t>Общественный наблюдатель должен заблаговременно ознакомиться с порядком проведения экзамена с правами и обязаннос</w:t>
      </w:r>
      <w:r>
        <w:rPr>
          <w:rFonts w:ascii="Times New Roman" w:hAnsi="Times New Roman" w:cs="Times New Roman"/>
          <w:sz w:val="28"/>
        </w:rPr>
        <w:t>тями общественного наблюдателя.</w:t>
      </w:r>
    </w:p>
    <w:p w:rsidR="00884E7A" w:rsidRDefault="00884E7A" w:rsidP="00884E7A">
      <w:pPr>
        <w:spacing w:line="360" w:lineRule="auto"/>
        <w:ind w:firstLine="851"/>
        <w:jc w:val="both"/>
        <w:rPr>
          <w:rFonts w:ascii="Times New Roman" w:hAnsi="Times New Roman" w:cs="Times New Roman"/>
          <w:sz w:val="28"/>
        </w:rPr>
      </w:pPr>
      <w:r w:rsidRPr="00884E7A">
        <w:rPr>
          <w:rFonts w:ascii="Times New Roman" w:hAnsi="Times New Roman" w:cs="Times New Roman"/>
          <w:sz w:val="28"/>
        </w:rPr>
        <w:t>Ключевыми людьми, с которыми общественный наблюдатель может и должен решать все возникающие вопросы на всех этапах</w:t>
      </w:r>
      <w:r>
        <w:rPr>
          <w:rFonts w:ascii="Times New Roman" w:hAnsi="Times New Roman" w:cs="Times New Roman"/>
          <w:sz w:val="28"/>
        </w:rPr>
        <w:t xml:space="preserve"> проведения экзамена, являются:</w:t>
      </w:r>
    </w:p>
    <w:p w:rsidR="00884E7A" w:rsidRPr="00884E7A" w:rsidRDefault="00884E7A" w:rsidP="00884E7A">
      <w:pPr>
        <w:pStyle w:val="a3"/>
        <w:numPr>
          <w:ilvl w:val="0"/>
          <w:numId w:val="15"/>
        </w:numPr>
        <w:spacing w:line="360" w:lineRule="auto"/>
        <w:ind w:left="0" w:firstLine="851"/>
        <w:jc w:val="both"/>
        <w:rPr>
          <w:rFonts w:ascii="Times New Roman" w:hAnsi="Times New Roman" w:cs="Times New Roman"/>
          <w:sz w:val="28"/>
        </w:rPr>
      </w:pPr>
      <w:r w:rsidRPr="00884E7A">
        <w:rPr>
          <w:rFonts w:ascii="Times New Roman" w:hAnsi="Times New Roman" w:cs="Times New Roman"/>
          <w:sz w:val="28"/>
        </w:rPr>
        <w:t>члены ГЭК;</w:t>
      </w:r>
    </w:p>
    <w:p w:rsidR="00884E7A" w:rsidRPr="00884E7A" w:rsidRDefault="00884E7A" w:rsidP="00884E7A">
      <w:pPr>
        <w:pStyle w:val="a3"/>
        <w:numPr>
          <w:ilvl w:val="0"/>
          <w:numId w:val="15"/>
        </w:numPr>
        <w:spacing w:line="360" w:lineRule="auto"/>
        <w:ind w:left="0" w:firstLine="851"/>
        <w:jc w:val="both"/>
        <w:rPr>
          <w:rFonts w:ascii="Times New Roman" w:hAnsi="Times New Roman" w:cs="Times New Roman"/>
          <w:sz w:val="28"/>
        </w:rPr>
      </w:pPr>
      <w:r w:rsidRPr="00884E7A">
        <w:rPr>
          <w:rFonts w:ascii="Times New Roman" w:hAnsi="Times New Roman" w:cs="Times New Roman"/>
          <w:sz w:val="28"/>
        </w:rPr>
        <w:t>руководитель ППЭ;</w:t>
      </w:r>
    </w:p>
    <w:p w:rsidR="00884E7A" w:rsidRPr="00884E7A" w:rsidRDefault="00884E7A" w:rsidP="00884E7A">
      <w:pPr>
        <w:pStyle w:val="a3"/>
        <w:numPr>
          <w:ilvl w:val="0"/>
          <w:numId w:val="15"/>
        </w:numPr>
        <w:spacing w:line="360" w:lineRule="auto"/>
        <w:ind w:left="0" w:firstLine="851"/>
        <w:jc w:val="both"/>
        <w:rPr>
          <w:rFonts w:ascii="Times New Roman" w:hAnsi="Times New Roman" w:cs="Times New Roman"/>
          <w:sz w:val="28"/>
        </w:rPr>
      </w:pPr>
      <w:r w:rsidRPr="00884E7A">
        <w:rPr>
          <w:rFonts w:ascii="Times New Roman" w:hAnsi="Times New Roman" w:cs="Times New Roman"/>
          <w:sz w:val="28"/>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884E7A" w:rsidRPr="00884E7A" w:rsidRDefault="00884E7A" w:rsidP="00083C1D">
      <w:pPr>
        <w:spacing w:line="360" w:lineRule="auto"/>
        <w:ind w:firstLine="851"/>
        <w:jc w:val="both"/>
        <w:rPr>
          <w:rFonts w:ascii="Times New Roman" w:hAnsi="Times New Roman" w:cs="Times New Roman"/>
          <w:sz w:val="28"/>
        </w:rPr>
      </w:pPr>
      <w:r w:rsidRPr="00884E7A">
        <w:rPr>
          <w:rFonts w:ascii="Times New Roman" w:hAnsi="Times New Roman" w:cs="Times New Roman"/>
          <w:sz w:val="28"/>
        </w:rPr>
        <w:t>Общественный наблюдатель может свободно перемещаться по ППЭ при условии, что в каждый момент времени в каждой аудитории находится не более од</w:t>
      </w:r>
      <w:r w:rsidR="00083C1D">
        <w:rPr>
          <w:rFonts w:ascii="Times New Roman" w:hAnsi="Times New Roman" w:cs="Times New Roman"/>
          <w:sz w:val="28"/>
        </w:rPr>
        <w:t>ного общественного наблюдателя.</w:t>
      </w:r>
    </w:p>
    <w:p w:rsidR="00884E7A" w:rsidRPr="00884E7A" w:rsidRDefault="00884E7A" w:rsidP="00884E7A">
      <w:pPr>
        <w:spacing w:line="360" w:lineRule="auto"/>
        <w:ind w:firstLine="851"/>
        <w:jc w:val="both"/>
        <w:rPr>
          <w:rFonts w:ascii="Times New Roman" w:hAnsi="Times New Roman" w:cs="Times New Roman"/>
          <w:sz w:val="28"/>
        </w:rPr>
      </w:pPr>
      <w:r w:rsidRPr="00884E7A">
        <w:rPr>
          <w:rFonts w:ascii="Times New Roman" w:hAnsi="Times New Roman" w:cs="Times New Roman"/>
          <w:sz w:val="28"/>
        </w:rPr>
        <w:t>Не рекомендуется перемещаться между помещениями, особенно между аудиториями, слишком часто, чтобы не созда</w:t>
      </w:r>
      <w:r>
        <w:rPr>
          <w:rFonts w:ascii="Times New Roman" w:hAnsi="Times New Roman" w:cs="Times New Roman"/>
          <w:sz w:val="28"/>
        </w:rPr>
        <w:t>вать помех участникам экзамена.</w:t>
      </w:r>
    </w:p>
    <w:p w:rsidR="00884E7A" w:rsidRPr="00884E7A" w:rsidRDefault="00884E7A" w:rsidP="00884E7A">
      <w:pPr>
        <w:spacing w:line="360" w:lineRule="auto"/>
        <w:ind w:firstLine="851"/>
        <w:jc w:val="both"/>
        <w:rPr>
          <w:rFonts w:ascii="Times New Roman" w:hAnsi="Times New Roman" w:cs="Times New Roman"/>
          <w:sz w:val="28"/>
        </w:rPr>
      </w:pPr>
      <w:r w:rsidRPr="00884E7A">
        <w:rPr>
          <w:rFonts w:ascii="Times New Roman" w:hAnsi="Times New Roman" w:cs="Times New Roman"/>
          <w:sz w:val="28"/>
        </w:rPr>
        <w:lastRenderedPageBreak/>
        <w:t>Согласно существующим нормативным актам общественный наблюдатель при организации и п</w:t>
      </w:r>
      <w:r>
        <w:rPr>
          <w:rFonts w:ascii="Times New Roman" w:hAnsi="Times New Roman" w:cs="Times New Roman"/>
          <w:sz w:val="28"/>
        </w:rPr>
        <w:t>роведении экзамена имеет право:</w:t>
      </w:r>
    </w:p>
    <w:p w:rsidR="00884E7A" w:rsidRPr="00884E7A" w:rsidRDefault="00884E7A" w:rsidP="00884E7A">
      <w:pPr>
        <w:pStyle w:val="a3"/>
        <w:numPr>
          <w:ilvl w:val="0"/>
          <w:numId w:val="15"/>
        </w:numPr>
        <w:spacing w:line="360" w:lineRule="auto"/>
        <w:ind w:left="0" w:firstLine="851"/>
        <w:jc w:val="both"/>
        <w:rPr>
          <w:rFonts w:ascii="Times New Roman" w:hAnsi="Times New Roman" w:cs="Times New Roman"/>
          <w:sz w:val="28"/>
        </w:rPr>
      </w:pPr>
      <w:r w:rsidRPr="00884E7A">
        <w:rPr>
          <w:rFonts w:ascii="Times New Roman" w:hAnsi="Times New Roman" w:cs="Times New Roman"/>
          <w:sz w:val="28"/>
        </w:rPr>
        <w:t>присутствовать при проведении экзамена;</w:t>
      </w:r>
    </w:p>
    <w:p w:rsidR="00884E7A" w:rsidRPr="00884E7A" w:rsidRDefault="00884E7A" w:rsidP="00884E7A">
      <w:pPr>
        <w:pStyle w:val="a3"/>
        <w:numPr>
          <w:ilvl w:val="0"/>
          <w:numId w:val="15"/>
        </w:numPr>
        <w:spacing w:line="360" w:lineRule="auto"/>
        <w:ind w:left="0" w:firstLine="851"/>
        <w:jc w:val="both"/>
        <w:rPr>
          <w:rFonts w:ascii="Times New Roman" w:hAnsi="Times New Roman" w:cs="Times New Roman"/>
          <w:sz w:val="28"/>
        </w:rPr>
      </w:pPr>
      <w:r w:rsidRPr="00884E7A">
        <w:rPr>
          <w:rFonts w:ascii="Times New Roman" w:hAnsi="Times New Roman" w:cs="Times New Roman"/>
          <w:sz w:val="28"/>
        </w:rPr>
        <w:t>при получении членом ГЭК от уполномоченной организации данных для доступа к КИМ в электронном виде и организации печати КИМ на бумажные носители (в случае использования КИМ в электронном виде);</w:t>
      </w:r>
    </w:p>
    <w:p w:rsidR="00884E7A" w:rsidRPr="00884E7A" w:rsidRDefault="00884E7A" w:rsidP="00884E7A">
      <w:pPr>
        <w:pStyle w:val="a3"/>
        <w:numPr>
          <w:ilvl w:val="0"/>
          <w:numId w:val="15"/>
        </w:numPr>
        <w:spacing w:line="360" w:lineRule="auto"/>
        <w:ind w:left="0" w:firstLine="851"/>
        <w:jc w:val="both"/>
        <w:rPr>
          <w:rFonts w:ascii="Times New Roman" w:hAnsi="Times New Roman" w:cs="Times New Roman"/>
          <w:sz w:val="28"/>
        </w:rPr>
      </w:pPr>
      <w:r w:rsidRPr="00884E7A">
        <w:rPr>
          <w:rFonts w:ascii="Times New Roman" w:hAnsi="Times New Roman" w:cs="Times New Roman"/>
          <w:sz w:val="28"/>
        </w:rPr>
        <w:t>направлять информацию о нарушениях, выявленных при проведении экзамена в федеральные органы исполнительной власти, органы исполнительной власти субъектов РФ,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84E7A" w:rsidRPr="00884E7A" w:rsidRDefault="00884E7A" w:rsidP="00884E7A">
      <w:pPr>
        <w:spacing w:line="360" w:lineRule="auto"/>
        <w:ind w:firstLine="851"/>
        <w:jc w:val="both"/>
        <w:rPr>
          <w:rFonts w:ascii="Times New Roman" w:hAnsi="Times New Roman" w:cs="Times New Roman"/>
          <w:sz w:val="28"/>
        </w:rPr>
      </w:pPr>
      <w:r w:rsidRPr="00884E7A">
        <w:rPr>
          <w:rFonts w:ascii="Times New Roman" w:hAnsi="Times New Roman" w:cs="Times New Roman"/>
          <w:sz w:val="28"/>
        </w:rPr>
        <w:t>Общественный наблюдатель не должен вмешиваться в работу и создавать помехи выполнению своих обязанностей организаторам, чл</w:t>
      </w:r>
      <w:r>
        <w:rPr>
          <w:rFonts w:ascii="Times New Roman" w:hAnsi="Times New Roman" w:cs="Times New Roman"/>
          <w:sz w:val="28"/>
        </w:rPr>
        <w:t>енам ГЭК и участникам экзамена.</w:t>
      </w:r>
    </w:p>
    <w:p w:rsidR="00884E7A" w:rsidRPr="00884E7A" w:rsidRDefault="00884E7A" w:rsidP="00884E7A">
      <w:pPr>
        <w:spacing w:line="360" w:lineRule="auto"/>
        <w:ind w:firstLine="851"/>
        <w:jc w:val="both"/>
        <w:rPr>
          <w:rFonts w:ascii="Times New Roman" w:hAnsi="Times New Roman" w:cs="Times New Roman"/>
          <w:sz w:val="28"/>
        </w:rPr>
      </w:pPr>
      <w:r w:rsidRPr="00884E7A">
        <w:rPr>
          <w:rFonts w:ascii="Times New Roman" w:hAnsi="Times New Roman" w:cs="Times New Roman"/>
          <w:sz w:val="28"/>
        </w:rPr>
        <w:t xml:space="preserve">В случае выявления нарушений установленного порядка подготовки к проведению </w:t>
      </w:r>
      <w:r>
        <w:rPr>
          <w:rFonts w:ascii="Times New Roman" w:hAnsi="Times New Roman" w:cs="Times New Roman"/>
          <w:sz w:val="28"/>
        </w:rPr>
        <w:t>ГИА</w:t>
      </w:r>
      <w:r w:rsidRPr="00884E7A">
        <w:rPr>
          <w:rFonts w:ascii="Times New Roman" w:hAnsi="Times New Roman" w:cs="Times New Roman"/>
          <w:sz w:val="28"/>
        </w:rPr>
        <w:t xml:space="preserve"> общественный наблюдатель должен незамедлительно проинформировать члена (членов) ГЭК для проведения служебного расследования и при</w:t>
      </w:r>
      <w:r>
        <w:rPr>
          <w:rFonts w:ascii="Times New Roman" w:hAnsi="Times New Roman" w:cs="Times New Roman"/>
          <w:sz w:val="28"/>
        </w:rPr>
        <w:t>нятия соответствующего решения.</w:t>
      </w:r>
    </w:p>
    <w:p w:rsidR="00884E7A" w:rsidRPr="00884E7A" w:rsidRDefault="00884E7A" w:rsidP="00884E7A">
      <w:pPr>
        <w:spacing w:line="360" w:lineRule="auto"/>
        <w:ind w:firstLine="851"/>
        <w:jc w:val="both"/>
        <w:rPr>
          <w:rFonts w:ascii="Times New Roman" w:hAnsi="Times New Roman" w:cs="Times New Roman"/>
          <w:sz w:val="28"/>
        </w:rPr>
      </w:pPr>
      <w:r w:rsidRPr="00884E7A">
        <w:rPr>
          <w:rFonts w:ascii="Times New Roman" w:hAnsi="Times New Roman" w:cs="Times New Roman"/>
          <w:sz w:val="28"/>
        </w:rPr>
        <w:t>Общественный наблюдатель сам обязан соблюдать порядок проведения экзамена. За нарушение данного порядка общественный наблюдатель может быть удален из ППЭ рук</w:t>
      </w:r>
      <w:r>
        <w:rPr>
          <w:rFonts w:ascii="Times New Roman" w:hAnsi="Times New Roman" w:cs="Times New Roman"/>
          <w:sz w:val="28"/>
        </w:rPr>
        <w:t>оводителем ППЭ или членами ГЭК.</w:t>
      </w:r>
    </w:p>
    <w:p w:rsidR="00884E7A" w:rsidRPr="00884E7A" w:rsidRDefault="00884E7A" w:rsidP="00884E7A">
      <w:pPr>
        <w:spacing w:line="360" w:lineRule="auto"/>
        <w:ind w:firstLine="851"/>
        <w:jc w:val="both"/>
        <w:rPr>
          <w:rFonts w:ascii="Times New Roman" w:hAnsi="Times New Roman" w:cs="Times New Roman"/>
          <w:sz w:val="28"/>
          <w:u w:val="single"/>
        </w:rPr>
      </w:pPr>
      <w:r w:rsidRPr="00884E7A">
        <w:rPr>
          <w:rFonts w:ascii="Times New Roman" w:hAnsi="Times New Roman" w:cs="Times New Roman"/>
          <w:sz w:val="28"/>
          <w:u w:val="single"/>
        </w:rPr>
        <w:t>Общественному наблюдателю следует:</w:t>
      </w:r>
    </w:p>
    <w:p w:rsidR="00884E7A" w:rsidRDefault="00884E7A" w:rsidP="00884E7A">
      <w:pPr>
        <w:pStyle w:val="a3"/>
        <w:numPr>
          <w:ilvl w:val="0"/>
          <w:numId w:val="15"/>
        </w:numPr>
        <w:spacing w:line="360" w:lineRule="auto"/>
        <w:ind w:left="0" w:firstLine="851"/>
        <w:jc w:val="both"/>
        <w:rPr>
          <w:rFonts w:ascii="Times New Roman" w:hAnsi="Times New Roman" w:cs="Times New Roman"/>
          <w:sz w:val="28"/>
        </w:rPr>
      </w:pPr>
      <w:r w:rsidRPr="00884E7A">
        <w:rPr>
          <w:rFonts w:ascii="Times New Roman" w:hAnsi="Times New Roman" w:cs="Times New Roman"/>
          <w:sz w:val="28"/>
        </w:rPr>
        <w:t>прибыть в ППЭ не позднее чем за 1 час до начала;</w:t>
      </w:r>
    </w:p>
    <w:p w:rsidR="00884E7A" w:rsidRDefault="00884E7A" w:rsidP="00884E7A">
      <w:pPr>
        <w:pStyle w:val="a3"/>
        <w:numPr>
          <w:ilvl w:val="0"/>
          <w:numId w:val="15"/>
        </w:numPr>
        <w:spacing w:line="360" w:lineRule="auto"/>
        <w:ind w:left="0" w:firstLine="851"/>
        <w:jc w:val="both"/>
        <w:rPr>
          <w:rFonts w:ascii="Times New Roman" w:hAnsi="Times New Roman" w:cs="Times New Roman"/>
          <w:sz w:val="28"/>
        </w:rPr>
      </w:pPr>
      <w:r w:rsidRPr="00884E7A">
        <w:rPr>
          <w:rFonts w:ascii="Times New Roman" w:hAnsi="Times New Roman" w:cs="Times New Roman"/>
          <w:sz w:val="28"/>
        </w:rPr>
        <w:t>для прохода в ППЭ предъявить удостоверение общественного наблюдателя (где указан данный ППЭ и день проведения экзамена), а также до</w:t>
      </w:r>
      <w:r>
        <w:rPr>
          <w:rFonts w:ascii="Times New Roman" w:hAnsi="Times New Roman" w:cs="Times New Roman"/>
          <w:sz w:val="28"/>
        </w:rPr>
        <w:t>кумент, удостоверяющий личность (у</w:t>
      </w:r>
      <w:r w:rsidRPr="00884E7A">
        <w:rPr>
          <w:rFonts w:ascii="Times New Roman" w:hAnsi="Times New Roman" w:cs="Times New Roman"/>
          <w:sz w:val="28"/>
        </w:rPr>
        <w:t>казанные документы рекомендуется держать при себе в течение</w:t>
      </w:r>
      <w:r>
        <w:rPr>
          <w:rFonts w:ascii="Times New Roman" w:hAnsi="Times New Roman" w:cs="Times New Roman"/>
          <w:sz w:val="28"/>
        </w:rPr>
        <w:t xml:space="preserve"> всего времени пребывания в ППЭ);</w:t>
      </w:r>
    </w:p>
    <w:p w:rsidR="00884E7A" w:rsidRDefault="00884E7A" w:rsidP="00884E7A">
      <w:pPr>
        <w:pStyle w:val="a3"/>
        <w:numPr>
          <w:ilvl w:val="0"/>
          <w:numId w:val="15"/>
        </w:numPr>
        <w:spacing w:line="360" w:lineRule="auto"/>
        <w:ind w:left="0" w:firstLine="851"/>
        <w:jc w:val="both"/>
        <w:rPr>
          <w:rFonts w:ascii="Times New Roman" w:hAnsi="Times New Roman" w:cs="Times New Roman"/>
          <w:sz w:val="28"/>
        </w:rPr>
      </w:pPr>
      <w:r w:rsidRPr="00884E7A">
        <w:rPr>
          <w:rFonts w:ascii="Times New Roman" w:hAnsi="Times New Roman" w:cs="Times New Roman"/>
          <w:sz w:val="28"/>
        </w:rPr>
        <w:lastRenderedPageBreak/>
        <w:t>до начала экзамена уточнить у руководителя ППЭ и членов ГЭК процедурные вопросы взаимодействия во время и после экзамена;</w:t>
      </w:r>
    </w:p>
    <w:p w:rsidR="00884E7A" w:rsidRPr="00884E7A" w:rsidRDefault="00884E7A" w:rsidP="00884E7A">
      <w:pPr>
        <w:pStyle w:val="a3"/>
        <w:numPr>
          <w:ilvl w:val="0"/>
          <w:numId w:val="15"/>
        </w:numPr>
        <w:spacing w:line="360" w:lineRule="auto"/>
        <w:ind w:left="0" w:firstLine="851"/>
        <w:jc w:val="both"/>
        <w:rPr>
          <w:rFonts w:ascii="Times New Roman" w:hAnsi="Times New Roman" w:cs="Times New Roman"/>
          <w:sz w:val="28"/>
        </w:rPr>
      </w:pPr>
      <w:r w:rsidRPr="00884E7A">
        <w:rPr>
          <w:rFonts w:ascii="Times New Roman" w:hAnsi="Times New Roman" w:cs="Times New Roman"/>
          <w:sz w:val="28"/>
        </w:rPr>
        <w:t xml:space="preserve">до начала экзамена получить у руководителя ППЭ форму ППЭ 18-МАШ «Акт общественного наблюдения о проведении </w:t>
      </w:r>
      <w:r>
        <w:rPr>
          <w:rFonts w:ascii="Times New Roman" w:hAnsi="Times New Roman" w:cs="Times New Roman"/>
          <w:sz w:val="28"/>
        </w:rPr>
        <w:t xml:space="preserve">ГИА </w:t>
      </w:r>
      <w:r w:rsidRPr="00884E7A">
        <w:rPr>
          <w:rFonts w:ascii="Times New Roman" w:hAnsi="Times New Roman" w:cs="Times New Roman"/>
          <w:sz w:val="28"/>
        </w:rPr>
        <w:t>в ППЭ»</w:t>
      </w:r>
      <w:r w:rsidR="00722577">
        <w:rPr>
          <w:rFonts w:ascii="Times New Roman" w:hAnsi="Times New Roman" w:cs="Times New Roman"/>
          <w:sz w:val="28"/>
        </w:rPr>
        <w:t xml:space="preserve"> («Акт общественного наблюдения о проведении ГИА в ППЭ»)</w:t>
      </w:r>
      <w:r w:rsidRPr="00884E7A">
        <w:rPr>
          <w:rFonts w:ascii="Times New Roman" w:hAnsi="Times New Roman" w:cs="Times New Roman"/>
          <w:sz w:val="28"/>
        </w:rPr>
        <w:t>;</w:t>
      </w:r>
    </w:p>
    <w:p w:rsidR="002F275B" w:rsidRDefault="00884E7A" w:rsidP="002F275B">
      <w:pPr>
        <w:spacing w:line="360" w:lineRule="auto"/>
        <w:ind w:firstLine="851"/>
        <w:jc w:val="both"/>
        <w:rPr>
          <w:rFonts w:ascii="Times New Roman" w:hAnsi="Times New Roman" w:cs="Times New Roman"/>
          <w:sz w:val="28"/>
        </w:rPr>
      </w:pPr>
      <w:r w:rsidRPr="002F275B">
        <w:rPr>
          <w:rFonts w:ascii="Times New Roman" w:hAnsi="Times New Roman" w:cs="Times New Roman"/>
          <w:sz w:val="28"/>
        </w:rPr>
        <w:t>В случае присутствия в ППЭ нескольких общественных наблюдателей им рекомендуется до начала экзамена самоорганизоваться и составить план присутствия общественных наблюдателей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больше од</w:t>
      </w:r>
      <w:r w:rsidR="002F275B">
        <w:rPr>
          <w:rFonts w:ascii="Times New Roman" w:hAnsi="Times New Roman" w:cs="Times New Roman"/>
          <w:sz w:val="28"/>
        </w:rPr>
        <w:t>ного общественного наблюдателя.</w:t>
      </w:r>
    </w:p>
    <w:p w:rsidR="0073225D" w:rsidRDefault="002F275B" w:rsidP="002F275B">
      <w:pPr>
        <w:spacing w:line="360" w:lineRule="auto"/>
        <w:ind w:firstLine="851"/>
        <w:jc w:val="both"/>
        <w:rPr>
          <w:rFonts w:ascii="Times New Roman" w:hAnsi="Times New Roman" w:cs="Times New Roman"/>
          <w:sz w:val="28"/>
        </w:rPr>
      </w:pPr>
      <w:r>
        <w:rPr>
          <w:rFonts w:ascii="Times New Roman" w:hAnsi="Times New Roman" w:cs="Times New Roman"/>
          <w:sz w:val="28"/>
        </w:rPr>
        <w:t>П</w:t>
      </w:r>
      <w:r w:rsidR="00884E7A" w:rsidRPr="00884E7A">
        <w:rPr>
          <w:rFonts w:ascii="Times New Roman" w:hAnsi="Times New Roman" w:cs="Times New Roman"/>
          <w:sz w:val="28"/>
        </w:rPr>
        <w:t xml:space="preserve">о завершении экзамена сдать заполненную форму ППЭ 18-МАШ «Акт общественного наблюдения о проведении </w:t>
      </w:r>
      <w:r w:rsidR="00C34CA1">
        <w:rPr>
          <w:rFonts w:ascii="Times New Roman" w:hAnsi="Times New Roman" w:cs="Times New Roman"/>
          <w:sz w:val="28"/>
        </w:rPr>
        <w:t>ЕГЭ</w:t>
      </w:r>
      <w:r w:rsidR="00884E7A" w:rsidRPr="00884E7A">
        <w:rPr>
          <w:rFonts w:ascii="Times New Roman" w:hAnsi="Times New Roman" w:cs="Times New Roman"/>
          <w:sz w:val="28"/>
        </w:rPr>
        <w:t xml:space="preserve"> в ППЭ»</w:t>
      </w:r>
      <w:r w:rsidR="00722577">
        <w:rPr>
          <w:rFonts w:ascii="Times New Roman" w:hAnsi="Times New Roman" w:cs="Times New Roman"/>
          <w:sz w:val="28"/>
        </w:rPr>
        <w:t xml:space="preserve"> </w:t>
      </w:r>
      <w:r w:rsidR="00722577" w:rsidRPr="00722577">
        <w:rPr>
          <w:rFonts w:ascii="Times New Roman" w:hAnsi="Times New Roman" w:cs="Times New Roman"/>
          <w:sz w:val="28"/>
        </w:rPr>
        <w:t>(«Акт общественного набл</w:t>
      </w:r>
      <w:r w:rsidR="00722577">
        <w:rPr>
          <w:rFonts w:ascii="Times New Roman" w:hAnsi="Times New Roman" w:cs="Times New Roman"/>
          <w:sz w:val="28"/>
        </w:rPr>
        <w:t xml:space="preserve">юдения о проведении ГИА в ППЭ») </w:t>
      </w:r>
      <w:r w:rsidR="00884E7A" w:rsidRPr="00884E7A">
        <w:rPr>
          <w:rFonts w:ascii="Times New Roman" w:hAnsi="Times New Roman" w:cs="Times New Roman"/>
          <w:sz w:val="28"/>
        </w:rPr>
        <w:t>руководителю ППЭ.</w:t>
      </w:r>
    </w:p>
    <w:p w:rsidR="00B7663C" w:rsidRDefault="00E91CF4" w:rsidP="002F275B">
      <w:pPr>
        <w:spacing w:line="360" w:lineRule="auto"/>
        <w:ind w:firstLine="851"/>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7456" behindDoc="1" locked="0" layoutInCell="1" allowOverlap="1" wp14:anchorId="6917039D" wp14:editId="32F2843E">
            <wp:simplePos x="0" y="0"/>
            <wp:positionH relativeFrom="column">
              <wp:posOffset>840105</wp:posOffset>
            </wp:positionH>
            <wp:positionV relativeFrom="paragraph">
              <wp:posOffset>114935</wp:posOffset>
            </wp:positionV>
            <wp:extent cx="4465320" cy="3617696"/>
            <wp:effectExtent l="0" t="0" r="0" b="1905"/>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64ecacb81f0.jpg"/>
                    <pic:cNvPicPr/>
                  </pic:nvPicPr>
                  <pic:blipFill>
                    <a:blip r:embed="rId31">
                      <a:extLst>
                        <a:ext uri="{28A0092B-C50C-407E-A947-70E740481C1C}">
                          <a14:useLocalDpi xmlns:a14="http://schemas.microsoft.com/office/drawing/2010/main" val="0"/>
                        </a:ext>
                      </a:extLst>
                    </a:blip>
                    <a:stretch>
                      <a:fillRect/>
                    </a:stretch>
                  </pic:blipFill>
                  <pic:spPr>
                    <a:xfrm>
                      <a:off x="0" y="0"/>
                      <a:ext cx="4465320" cy="361769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7663C" w:rsidRDefault="00B7663C" w:rsidP="002F275B">
      <w:pPr>
        <w:spacing w:line="360" w:lineRule="auto"/>
        <w:ind w:firstLine="851"/>
        <w:jc w:val="both"/>
        <w:rPr>
          <w:rFonts w:ascii="Times New Roman" w:hAnsi="Times New Roman" w:cs="Times New Roman"/>
          <w:sz w:val="28"/>
        </w:rPr>
      </w:pPr>
    </w:p>
    <w:p w:rsidR="00B7663C" w:rsidRDefault="00B7663C" w:rsidP="002F275B">
      <w:pPr>
        <w:spacing w:line="360" w:lineRule="auto"/>
        <w:ind w:firstLine="851"/>
        <w:jc w:val="both"/>
        <w:rPr>
          <w:rFonts w:ascii="Times New Roman" w:hAnsi="Times New Roman" w:cs="Times New Roman"/>
          <w:sz w:val="28"/>
        </w:rPr>
      </w:pPr>
    </w:p>
    <w:p w:rsidR="00B7663C" w:rsidRDefault="00B7663C" w:rsidP="002F275B">
      <w:pPr>
        <w:spacing w:line="360" w:lineRule="auto"/>
        <w:ind w:firstLine="851"/>
        <w:jc w:val="both"/>
        <w:rPr>
          <w:rFonts w:ascii="Times New Roman" w:hAnsi="Times New Roman" w:cs="Times New Roman"/>
          <w:sz w:val="28"/>
        </w:rPr>
      </w:pPr>
    </w:p>
    <w:p w:rsidR="00E91CF4" w:rsidRDefault="00E91CF4" w:rsidP="002F275B">
      <w:pPr>
        <w:spacing w:line="360" w:lineRule="auto"/>
        <w:ind w:firstLine="851"/>
        <w:jc w:val="both"/>
        <w:rPr>
          <w:rFonts w:ascii="Times New Roman" w:hAnsi="Times New Roman" w:cs="Times New Roman"/>
          <w:sz w:val="28"/>
        </w:rPr>
      </w:pPr>
    </w:p>
    <w:p w:rsidR="00E91CF4" w:rsidRDefault="00E91CF4" w:rsidP="002F275B">
      <w:pPr>
        <w:spacing w:line="360" w:lineRule="auto"/>
        <w:ind w:firstLine="851"/>
        <w:jc w:val="both"/>
        <w:rPr>
          <w:rFonts w:ascii="Times New Roman" w:hAnsi="Times New Roman" w:cs="Times New Roman"/>
          <w:sz w:val="28"/>
        </w:rPr>
      </w:pPr>
    </w:p>
    <w:p w:rsidR="00E91CF4" w:rsidRDefault="00E91CF4" w:rsidP="002F275B">
      <w:pPr>
        <w:spacing w:line="360" w:lineRule="auto"/>
        <w:ind w:firstLine="851"/>
        <w:jc w:val="both"/>
        <w:rPr>
          <w:rFonts w:ascii="Times New Roman" w:hAnsi="Times New Roman" w:cs="Times New Roman"/>
          <w:sz w:val="28"/>
        </w:rPr>
      </w:pPr>
    </w:p>
    <w:p w:rsidR="00E91CF4" w:rsidRDefault="00E91CF4" w:rsidP="002F275B">
      <w:pPr>
        <w:spacing w:line="360" w:lineRule="auto"/>
        <w:ind w:firstLine="851"/>
        <w:jc w:val="both"/>
        <w:rPr>
          <w:rFonts w:ascii="Times New Roman" w:hAnsi="Times New Roman" w:cs="Times New Roman"/>
          <w:sz w:val="28"/>
        </w:rPr>
      </w:pPr>
    </w:p>
    <w:p w:rsidR="00E91CF4" w:rsidRDefault="00E91CF4" w:rsidP="002F275B">
      <w:pPr>
        <w:spacing w:line="360" w:lineRule="auto"/>
        <w:ind w:firstLine="851"/>
        <w:jc w:val="both"/>
        <w:rPr>
          <w:rFonts w:ascii="Times New Roman" w:hAnsi="Times New Roman" w:cs="Times New Roman"/>
          <w:sz w:val="28"/>
        </w:rPr>
      </w:pPr>
    </w:p>
    <w:p w:rsidR="00083C1D" w:rsidRDefault="00083C1D" w:rsidP="00F05668">
      <w:pPr>
        <w:spacing w:line="360" w:lineRule="auto"/>
        <w:rPr>
          <w:rFonts w:ascii="Times New Roman" w:hAnsi="Times New Roman" w:cs="Times New Roman"/>
          <w:b/>
          <w:sz w:val="28"/>
        </w:rPr>
      </w:pPr>
    </w:p>
    <w:p w:rsidR="00E91CF4" w:rsidRPr="00083C1D" w:rsidRDefault="00E91CF4" w:rsidP="00372484">
      <w:pPr>
        <w:spacing w:line="360" w:lineRule="auto"/>
        <w:ind w:firstLine="851"/>
        <w:jc w:val="center"/>
        <w:rPr>
          <w:rFonts w:ascii="Times New Roman" w:hAnsi="Times New Roman" w:cs="Times New Roman"/>
          <w:b/>
          <w:sz w:val="28"/>
        </w:rPr>
      </w:pPr>
      <w:r w:rsidRPr="00CC7FB3">
        <w:rPr>
          <w:rFonts w:ascii="Times New Roman" w:hAnsi="Times New Roman" w:cs="Times New Roman"/>
          <w:b/>
          <w:sz w:val="28"/>
        </w:rPr>
        <w:lastRenderedPageBreak/>
        <w:t>Заполнение Формы 18-МАШ</w:t>
      </w:r>
    </w:p>
    <w:p w:rsidR="00CC7FB3" w:rsidRPr="00CC7FB3" w:rsidRDefault="00CC7FB3" w:rsidP="00CC7FB3">
      <w:pPr>
        <w:spacing w:line="360" w:lineRule="auto"/>
        <w:ind w:firstLine="851"/>
        <w:jc w:val="both"/>
        <w:rPr>
          <w:rFonts w:ascii="Times New Roman" w:hAnsi="Times New Roman" w:cs="Times New Roman"/>
          <w:sz w:val="28"/>
        </w:rPr>
      </w:pPr>
      <w:r w:rsidRPr="00CC7FB3">
        <w:rPr>
          <w:rFonts w:ascii="Times New Roman" w:hAnsi="Times New Roman" w:cs="Times New Roman"/>
          <w:sz w:val="28"/>
        </w:rPr>
        <w:t>Форма 18-МАШ содержит уже заполненные поля с фамилией, именем и отчес</w:t>
      </w:r>
      <w:r>
        <w:rPr>
          <w:rFonts w:ascii="Times New Roman" w:hAnsi="Times New Roman" w:cs="Times New Roman"/>
          <w:sz w:val="28"/>
        </w:rPr>
        <w:t>твом общественного наблюдателя.</w:t>
      </w:r>
    </w:p>
    <w:p w:rsidR="00CC7FB3" w:rsidRPr="00CC7FB3" w:rsidRDefault="00CC7FB3" w:rsidP="00CC7FB3">
      <w:pPr>
        <w:spacing w:line="360" w:lineRule="auto"/>
        <w:ind w:firstLine="851"/>
        <w:jc w:val="both"/>
        <w:rPr>
          <w:rFonts w:ascii="Times New Roman" w:hAnsi="Times New Roman" w:cs="Times New Roman"/>
          <w:sz w:val="28"/>
        </w:rPr>
      </w:pPr>
      <w:r w:rsidRPr="00CC7FB3">
        <w:rPr>
          <w:rFonts w:ascii="Times New Roman" w:hAnsi="Times New Roman" w:cs="Times New Roman"/>
          <w:sz w:val="28"/>
        </w:rPr>
        <w:t>При получении данной формы, общественный наблюдатель в первую очередь проверяет, что в ф</w:t>
      </w:r>
      <w:r>
        <w:rPr>
          <w:rFonts w:ascii="Times New Roman" w:hAnsi="Times New Roman" w:cs="Times New Roman"/>
          <w:sz w:val="28"/>
        </w:rPr>
        <w:t>орме указаны именно его данные.</w:t>
      </w:r>
    </w:p>
    <w:p w:rsidR="00CC7FB3" w:rsidRPr="00CC7FB3" w:rsidRDefault="00CC7FB3" w:rsidP="00CC7FB3">
      <w:pPr>
        <w:spacing w:line="360" w:lineRule="auto"/>
        <w:ind w:firstLine="851"/>
        <w:jc w:val="both"/>
        <w:rPr>
          <w:rFonts w:ascii="Times New Roman" w:hAnsi="Times New Roman" w:cs="Times New Roman"/>
          <w:sz w:val="28"/>
        </w:rPr>
      </w:pPr>
      <w:r w:rsidRPr="00CC7FB3">
        <w:rPr>
          <w:rFonts w:ascii="Times New Roman" w:hAnsi="Times New Roman" w:cs="Times New Roman"/>
          <w:sz w:val="28"/>
        </w:rPr>
        <w:t>Общественному наблюдателю необходимо внести в форму номер своего удостоверения и время начал</w:t>
      </w:r>
      <w:r>
        <w:rPr>
          <w:rFonts w:ascii="Times New Roman" w:hAnsi="Times New Roman" w:cs="Times New Roman"/>
          <w:sz w:val="28"/>
        </w:rPr>
        <w:t>а и окончания наблюдения.</w:t>
      </w:r>
    </w:p>
    <w:p w:rsidR="00CC7FB3" w:rsidRPr="00CC7FB3" w:rsidRDefault="00CC7FB3" w:rsidP="00CC7FB3">
      <w:pPr>
        <w:spacing w:line="360" w:lineRule="auto"/>
        <w:ind w:firstLine="851"/>
        <w:jc w:val="both"/>
        <w:rPr>
          <w:rFonts w:ascii="Times New Roman" w:hAnsi="Times New Roman" w:cs="Times New Roman"/>
          <w:sz w:val="28"/>
        </w:rPr>
      </w:pPr>
      <w:r w:rsidRPr="00CC7FB3">
        <w:rPr>
          <w:rFonts w:ascii="Times New Roman" w:hAnsi="Times New Roman" w:cs="Times New Roman"/>
          <w:sz w:val="28"/>
        </w:rPr>
        <w:t>В процессе наблюдения общественный наблю</w:t>
      </w:r>
      <w:r>
        <w:rPr>
          <w:rFonts w:ascii="Times New Roman" w:hAnsi="Times New Roman" w:cs="Times New Roman"/>
          <w:sz w:val="28"/>
        </w:rPr>
        <w:t>датель заполняет 3 блока формы:</w:t>
      </w:r>
    </w:p>
    <w:p w:rsidR="00CC7FB3" w:rsidRPr="00CC7FB3" w:rsidRDefault="00CC7FB3" w:rsidP="00CC7FB3">
      <w:pPr>
        <w:pStyle w:val="a3"/>
        <w:numPr>
          <w:ilvl w:val="0"/>
          <w:numId w:val="15"/>
        </w:numPr>
        <w:spacing w:line="360" w:lineRule="auto"/>
        <w:ind w:left="0" w:firstLine="851"/>
        <w:jc w:val="both"/>
        <w:rPr>
          <w:rFonts w:ascii="Times New Roman" w:hAnsi="Times New Roman" w:cs="Times New Roman"/>
          <w:sz w:val="28"/>
        </w:rPr>
      </w:pPr>
      <w:r w:rsidRPr="00CC7FB3">
        <w:rPr>
          <w:rFonts w:ascii="Times New Roman" w:hAnsi="Times New Roman" w:cs="Times New Roman"/>
          <w:sz w:val="28"/>
        </w:rPr>
        <w:t>готовность ППЭ к проведению ЕГЭ</w:t>
      </w:r>
      <w:r w:rsidR="00F05668">
        <w:rPr>
          <w:rFonts w:ascii="Times New Roman" w:hAnsi="Times New Roman" w:cs="Times New Roman"/>
          <w:sz w:val="28"/>
        </w:rPr>
        <w:t xml:space="preserve"> (ОГЭ)</w:t>
      </w:r>
      <w:r w:rsidRPr="00CC7FB3">
        <w:rPr>
          <w:rFonts w:ascii="Times New Roman" w:hAnsi="Times New Roman" w:cs="Times New Roman"/>
          <w:sz w:val="28"/>
        </w:rPr>
        <w:t>;</w:t>
      </w:r>
    </w:p>
    <w:p w:rsidR="00CC7FB3" w:rsidRPr="00CC7FB3" w:rsidRDefault="00CC7FB3" w:rsidP="00CC7FB3">
      <w:pPr>
        <w:pStyle w:val="a3"/>
        <w:numPr>
          <w:ilvl w:val="0"/>
          <w:numId w:val="15"/>
        </w:numPr>
        <w:spacing w:line="360" w:lineRule="auto"/>
        <w:ind w:left="0" w:firstLine="851"/>
        <w:jc w:val="both"/>
        <w:rPr>
          <w:rFonts w:ascii="Times New Roman" w:hAnsi="Times New Roman" w:cs="Times New Roman"/>
          <w:sz w:val="28"/>
        </w:rPr>
      </w:pPr>
      <w:r w:rsidRPr="00CC7FB3">
        <w:rPr>
          <w:rFonts w:ascii="Times New Roman" w:hAnsi="Times New Roman" w:cs="Times New Roman"/>
          <w:sz w:val="28"/>
        </w:rPr>
        <w:t>проведение ЕГЭ</w:t>
      </w:r>
      <w:r w:rsidR="00F05668">
        <w:rPr>
          <w:rFonts w:ascii="Times New Roman" w:hAnsi="Times New Roman" w:cs="Times New Roman"/>
          <w:sz w:val="28"/>
        </w:rPr>
        <w:t xml:space="preserve"> (ОГЭ)</w:t>
      </w:r>
      <w:r w:rsidRPr="00CC7FB3">
        <w:rPr>
          <w:rFonts w:ascii="Times New Roman" w:hAnsi="Times New Roman" w:cs="Times New Roman"/>
          <w:sz w:val="28"/>
        </w:rPr>
        <w:t xml:space="preserve"> в ППЭ;</w:t>
      </w:r>
    </w:p>
    <w:p w:rsidR="00CC7FB3" w:rsidRPr="00CC7FB3" w:rsidRDefault="00CC7FB3" w:rsidP="00CC7FB3">
      <w:pPr>
        <w:pStyle w:val="a3"/>
        <w:numPr>
          <w:ilvl w:val="0"/>
          <w:numId w:val="15"/>
        </w:numPr>
        <w:spacing w:line="360" w:lineRule="auto"/>
        <w:ind w:left="0" w:firstLine="851"/>
        <w:jc w:val="both"/>
        <w:rPr>
          <w:rFonts w:ascii="Times New Roman" w:hAnsi="Times New Roman" w:cs="Times New Roman"/>
          <w:sz w:val="28"/>
        </w:rPr>
      </w:pPr>
      <w:r w:rsidRPr="00CC7FB3">
        <w:rPr>
          <w:rFonts w:ascii="Times New Roman" w:hAnsi="Times New Roman" w:cs="Times New Roman"/>
          <w:sz w:val="28"/>
        </w:rPr>
        <w:t>завершение ЕГЭ</w:t>
      </w:r>
      <w:r w:rsidR="00F05668">
        <w:rPr>
          <w:rFonts w:ascii="Times New Roman" w:hAnsi="Times New Roman" w:cs="Times New Roman"/>
          <w:sz w:val="28"/>
        </w:rPr>
        <w:t xml:space="preserve"> (ОГЭ)</w:t>
      </w:r>
      <w:r w:rsidRPr="00CC7FB3">
        <w:rPr>
          <w:rFonts w:ascii="Times New Roman" w:hAnsi="Times New Roman" w:cs="Times New Roman"/>
          <w:sz w:val="28"/>
        </w:rPr>
        <w:t xml:space="preserve"> в ППЭ.</w:t>
      </w:r>
    </w:p>
    <w:p w:rsidR="00CC7FB3" w:rsidRPr="00CC7FB3" w:rsidRDefault="00CC7FB3" w:rsidP="00CC7FB3">
      <w:pPr>
        <w:spacing w:line="360" w:lineRule="auto"/>
        <w:ind w:firstLine="851"/>
        <w:jc w:val="both"/>
        <w:rPr>
          <w:rFonts w:ascii="Times New Roman" w:hAnsi="Times New Roman" w:cs="Times New Roman"/>
          <w:sz w:val="28"/>
        </w:rPr>
      </w:pPr>
      <w:r w:rsidRPr="00CC7FB3">
        <w:rPr>
          <w:rFonts w:ascii="Times New Roman" w:hAnsi="Times New Roman" w:cs="Times New Roman"/>
          <w:sz w:val="28"/>
        </w:rPr>
        <w:t xml:space="preserve">В блоке Готовность ППЭ к проведению ЕГЭ </w:t>
      </w:r>
      <w:r w:rsidR="00F05668">
        <w:rPr>
          <w:rFonts w:ascii="Times New Roman" w:hAnsi="Times New Roman" w:cs="Times New Roman"/>
          <w:sz w:val="28"/>
        </w:rPr>
        <w:t xml:space="preserve">(ОГЭ) </w:t>
      </w:r>
      <w:r w:rsidRPr="00CC7FB3">
        <w:rPr>
          <w:rFonts w:ascii="Times New Roman" w:hAnsi="Times New Roman" w:cs="Times New Roman"/>
          <w:sz w:val="28"/>
        </w:rPr>
        <w:t>необходимо по итогам наблюдения выполнить одно из действий:</w:t>
      </w:r>
    </w:p>
    <w:p w:rsidR="00CC7FB3" w:rsidRPr="00CC7FB3" w:rsidRDefault="00CC7FB3" w:rsidP="00CC7FB3">
      <w:pPr>
        <w:pStyle w:val="a3"/>
        <w:numPr>
          <w:ilvl w:val="0"/>
          <w:numId w:val="15"/>
        </w:numPr>
        <w:spacing w:line="360" w:lineRule="auto"/>
        <w:ind w:left="0" w:firstLine="851"/>
        <w:jc w:val="both"/>
        <w:rPr>
          <w:rFonts w:ascii="Times New Roman" w:hAnsi="Times New Roman" w:cs="Times New Roman"/>
          <w:sz w:val="28"/>
        </w:rPr>
      </w:pPr>
      <w:r w:rsidRPr="00CC7FB3">
        <w:rPr>
          <w:rFonts w:ascii="Times New Roman" w:hAnsi="Times New Roman" w:cs="Times New Roman"/>
          <w:sz w:val="28"/>
        </w:rPr>
        <w:t xml:space="preserve">пометить вариант «Нарушений на этапе подготовки к проведению ЕГЭ </w:t>
      </w:r>
      <w:r w:rsidR="00F05668">
        <w:rPr>
          <w:rFonts w:ascii="Times New Roman" w:hAnsi="Times New Roman" w:cs="Times New Roman"/>
          <w:sz w:val="28"/>
        </w:rPr>
        <w:t xml:space="preserve">(ОГЭ) </w:t>
      </w:r>
      <w:r w:rsidRPr="00CC7FB3">
        <w:rPr>
          <w:rFonts w:ascii="Times New Roman" w:hAnsi="Times New Roman" w:cs="Times New Roman"/>
          <w:sz w:val="28"/>
        </w:rPr>
        <w:t>не выявлено»;</w:t>
      </w:r>
    </w:p>
    <w:p w:rsidR="00CC7FB3" w:rsidRPr="00CC7FB3" w:rsidRDefault="00CC7FB3" w:rsidP="00CC7FB3">
      <w:pPr>
        <w:pStyle w:val="a3"/>
        <w:numPr>
          <w:ilvl w:val="0"/>
          <w:numId w:val="15"/>
        </w:numPr>
        <w:spacing w:line="360" w:lineRule="auto"/>
        <w:ind w:left="0" w:firstLine="851"/>
        <w:jc w:val="both"/>
        <w:rPr>
          <w:rFonts w:ascii="Times New Roman" w:hAnsi="Times New Roman" w:cs="Times New Roman"/>
          <w:sz w:val="28"/>
        </w:rPr>
      </w:pPr>
      <w:r w:rsidRPr="00CC7FB3">
        <w:rPr>
          <w:rFonts w:ascii="Times New Roman" w:hAnsi="Times New Roman" w:cs="Times New Roman"/>
          <w:sz w:val="28"/>
        </w:rPr>
        <w:t>пометить выявленные нарушения из списка нарушений в блоке «Выявлены нарушения».</w:t>
      </w:r>
    </w:p>
    <w:p w:rsidR="00CC7FB3" w:rsidRPr="00CC7FB3" w:rsidRDefault="00CC7FB3" w:rsidP="00CC7FB3">
      <w:pPr>
        <w:spacing w:line="360" w:lineRule="auto"/>
        <w:ind w:firstLine="851"/>
        <w:jc w:val="both"/>
        <w:rPr>
          <w:rFonts w:ascii="Times New Roman" w:hAnsi="Times New Roman" w:cs="Times New Roman"/>
          <w:sz w:val="28"/>
        </w:rPr>
      </w:pPr>
      <w:r w:rsidRPr="00CC7FB3">
        <w:rPr>
          <w:rFonts w:ascii="Times New Roman" w:hAnsi="Times New Roman" w:cs="Times New Roman"/>
          <w:sz w:val="28"/>
        </w:rPr>
        <w:t>В блоке Проведение ЕГЭ</w:t>
      </w:r>
      <w:r w:rsidR="00F05668">
        <w:rPr>
          <w:rFonts w:ascii="Times New Roman" w:hAnsi="Times New Roman" w:cs="Times New Roman"/>
          <w:sz w:val="28"/>
        </w:rPr>
        <w:t xml:space="preserve"> (ОГЭ)</w:t>
      </w:r>
      <w:r w:rsidRPr="00CC7FB3">
        <w:rPr>
          <w:rFonts w:ascii="Times New Roman" w:hAnsi="Times New Roman" w:cs="Times New Roman"/>
          <w:sz w:val="28"/>
        </w:rPr>
        <w:t xml:space="preserve"> в ППЭ необходимо по итогам наблюде</w:t>
      </w:r>
      <w:r>
        <w:rPr>
          <w:rFonts w:ascii="Times New Roman" w:hAnsi="Times New Roman" w:cs="Times New Roman"/>
          <w:sz w:val="28"/>
        </w:rPr>
        <w:t>ния выполнить одно из действий:</w:t>
      </w:r>
    </w:p>
    <w:p w:rsidR="00CC7FB3" w:rsidRPr="00CC7FB3" w:rsidRDefault="00CC7FB3" w:rsidP="00CC7FB3">
      <w:pPr>
        <w:pStyle w:val="a3"/>
        <w:numPr>
          <w:ilvl w:val="0"/>
          <w:numId w:val="15"/>
        </w:numPr>
        <w:spacing w:line="360" w:lineRule="auto"/>
        <w:ind w:left="0" w:firstLine="851"/>
        <w:jc w:val="both"/>
        <w:rPr>
          <w:rFonts w:ascii="Times New Roman" w:hAnsi="Times New Roman" w:cs="Times New Roman"/>
          <w:sz w:val="28"/>
        </w:rPr>
      </w:pPr>
      <w:r w:rsidRPr="00CC7FB3">
        <w:rPr>
          <w:rFonts w:ascii="Times New Roman" w:hAnsi="Times New Roman" w:cs="Times New Roman"/>
          <w:sz w:val="28"/>
        </w:rPr>
        <w:t>пометить вариант «Нарушений на этапе проведения ЕГЭ</w:t>
      </w:r>
      <w:r w:rsidR="00F05668">
        <w:rPr>
          <w:rFonts w:ascii="Times New Roman" w:hAnsi="Times New Roman" w:cs="Times New Roman"/>
          <w:sz w:val="28"/>
        </w:rPr>
        <w:t xml:space="preserve"> (ОГЭ)</w:t>
      </w:r>
      <w:r w:rsidRPr="00CC7FB3">
        <w:rPr>
          <w:rFonts w:ascii="Times New Roman" w:hAnsi="Times New Roman" w:cs="Times New Roman"/>
          <w:sz w:val="28"/>
        </w:rPr>
        <w:t xml:space="preserve"> в ППЭ не выявлено»;</w:t>
      </w:r>
    </w:p>
    <w:p w:rsidR="00CC7FB3" w:rsidRPr="00CC7FB3" w:rsidRDefault="00CC7FB3" w:rsidP="00CC7FB3">
      <w:pPr>
        <w:pStyle w:val="a3"/>
        <w:numPr>
          <w:ilvl w:val="0"/>
          <w:numId w:val="15"/>
        </w:numPr>
        <w:spacing w:line="360" w:lineRule="auto"/>
        <w:ind w:left="0" w:firstLine="851"/>
        <w:jc w:val="both"/>
        <w:rPr>
          <w:rFonts w:ascii="Times New Roman" w:hAnsi="Times New Roman" w:cs="Times New Roman"/>
          <w:sz w:val="28"/>
        </w:rPr>
      </w:pPr>
      <w:r w:rsidRPr="00CC7FB3">
        <w:rPr>
          <w:rFonts w:ascii="Times New Roman" w:hAnsi="Times New Roman" w:cs="Times New Roman"/>
          <w:sz w:val="28"/>
        </w:rPr>
        <w:t>пометить выявленные нарушения из списка нарушений в блоке «Выявлены нарушения».</w:t>
      </w:r>
    </w:p>
    <w:p w:rsidR="00CC7FB3" w:rsidRPr="00CC7FB3" w:rsidRDefault="00CC7FB3" w:rsidP="00CC7FB3">
      <w:pPr>
        <w:spacing w:line="360" w:lineRule="auto"/>
        <w:ind w:firstLine="851"/>
        <w:jc w:val="both"/>
        <w:rPr>
          <w:rFonts w:ascii="Times New Roman" w:hAnsi="Times New Roman" w:cs="Times New Roman"/>
          <w:sz w:val="28"/>
        </w:rPr>
      </w:pPr>
      <w:r w:rsidRPr="00CC7FB3">
        <w:rPr>
          <w:rFonts w:ascii="Times New Roman" w:hAnsi="Times New Roman" w:cs="Times New Roman"/>
          <w:sz w:val="28"/>
        </w:rPr>
        <w:lastRenderedPageBreak/>
        <w:t xml:space="preserve">В блоке </w:t>
      </w:r>
      <w:r>
        <w:rPr>
          <w:rFonts w:ascii="Times New Roman" w:hAnsi="Times New Roman" w:cs="Times New Roman"/>
          <w:sz w:val="28"/>
        </w:rPr>
        <w:t>«</w:t>
      </w:r>
      <w:r w:rsidRPr="00CC7FB3">
        <w:rPr>
          <w:rFonts w:ascii="Times New Roman" w:hAnsi="Times New Roman" w:cs="Times New Roman"/>
          <w:sz w:val="28"/>
        </w:rPr>
        <w:t xml:space="preserve">Завершение ЕГЭ </w:t>
      </w:r>
      <w:r w:rsidR="00F05668">
        <w:rPr>
          <w:rFonts w:ascii="Times New Roman" w:hAnsi="Times New Roman" w:cs="Times New Roman"/>
          <w:sz w:val="28"/>
        </w:rPr>
        <w:t xml:space="preserve">(ОГЭ) </w:t>
      </w:r>
      <w:r w:rsidRPr="00CC7FB3">
        <w:rPr>
          <w:rFonts w:ascii="Times New Roman" w:hAnsi="Times New Roman" w:cs="Times New Roman"/>
          <w:sz w:val="28"/>
        </w:rPr>
        <w:t>в ППЭ</w:t>
      </w:r>
      <w:r>
        <w:rPr>
          <w:rFonts w:ascii="Times New Roman" w:hAnsi="Times New Roman" w:cs="Times New Roman"/>
          <w:sz w:val="28"/>
        </w:rPr>
        <w:t>»</w:t>
      </w:r>
      <w:r w:rsidRPr="00CC7FB3">
        <w:rPr>
          <w:rFonts w:ascii="Times New Roman" w:hAnsi="Times New Roman" w:cs="Times New Roman"/>
          <w:sz w:val="28"/>
        </w:rPr>
        <w:t xml:space="preserve"> необходимо по итогам наблюде</w:t>
      </w:r>
      <w:r>
        <w:rPr>
          <w:rFonts w:ascii="Times New Roman" w:hAnsi="Times New Roman" w:cs="Times New Roman"/>
          <w:sz w:val="28"/>
        </w:rPr>
        <w:t>ния выполнить одно из действий:</w:t>
      </w:r>
    </w:p>
    <w:p w:rsidR="00CC7FB3" w:rsidRPr="00CC7FB3" w:rsidRDefault="00CC7FB3" w:rsidP="00CC7FB3">
      <w:pPr>
        <w:pStyle w:val="a3"/>
        <w:numPr>
          <w:ilvl w:val="0"/>
          <w:numId w:val="15"/>
        </w:numPr>
        <w:spacing w:line="360" w:lineRule="auto"/>
        <w:ind w:left="0" w:firstLine="851"/>
        <w:jc w:val="both"/>
        <w:rPr>
          <w:rFonts w:ascii="Times New Roman" w:hAnsi="Times New Roman" w:cs="Times New Roman"/>
          <w:sz w:val="28"/>
        </w:rPr>
      </w:pPr>
      <w:r w:rsidRPr="00CC7FB3">
        <w:rPr>
          <w:rFonts w:ascii="Times New Roman" w:hAnsi="Times New Roman" w:cs="Times New Roman"/>
          <w:sz w:val="28"/>
        </w:rPr>
        <w:t xml:space="preserve">пометить вариант «Нарушений на этапе завершения ЕГЭ </w:t>
      </w:r>
      <w:r w:rsidR="00F05668">
        <w:rPr>
          <w:rFonts w:ascii="Times New Roman" w:hAnsi="Times New Roman" w:cs="Times New Roman"/>
          <w:sz w:val="28"/>
        </w:rPr>
        <w:t xml:space="preserve">(ОГЭ) </w:t>
      </w:r>
      <w:r w:rsidRPr="00CC7FB3">
        <w:rPr>
          <w:rFonts w:ascii="Times New Roman" w:hAnsi="Times New Roman" w:cs="Times New Roman"/>
          <w:sz w:val="28"/>
        </w:rPr>
        <w:t>в ППЭ не выявлено»;</w:t>
      </w:r>
    </w:p>
    <w:p w:rsidR="00CC7FB3" w:rsidRPr="00CC7FB3" w:rsidRDefault="00CC7FB3" w:rsidP="00CC7FB3">
      <w:pPr>
        <w:pStyle w:val="a3"/>
        <w:numPr>
          <w:ilvl w:val="0"/>
          <w:numId w:val="15"/>
        </w:numPr>
        <w:spacing w:line="360" w:lineRule="auto"/>
        <w:ind w:left="0" w:firstLine="851"/>
        <w:jc w:val="both"/>
        <w:rPr>
          <w:rFonts w:ascii="Times New Roman" w:hAnsi="Times New Roman" w:cs="Times New Roman"/>
          <w:sz w:val="28"/>
        </w:rPr>
      </w:pPr>
      <w:r w:rsidRPr="00CC7FB3">
        <w:rPr>
          <w:rFonts w:ascii="Times New Roman" w:hAnsi="Times New Roman" w:cs="Times New Roman"/>
          <w:sz w:val="28"/>
        </w:rPr>
        <w:t>пометить выявленные нарушения из списка нарушений в блоке «Выявлены нарушения».</w:t>
      </w:r>
    </w:p>
    <w:p w:rsidR="00CC7FB3" w:rsidRPr="00CC7FB3" w:rsidRDefault="00CC7FB3" w:rsidP="00CC7FB3">
      <w:pPr>
        <w:spacing w:line="360" w:lineRule="auto"/>
        <w:ind w:firstLine="851"/>
        <w:jc w:val="both"/>
        <w:rPr>
          <w:rFonts w:ascii="Times New Roman" w:hAnsi="Times New Roman" w:cs="Times New Roman"/>
          <w:sz w:val="28"/>
        </w:rPr>
      </w:pPr>
      <w:r w:rsidRPr="00CC7FB3">
        <w:rPr>
          <w:rFonts w:ascii="Times New Roman" w:hAnsi="Times New Roman" w:cs="Times New Roman"/>
          <w:sz w:val="28"/>
        </w:rPr>
        <w:t xml:space="preserve">По итогам наблюдения за всеми этапами проведения ЕГЭ </w:t>
      </w:r>
      <w:r w:rsidR="00F05668">
        <w:rPr>
          <w:rFonts w:ascii="Times New Roman" w:hAnsi="Times New Roman" w:cs="Times New Roman"/>
          <w:sz w:val="28"/>
        </w:rPr>
        <w:t xml:space="preserve">(ОГЭ) </w:t>
      </w:r>
      <w:r w:rsidRPr="00CC7FB3">
        <w:rPr>
          <w:rFonts w:ascii="Times New Roman" w:hAnsi="Times New Roman" w:cs="Times New Roman"/>
          <w:sz w:val="28"/>
        </w:rPr>
        <w:t>общественный наблюдатель может заполнить поле Комментарии по итогам общественного наблюдения в ППЭ и постави</w:t>
      </w:r>
      <w:r>
        <w:rPr>
          <w:rFonts w:ascii="Times New Roman" w:hAnsi="Times New Roman" w:cs="Times New Roman"/>
          <w:sz w:val="28"/>
        </w:rPr>
        <w:t>ть свою подпись с расшифровкой.</w:t>
      </w:r>
    </w:p>
    <w:p w:rsidR="00CC7FB3" w:rsidRPr="00E91CF4" w:rsidRDefault="00CC7FB3" w:rsidP="00CC7FB3">
      <w:pPr>
        <w:spacing w:line="360" w:lineRule="auto"/>
        <w:ind w:firstLine="851"/>
        <w:jc w:val="both"/>
        <w:rPr>
          <w:rFonts w:ascii="Times New Roman" w:hAnsi="Times New Roman" w:cs="Times New Roman"/>
          <w:sz w:val="28"/>
        </w:rPr>
      </w:pPr>
      <w:r w:rsidRPr="00CC7FB3">
        <w:rPr>
          <w:rFonts w:ascii="Times New Roman" w:hAnsi="Times New Roman" w:cs="Times New Roman"/>
          <w:sz w:val="28"/>
        </w:rPr>
        <w:t>Если общественный наблюдатель не явился в ППЭ, то руководитель ППЭ делает данную пометку в форме и ставит свою подпись.</w:t>
      </w:r>
    </w:p>
    <w:p w:rsidR="000C1CA5" w:rsidRDefault="000C1CA5" w:rsidP="0073225D">
      <w:pPr>
        <w:spacing w:line="360" w:lineRule="auto"/>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8480" behindDoc="1" locked="0" layoutInCell="1" allowOverlap="1" wp14:anchorId="1CC7FFB7" wp14:editId="3FA9C401">
            <wp:simplePos x="0" y="0"/>
            <wp:positionH relativeFrom="column">
              <wp:posOffset>131445</wp:posOffset>
            </wp:positionH>
            <wp:positionV relativeFrom="paragraph">
              <wp:posOffset>123190</wp:posOffset>
            </wp:positionV>
            <wp:extent cx="5972277" cy="3977640"/>
            <wp:effectExtent l="0" t="0" r="9525" b="381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32">
                      <a:extLst>
                        <a:ext uri="{28A0092B-C50C-407E-A947-70E740481C1C}">
                          <a14:useLocalDpi xmlns:a14="http://schemas.microsoft.com/office/drawing/2010/main" val="0"/>
                        </a:ext>
                      </a:extLst>
                    </a:blip>
                    <a:stretch>
                      <a:fillRect/>
                    </a:stretch>
                  </pic:blipFill>
                  <pic:spPr>
                    <a:xfrm>
                      <a:off x="0" y="0"/>
                      <a:ext cx="5972277" cy="39776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3225D" w:rsidRDefault="0073225D" w:rsidP="0073225D">
      <w:pPr>
        <w:spacing w:line="360" w:lineRule="auto"/>
        <w:jc w:val="both"/>
        <w:rPr>
          <w:rFonts w:ascii="Times New Roman" w:hAnsi="Times New Roman" w:cs="Times New Roman"/>
          <w:sz w:val="28"/>
        </w:rPr>
      </w:pPr>
    </w:p>
    <w:p w:rsidR="000C1CA5" w:rsidRDefault="000C1CA5" w:rsidP="0073225D">
      <w:pPr>
        <w:spacing w:line="360" w:lineRule="auto"/>
        <w:jc w:val="both"/>
        <w:rPr>
          <w:rFonts w:ascii="Times New Roman" w:hAnsi="Times New Roman" w:cs="Times New Roman"/>
          <w:sz w:val="28"/>
        </w:rPr>
      </w:pPr>
    </w:p>
    <w:p w:rsidR="000C1CA5" w:rsidRDefault="000C1CA5" w:rsidP="0073225D">
      <w:pPr>
        <w:spacing w:line="360" w:lineRule="auto"/>
        <w:jc w:val="both"/>
        <w:rPr>
          <w:rFonts w:ascii="Times New Roman" w:hAnsi="Times New Roman" w:cs="Times New Roman"/>
          <w:sz w:val="28"/>
        </w:rPr>
      </w:pPr>
    </w:p>
    <w:p w:rsidR="000C1CA5" w:rsidRDefault="000C1CA5" w:rsidP="0073225D">
      <w:pPr>
        <w:spacing w:line="360" w:lineRule="auto"/>
        <w:jc w:val="both"/>
        <w:rPr>
          <w:rFonts w:ascii="Times New Roman" w:hAnsi="Times New Roman" w:cs="Times New Roman"/>
          <w:sz w:val="28"/>
        </w:rPr>
      </w:pPr>
    </w:p>
    <w:p w:rsidR="000C1CA5" w:rsidRDefault="000C1CA5" w:rsidP="0073225D">
      <w:pPr>
        <w:spacing w:line="360" w:lineRule="auto"/>
        <w:jc w:val="both"/>
        <w:rPr>
          <w:rFonts w:ascii="Times New Roman" w:hAnsi="Times New Roman" w:cs="Times New Roman"/>
          <w:sz w:val="28"/>
        </w:rPr>
      </w:pPr>
    </w:p>
    <w:p w:rsidR="000C1CA5" w:rsidRDefault="000C1CA5" w:rsidP="0073225D">
      <w:pPr>
        <w:spacing w:line="360" w:lineRule="auto"/>
        <w:jc w:val="both"/>
        <w:rPr>
          <w:rFonts w:ascii="Times New Roman" w:hAnsi="Times New Roman" w:cs="Times New Roman"/>
          <w:sz w:val="28"/>
        </w:rPr>
      </w:pPr>
    </w:p>
    <w:p w:rsidR="000C1CA5" w:rsidRDefault="000C1CA5" w:rsidP="0073225D">
      <w:pPr>
        <w:spacing w:line="360" w:lineRule="auto"/>
        <w:jc w:val="both"/>
        <w:rPr>
          <w:rFonts w:ascii="Times New Roman" w:hAnsi="Times New Roman" w:cs="Times New Roman"/>
          <w:sz w:val="28"/>
        </w:rPr>
      </w:pPr>
    </w:p>
    <w:p w:rsidR="000C1CA5" w:rsidRDefault="000C1CA5" w:rsidP="0073225D">
      <w:pPr>
        <w:spacing w:line="360" w:lineRule="auto"/>
        <w:jc w:val="both"/>
        <w:rPr>
          <w:rFonts w:ascii="Times New Roman" w:hAnsi="Times New Roman" w:cs="Times New Roman"/>
          <w:sz w:val="28"/>
        </w:rPr>
      </w:pPr>
    </w:p>
    <w:p w:rsidR="000C1CA5" w:rsidRDefault="000C1CA5" w:rsidP="0073225D">
      <w:pPr>
        <w:spacing w:line="360" w:lineRule="auto"/>
        <w:jc w:val="both"/>
        <w:rPr>
          <w:rFonts w:ascii="Times New Roman" w:hAnsi="Times New Roman" w:cs="Times New Roman"/>
          <w:sz w:val="28"/>
        </w:rPr>
      </w:pPr>
    </w:p>
    <w:p w:rsidR="000C1CA5" w:rsidRDefault="000C1CA5" w:rsidP="0073225D">
      <w:pPr>
        <w:spacing w:line="360" w:lineRule="auto"/>
        <w:jc w:val="both"/>
        <w:rPr>
          <w:rFonts w:ascii="Times New Roman" w:hAnsi="Times New Roman" w:cs="Times New Roman"/>
          <w:sz w:val="28"/>
        </w:rPr>
      </w:pPr>
    </w:p>
    <w:p w:rsidR="00083C1D" w:rsidRDefault="00083C1D" w:rsidP="000C1CA5">
      <w:pPr>
        <w:spacing w:line="360" w:lineRule="auto"/>
        <w:jc w:val="center"/>
        <w:rPr>
          <w:rFonts w:ascii="Times New Roman" w:hAnsi="Times New Roman" w:cs="Times New Roman"/>
          <w:b/>
          <w:sz w:val="28"/>
        </w:rPr>
      </w:pPr>
    </w:p>
    <w:p w:rsidR="000C1CA5" w:rsidRPr="00083C1D" w:rsidRDefault="000C1CA5" w:rsidP="0086574C">
      <w:pPr>
        <w:spacing w:line="360" w:lineRule="auto"/>
        <w:ind w:firstLine="851"/>
        <w:jc w:val="center"/>
        <w:rPr>
          <w:rFonts w:ascii="Times New Roman" w:hAnsi="Times New Roman" w:cs="Times New Roman"/>
          <w:b/>
          <w:sz w:val="28"/>
        </w:rPr>
      </w:pPr>
      <w:r w:rsidRPr="000C1CA5">
        <w:rPr>
          <w:rFonts w:ascii="Times New Roman" w:hAnsi="Times New Roman" w:cs="Times New Roman"/>
          <w:b/>
          <w:sz w:val="28"/>
        </w:rPr>
        <w:lastRenderedPageBreak/>
        <w:t>На что стоит обратить внимание</w:t>
      </w:r>
    </w:p>
    <w:p w:rsidR="000C1CA5" w:rsidRPr="000C1CA5" w:rsidRDefault="000C1CA5" w:rsidP="000C1CA5">
      <w:pPr>
        <w:spacing w:line="360" w:lineRule="auto"/>
        <w:ind w:firstLine="851"/>
        <w:jc w:val="both"/>
        <w:rPr>
          <w:rFonts w:ascii="Times New Roman" w:hAnsi="Times New Roman" w:cs="Times New Roman"/>
          <w:sz w:val="28"/>
        </w:rPr>
      </w:pPr>
      <w:r w:rsidRPr="000C1CA5">
        <w:rPr>
          <w:rFonts w:ascii="Times New Roman" w:hAnsi="Times New Roman" w:cs="Times New Roman"/>
          <w:sz w:val="28"/>
        </w:rPr>
        <w:t>Собранная и обработанная за предыдущие годы статистика, связанная с проблемами при проведении государственной итоговой аттестации, дает возможность выявить ряд факторов, которые следует отслеживать, чтобы избежать повторения этих проблем.</w:t>
      </w:r>
      <w:r>
        <w:rPr>
          <w:rFonts w:ascii="Times New Roman" w:hAnsi="Times New Roman" w:cs="Times New Roman"/>
          <w:sz w:val="28"/>
        </w:rPr>
        <w:t xml:space="preserve"> </w:t>
      </w:r>
      <w:r w:rsidRPr="000C1CA5">
        <w:rPr>
          <w:rFonts w:ascii="Times New Roman" w:hAnsi="Times New Roman" w:cs="Times New Roman"/>
          <w:sz w:val="28"/>
        </w:rPr>
        <w:t>Рассмотрим наиболее важные:</w:t>
      </w:r>
    </w:p>
    <w:p w:rsidR="000C1CA5" w:rsidRPr="000C1CA5" w:rsidRDefault="000C1CA5" w:rsidP="000C1CA5">
      <w:pPr>
        <w:pStyle w:val="a3"/>
        <w:numPr>
          <w:ilvl w:val="0"/>
          <w:numId w:val="17"/>
        </w:numPr>
        <w:spacing w:line="360" w:lineRule="auto"/>
        <w:ind w:left="0" w:firstLine="851"/>
        <w:jc w:val="both"/>
        <w:rPr>
          <w:rFonts w:ascii="Times New Roman" w:hAnsi="Times New Roman" w:cs="Times New Roman"/>
          <w:sz w:val="28"/>
        </w:rPr>
      </w:pPr>
      <w:r w:rsidRPr="000C1CA5">
        <w:rPr>
          <w:rFonts w:ascii="Times New Roman" w:hAnsi="Times New Roman" w:cs="Times New Roman"/>
          <w:sz w:val="28"/>
        </w:rPr>
        <w:t>Была ли выполнена своевременно доставка экзаменационных материалов?</w:t>
      </w:r>
    </w:p>
    <w:p w:rsidR="000C1CA5" w:rsidRPr="000C1CA5" w:rsidRDefault="000C1CA5" w:rsidP="000C1CA5">
      <w:pPr>
        <w:pStyle w:val="a3"/>
        <w:numPr>
          <w:ilvl w:val="0"/>
          <w:numId w:val="17"/>
        </w:numPr>
        <w:spacing w:line="360" w:lineRule="auto"/>
        <w:ind w:left="0" w:firstLine="851"/>
        <w:jc w:val="both"/>
        <w:rPr>
          <w:rFonts w:ascii="Times New Roman" w:hAnsi="Times New Roman" w:cs="Times New Roman"/>
          <w:sz w:val="28"/>
        </w:rPr>
      </w:pPr>
      <w:r w:rsidRPr="000C1CA5">
        <w:rPr>
          <w:rFonts w:ascii="Times New Roman" w:hAnsi="Times New Roman" w:cs="Times New Roman"/>
          <w:sz w:val="28"/>
        </w:rPr>
        <w:t>Не были ли нарушены требования для упаковки и комплектности доставочных пакетов?</w:t>
      </w:r>
    </w:p>
    <w:p w:rsidR="000C1CA5" w:rsidRPr="000C1CA5" w:rsidRDefault="000C1CA5" w:rsidP="000C1CA5">
      <w:pPr>
        <w:pStyle w:val="a3"/>
        <w:numPr>
          <w:ilvl w:val="0"/>
          <w:numId w:val="17"/>
        </w:numPr>
        <w:spacing w:line="360" w:lineRule="auto"/>
        <w:ind w:left="0" w:firstLine="851"/>
        <w:jc w:val="both"/>
        <w:rPr>
          <w:rFonts w:ascii="Times New Roman" w:hAnsi="Times New Roman" w:cs="Times New Roman"/>
          <w:sz w:val="28"/>
        </w:rPr>
      </w:pPr>
      <w:r w:rsidRPr="000C1CA5">
        <w:rPr>
          <w:rFonts w:ascii="Times New Roman" w:hAnsi="Times New Roman" w:cs="Times New Roman"/>
          <w:sz w:val="28"/>
        </w:rPr>
        <w:t>Были ли претензии к упаковке и комплектности индивидуальных пакетов, к качеству полиграфии бланков регистрации и ответов, КИМ?</w:t>
      </w:r>
    </w:p>
    <w:p w:rsidR="000C1CA5" w:rsidRPr="000C1CA5" w:rsidRDefault="000C1CA5" w:rsidP="000C1CA5">
      <w:pPr>
        <w:pStyle w:val="a3"/>
        <w:numPr>
          <w:ilvl w:val="0"/>
          <w:numId w:val="17"/>
        </w:numPr>
        <w:spacing w:line="360" w:lineRule="auto"/>
        <w:ind w:left="0" w:firstLine="851"/>
        <w:jc w:val="both"/>
        <w:rPr>
          <w:rFonts w:ascii="Times New Roman" w:hAnsi="Times New Roman" w:cs="Times New Roman"/>
          <w:sz w:val="28"/>
        </w:rPr>
      </w:pPr>
      <w:r w:rsidRPr="000C1CA5">
        <w:rPr>
          <w:rFonts w:ascii="Times New Roman" w:hAnsi="Times New Roman" w:cs="Times New Roman"/>
          <w:sz w:val="28"/>
        </w:rPr>
        <w:t>Присутствовали ли в ППЭ все необходимые специалисты, обеспечивающие работу ППЭ (руководитель ППЭ, организаторы, представители ГЭК, руководитель учреждения, в котором проводится экзамен, охрана, медицинские работники)?</w:t>
      </w:r>
    </w:p>
    <w:p w:rsidR="000C1CA5" w:rsidRPr="000C1CA5" w:rsidRDefault="000C1CA5" w:rsidP="000C1CA5">
      <w:pPr>
        <w:pStyle w:val="a3"/>
        <w:numPr>
          <w:ilvl w:val="0"/>
          <w:numId w:val="17"/>
        </w:numPr>
        <w:spacing w:line="360" w:lineRule="auto"/>
        <w:ind w:left="0" w:firstLine="851"/>
        <w:jc w:val="both"/>
        <w:rPr>
          <w:rFonts w:ascii="Times New Roman" w:hAnsi="Times New Roman" w:cs="Times New Roman"/>
          <w:sz w:val="28"/>
        </w:rPr>
      </w:pPr>
      <w:r w:rsidRPr="000C1CA5">
        <w:rPr>
          <w:rFonts w:ascii="Times New Roman" w:hAnsi="Times New Roman" w:cs="Times New Roman"/>
          <w:sz w:val="28"/>
        </w:rPr>
        <w:t>Отсутствовали ли запрещенные технические (компьютеры, мобильные телефоны и т.п.) и справочные средства при выполнении работы?</w:t>
      </w:r>
    </w:p>
    <w:p w:rsidR="000C1CA5" w:rsidRPr="000C1CA5" w:rsidRDefault="000C1CA5" w:rsidP="000C1CA5">
      <w:pPr>
        <w:pStyle w:val="a3"/>
        <w:numPr>
          <w:ilvl w:val="0"/>
          <w:numId w:val="17"/>
        </w:numPr>
        <w:spacing w:line="360" w:lineRule="auto"/>
        <w:ind w:left="0" w:firstLine="851"/>
        <w:jc w:val="both"/>
        <w:rPr>
          <w:rFonts w:ascii="Times New Roman" w:hAnsi="Times New Roman" w:cs="Times New Roman"/>
          <w:sz w:val="28"/>
        </w:rPr>
      </w:pPr>
      <w:r w:rsidRPr="000C1CA5">
        <w:rPr>
          <w:rFonts w:ascii="Times New Roman" w:hAnsi="Times New Roman" w:cs="Times New Roman"/>
          <w:sz w:val="28"/>
        </w:rPr>
        <w:t>Были ли замечены действия организаторов, направленные на помощь участникам экзамена в решении заданий?</w:t>
      </w:r>
    </w:p>
    <w:p w:rsidR="000C1CA5" w:rsidRDefault="000C1CA5" w:rsidP="000C1CA5">
      <w:pPr>
        <w:pStyle w:val="a3"/>
        <w:numPr>
          <w:ilvl w:val="0"/>
          <w:numId w:val="17"/>
        </w:numPr>
        <w:spacing w:line="360" w:lineRule="auto"/>
        <w:ind w:left="0" w:firstLine="851"/>
        <w:jc w:val="both"/>
        <w:rPr>
          <w:rFonts w:ascii="Times New Roman" w:hAnsi="Times New Roman" w:cs="Times New Roman"/>
          <w:sz w:val="28"/>
        </w:rPr>
      </w:pPr>
      <w:r w:rsidRPr="000C1CA5">
        <w:rPr>
          <w:rFonts w:ascii="Times New Roman" w:hAnsi="Times New Roman" w:cs="Times New Roman"/>
          <w:sz w:val="28"/>
        </w:rPr>
        <w:t>Как и где выполнялась упаковка материалов при завершении экзамена?</w:t>
      </w:r>
    </w:p>
    <w:p w:rsidR="00B50B3D" w:rsidRDefault="00B50B3D" w:rsidP="00B50B3D">
      <w:pPr>
        <w:spacing w:line="360" w:lineRule="auto"/>
        <w:jc w:val="both"/>
        <w:rPr>
          <w:rFonts w:ascii="Times New Roman" w:hAnsi="Times New Roman" w:cs="Times New Roman"/>
          <w:sz w:val="28"/>
        </w:rPr>
      </w:pPr>
    </w:p>
    <w:p w:rsidR="00B50B3D" w:rsidRDefault="00B50B3D" w:rsidP="00B50B3D">
      <w:pPr>
        <w:spacing w:line="360" w:lineRule="auto"/>
        <w:jc w:val="both"/>
        <w:rPr>
          <w:rFonts w:ascii="Times New Roman" w:hAnsi="Times New Roman" w:cs="Times New Roman"/>
          <w:sz w:val="28"/>
        </w:rPr>
      </w:pPr>
    </w:p>
    <w:p w:rsidR="00B50B3D" w:rsidRDefault="00B50B3D" w:rsidP="00B50B3D">
      <w:pPr>
        <w:spacing w:line="360" w:lineRule="auto"/>
        <w:jc w:val="both"/>
        <w:rPr>
          <w:rFonts w:ascii="Times New Roman" w:hAnsi="Times New Roman" w:cs="Times New Roman"/>
          <w:sz w:val="28"/>
        </w:rPr>
      </w:pPr>
    </w:p>
    <w:p w:rsidR="00B50B3D" w:rsidRDefault="00B50B3D" w:rsidP="00B50B3D">
      <w:pPr>
        <w:spacing w:line="360" w:lineRule="auto"/>
        <w:jc w:val="both"/>
        <w:rPr>
          <w:rFonts w:ascii="Times New Roman" w:hAnsi="Times New Roman" w:cs="Times New Roman"/>
          <w:sz w:val="28"/>
        </w:rPr>
      </w:pPr>
    </w:p>
    <w:p w:rsidR="00B50B3D" w:rsidRPr="00083C1D" w:rsidRDefault="00B50B3D" w:rsidP="00083C1D">
      <w:pPr>
        <w:spacing w:line="360" w:lineRule="auto"/>
        <w:jc w:val="center"/>
        <w:rPr>
          <w:rFonts w:ascii="Times New Roman" w:hAnsi="Times New Roman" w:cs="Times New Roman"/>
          <w:b/>
          <w:sz w:val="28"/>
        </w:rPr>
      </w:pPr>
      <w:r w:rsidRPr="00B50B3D">
        <w:rPr>
          <w:rFonts w:ascii="Times New Roman" w:hAnsi="Times New Roman" w:cs="Times New Roman"/>
          <w:b/>
          <w:sz w:val="28"/>
        </w:rPr>
        <w:lastRenderedPageBreak/>
        <w:t>Тема 3. Общественное наблюдение при обработке результат</w:t>
      </w:r>
      <w:r>
        <w:rPr>
          <w:rFonts w:ascii="Times New Roman" w:hAnsi="Times New Roman" w:cs="Times New Roman"/>
          <w:b/>
          <w:sz w:val="28"/>
        </w:rPr>
        <w:t>ов в предметной комиссии и РЦОИ</w:t>
      </w:r>
    </w:p>
    <w:p w:rsidR="00D46827" w:rsidRPr="00D46827" w:rsidRDefault="00D46827" w:rsidP="0086574C">
      <w:pPr>
        <w:spacing w:line="360" w:lineRule="auto"/>
        <w:ind w:firstLine="851"/>
        <w:jc w:val="center"/>
        <w:rPr>
          <w:rFonts w:ascii="Times New Roman" w:hAnsi="Times New Roman" w:cs="Times New Roman"/>
          <w:b/>
          <w:sz w:val="28"/>
        </w:rPr>
      </w:pPr>
      <w:r w:rsidRPr="00D46827">
        <w:rPr>
          <w:rFonts w:ascii="Times New Roman" w:hAnsi="Times New Roman" w:cs="Times New Roman"/>
          <w:b/>
          <w:sz w:val="28"/>
        </w:rPr>
        <w:t>РЦОИ и предметные комиссии</w:t>
      </w:r>
    </w:p>
    <w:p w:rsidR="00D46827" w:rsidRDefault="00D46827" w:rsidP="00D46827">
      <w:pPr>
        <w:spacing w:line="360" w:lineRule="auto"/>
        <w:ind w:firstLine="851"/>
        <w:jc w:val="both"/>
        <w:rPr>
          <w:rFonts w:ascii="Times New Roman" w:hAnsi="Times New Roman" w:cs="Times New Roman"/>
          <w:sz w:val="28"/>
        </w:rPr>
      </w:pPr>
      <w:r w:rsidRPr="00D46827">
        <w:rPr>
          <w:rFonts w:ascii="Times New Roman" w:hAnsi="Times New Roman" w:cs="Times New Roman"/>
          <w:sz w:val="28"/>
        </w:rPr>
        <w:t>Экзаменационные работы участников экзамена в день проведения экзамена доставляются членами ГЭК из ППЭ в региональные центры обработки информации (РЦОИ), за исключением ППЭ, в которых по решению ГЭК проводится сканирование экзаменационных работ.</w:t>
      </w:r>
    </w:p>
    <w:p w:rsidR="00D46827" w:rsidRDefault="00D46827" w:rsidP="00D46827">
      <w:pPr>
        <w:spacing w:line="360" w:lineRule="auto"/>
        <w:ind w:firstLine="851"/>
        <w:jc w:val="both"/>
        <w:rPr>
          <w:rFonts w:ascii="Times New Roman" w:hAnsi="Times New Roman" w:cs="Times New Roman"/>
          <w:sz w:val="28"/>
        </w:rPr>
      </w:pPr>
      <w:r w:rsidRPr="00D46827">
        <w:rPr>
          <w:rFonts w:ascii="Times New Roman" w:hAnsi="Times New Roman" w:cs="Times New Roman"/>
          <w:sz w:val="28"/>
        </w:rPr>
        <w:t>Если в ППЭ производилось сканирование экзаменационных работ, то отсканированные изображения передаются в РЦОИ, уполномоченную организацию для последующей обработки, а бумажные экзаменационные работы н</w:t>
      </w:r>
      <w:r>
        <w:rPr>
          <w:rFonts w:ascii="Times New Roman" w:hAnsi="Times New Roman" w:cs="Times New Roman"/>
          <w:sz w:val="28"/>
        </w:rPr>
        <w:t>аправляются в РЦОИ на хранение.</w:t>
      </w:r>
    </w:p>
    <w:p w:rsidR="00D46827" w:rsidRPr="00D46827" w:rsidRDefault="00D46827" w:rsidP="00D46827">
      <w:pPr>
        <w:spacing w:line="360" w:lineRule="auto"/>
        <w:ind w:firstLine="851"/>
        <w:jc w:val="both"/>
        <w:rPr>
          <w:rFonts w:ascii="Times New Roman" w:hAnsi="Times New Roman" w:cs="Times New Roman"/>
          <w:sz w:val="28"/>
        </w:rPr>
      </w:pPr>
      <w:r w:rsidRPr="00D46827">
        <w:rPr>
          <w:rFonts w:ascii="Times New Roman" w:hAnsi="Times New Roman" w:cs="Times New Roman"/>
          <w:sz w:val="28"/>
        </w:rPr>
        <w:t>Проверка экзаменационных работ включает в себя:</w:t>
      </w:r>
    </w:p>
    <w:p w:rsidR="00D46827" w:rsidRPr="00D46827" w:rsidRDefault="00D46827" w:rsidP="00D46827">
      <w:pPr>
        <w:pStyle w:val="a3"/>
        <w:numPr>
          <w:ilvl w:val="0"/>
          <w:numId w:val="19"/>
        </w:numPr>
        <w:spacing w:line="360" w:lineRule="auto"/>
        <w:ind w:left="0" w:firstLine="851"/>
        <w:jc w:val="both"/>
        <w:rPr>
          <w:rFonts w:ascii="Times New Roman" w:hAnsi="Times New Roman" w:cs="Times New Roman"/>
          <w:sz w:val="28"/>
        </w:rPr>
      </w:pPr>
      <w:r w:rsidRPr="00D46827">
        <w:rPr>
          <w:rFonts w:ascii="Times New Roman" w:hAnsi="Times New Roman" w:cs="Times New Roman"/>
          <w:sz w:val="28"/>
        </w:rPr>
        <w:t>обработку бланков экзамена;</w:t>
      </w:r>
    </w:p>
    <w:p w:rsidR="00D46827" w:rsidRPr="00D46827" w:rsidRDefault="00D46827" w:rsidP="00D46827">
      <w:pPr>
        <w:pStyle w:val="a3"/>
        <w:numPr>
          <w:ilvl w:val="0"/>
          <w:numId w:val="19"/>
        </w:numPr>
        <w:spacing w:line="360" w:lineRule="auto"/>
        <w:ind w:left="0" w:firstLine="851"/>
        <w:jc w:val="both"/>
        <w:rPr>
          <w:rFonts w:ascii="Times New Roman" w:hAnsi="Times New Roman" w:cs="Times New Roman"/>
          <w:sz w:val="28"/>
        </w:rPr>
      </w:pPr>
      <w:r w:rsidRPr="00D46827">
        <w:rPr>
          <w:rFonts w:ascii="Times New Roman" w:hAnsi="Times New Roman" w:cs="Times New Roman"/>
          <w:sz w:val="28"/>
        </w:rPr>
        <w:t>проверку ответов на задания экзаменационной работы, предусматривающие развернутый ответ;</w:t>
      </w:r>
    </w:p>
    <w:p w:rsidR="00D46827" w:rsidRPr="00D46827" w:rsidRDefault="00D46827" w:rsidP="00D46827">
      <w:pPr>
        <w:pStyle w:val="a3"/>
        <w:numPr>
          <w:ilvl w:val="0"/>
          <w:numId w:val="19"/>
        </w:numPr>
        <w:spacing w:line="360" w:lineRule="auto"/>
        <w:ind w:left="0" w:firstLine="851"/>
        <w:jc w:val="both"/>
        <w:rPr>
          <w:rFonts w:ascii="Times New Roman" w:hAnsi="Times New Roman" w:cs="Times New Roman"/>
          <w:sz w:val="28"/>
        </w:rPr>
      </w:pPr>
      <w:r w:rsidRPr="00D46827">
        <w:rPr>
          <w:rFonts w:ascii="Times New Roman" w:hAnsi="Times New Roman" w:cs="Times New Roman"/>
          <w:sz w:val="28"/>
        </w:rPr>
        <w:t>централизованную проверку экзаменационных работ</w:t>
      </w:r>
      <w:r w:rsidR="0086574C">
        <w:rPr>
          <w:rFonts w:ascii="Times New Roman" w:hAnsi="Times New Roman" w:cs="Times New Roman"/>
          <w:sz w:val="28"/>
        </w:rPr>
        <w:t xml:space="preserve"> (только для ГИА-11)</w:t>
      </w:r>
      <w:r w:rsidRPr="00D46827">
        <w:rPr>
          <w:rFonts w:ascii="Times New Roman" w:hAnsi="Times New Roman" w:cs="Times New Roman"/>
          <w:sz w:val="28"/>
        </w:rPr>
        <w:t>.</w:t>
      </w:r>
    </w:p>
    <w:p w:rsidR="00D46827" w:rsidRDefault="00D46827" w:rsidP="00D46827">
      <w:pPr>
        <w:spacing w:line="360" w:lineRule="auto"/>
        <w:ind w:firstLine="851"/>
        <w:jc w:val="both"/>
        <w:rPr>
          <w:rFonts w:ascii="Times New Roman" w:hAnsi="Times New Roman" w:cs="Times New Roman"/>
          <w:sz w:val="28"/>
        </w:rPr>
      </w:pPr>
      <w:r w:rsidRPr="00D46827">
        <w:rPr>
          <w:rFonts w:ascii="Times New Roman" w:hAnsi="Times New Roman" w:cs="Times New Roman"/>
          <w:sz w:val="28"/>
        </w:rPr>
        <w:t>Обработка бланков экзамена осуществляется РЦОИ с использованием специальных аппаратно-программных средств.</w:t>
      </w:r>
    </w:p>
    <w:p w:rsidR="00D46827" w:rsidRDefault="00D46827" w:rsidP="00D46827">
      <w:pPr>
        <w:spacing w:line="360" w:lineRule="auto"/>
        <w:ind w:firstLine="851"/>
        <w:jc w:val="both"/>
        <w:rPr>
          <w:rFonts w:ascii="Times New Roman" w:hAnsi="Times New Roman" w:cs="Times New Roman"/>
          <w:sz w:val="28"/>
        </w:rPr>
      </w:pPr>
      <w:r w:rsidRPr="00D46827">
        <w:rPr>
          <w:rFonts w:ascii="Times New Roman" w:hAnsi="Times New Roman" w:cs="Times New Roman"/>
          <w:sz w:val="28"/>
        </w:rPr>
        <w:t>Проверку ответов на задания экзаменационной работы, предусматривающие развернутый ответ, и их оценивание проводят предметные комиссии по соответствующим учебным предметам.</w:t>
      </w:r>
    </w:p>
    <w:p w:rsidR="00D46827" w:rsidRDefault="00D46827" w:rsidP="00D46827">
      <w:pPr>
        <w:spacing w:line="360" w:lineRule="auto"/>
        <w:ind w:firstLine="851"/>
        <w:jc w:val="both"/>
        <w:rPr>
          <w:rFonts w:ascii="Times New Roman" w:hAnsi="Times New Roman" w:cs="Times New Roman"/>
          <w:sz w:val="28"/>
        </w:rPr>
      </w:pPr>
      <w:r w:rsidRPr="00D46827">
        <w:rPr>
          <w:rFonts w:ascii="Times New Roman" w:hAnsi="Times New Roman" w:cs="Times New Roman"/>
          <w:sz w:val="28"/>
        </w:rPr>
        <w:t>Предметные комиссии проводят</w:t>
      </w:r>
      <w:r>
        <w:rPr>
          <w:rFonts w:ascii="Times New Roman" w:hAnsi="Times New Roman" w:cs="Times New Roman"/>
          <w:sz w:val="28"/>
        </w:rPr>
        <w:t xml:space="preserve"> также проверку устных ответов.</w:t>
      </w:r>
    </w:p>
    <w:p w:rsidR="00D46827" w:rsidRDefault="00D46827" w:rsidP="00D46827">
      <w:pPr>
        <w:spacing w:line="360" w:lineRule="auto"/>
        <w:ind w:firstLine="851"/>
        <w:jc w:val="both"/>
        <w:rPr>
          <w:rFonts w:ascii="Times New Roman" w:hAnsi="Times New Roman" w:cs="Times New Roman"/>
          <w:sz w:val="28"/>
        </w:rPr>
      </w:pPr>
      <w:r w:rsidRPr="00D46827">
        <w:rPr>
          <w:rFonts w:ascii="Times New Roman" w:hAnsi="Times New Roman" w:cs="Times New Roman"/>
          <w:sz w:val="28"/>
        </w:rPr>
        <w:t>Централизованная проверка и расчет результатов в первичных и тестовых баллах проводится в Федерал</w:t>
      </w:r>
      <w:r>
        <w:rPr>
          <w:rFonts w:ascii="Times New Roman" w:hAnsi="Times New Roman" w:cs="Times New Roman"/>
          <w:sz w:val="28"/>
        </w:rPr>
        <w:t>ьном центре тестирования (ФЦТ)</w:t>
      </w:r>
      <w:r w:rsidR="00C040D3">
        <w:rPr>
          <w:rFonts w:ascii="Times New Roman" w:hAnsi="Times New Roman" w:cs="Times New Roman"/>
          <w:sz w:val="28"/>
        </w:rPr>
        <w:t xml:space="preserve"> (при проведении ЕГЭ)</w:t>
      </w:r>
      <w:r>
        <w:rPr>
          <w:rFonts w:ascii="Times New Roman" w:hAnsi="Times New Roman" w:cs="Times New Roman"/>
          <w:sz w:val="28"/>
        </w:rPr>
        <w:t>.</w:t>
      </w:r>
    </w:p>
    <w:p w:rsidR="00D46827" w:rsidRDefault="00D46827" w:rsidP="00D46827">
      <w:pPr>
        <w:spacing w:line="360" w:lineRule="auto"/>
        <w:ind w:firstLine="851"/>
        <w:jc w:val="both"/>
        <w:rPr>
          <w:rFonts w:ascii="Times New Roman" w:hAnsi="Times New Roman" w:cs="Times New Roman"/>
          <w:sz w:val="28"/>
        </w:rPr>
      </w:pPr>
      <w:r w:rsidRPr="00D46827">
        <w:rPr>
          <w:rFonts w:ascii="Times New Roman" w:hAnsi="Times New Roman" w:cs="Times New Roman"/>
          <w:sz w:val="28"/>
        </w:rPr>
        <w:lastRenderedPageBreak/>
        <w:t>РЦОИ и предметные комиссии работают в помещениях, исключающих возможность доступа к ним посторонних лиц и распространения ин</w:t>
      </w:r>
      <w:r>
        <w:rPr>
          <w:rFonts w:ascii="Times New Roman" w:hAnsi="Times New Roman" w:cs="Times New Roman"/>
          <w:sz w:val="28"/>
        </w:rPr>
        <w:t>формации ограниченного доступа.</w:t>
      </w:r>
    </w:p>
    <w:p w:rsidR="00D46827" w:rsidRDefault="00D46827" w:rsidP="00D46827">
      <w:pPr>
        <w:spacing w:line="360" w:lineRule="auto"/>
        <w:ind w:firstLine="851"/>
        <w:jc w:val="both"/>
        <w:rPr>
          <w:rFonts w:ascii="Times New Roman" w:hAnsi="Times New Roman" w:cs="Times New Roman"/>
          <w:sz w:val="28"/>
        </w:rPr>
      </w:pPr>
      <w:r w:rsidRPr="00D46827">
        <w:rPr>
          <w:rFonts w:ascii="Times New Roman" w:hAnsi="Times New Roman" w:cs="Times New Roman"/>
          <w:sz w:val="28"/>
        </w:rPr>
        <w:t>В помещениях, где находятся ПК, ОИВ обеспечивает размещение специального рабочего места с выходом в информаци</w:t>
      </w:r>
      <w:r>
        <w:rPr>
          <w:rFonts w:ascii="Times New Roman" w:hAnsi="Times New Roman" w:cs="Times New Roman"/>
          <w:sz w:val="28"/>
        </w:rPr>
        <w:t>онно-телекоммуникационную сеть «</w:t>
      </w:r>
      <w:r w:rsidRPr="00D46827">
        <w:rPr>
          <w:rFonts w:ascii="Times New Roman" w:hAnsi="Times New Roman" w:cs="Times New Roman"/>
          <w:sz w:val="28"/>
        </w:rPr>
        <w:t>Интерн</w:t>
      </w:r>
      <w:r>
        <w:rPr>
          <w:rFonts w:ascii="Times New Roman" w:hAnsi="Times New Roman" w:cs="Times New Roman"/>
          <w:sz w:val="28"/>
        </w:rPr>
        <w:t>ет»</w:t>
      </w:r>
      <w:r w:rsidRPr="00D46827">
        <w:rPr>
          <w:rFonts w:ascii="Times New Roman" w:hAnsi="Times New Roman" w:cs="Times New Roman"/>
          <w:sz w:val="28"/>
        </w:rPr>
        <w:t xml:space="preserve"> для обеспечения возможности уточнения изложенных в экзаменационных работах участников ГИА фактов (например, сверка с источниками, проверка приведенных участниками ГИА фам</w:t>
      </w:r>
      <w:r>
        <w:rPr>
          <w:rFonts w:ascii="Times New Roman" w:hAnsi="Times New Roman" w:cs="Times New Roman"/>
          <w:sz w:val="28"/>
        </w:rPr>
        <w:t>илий, названий, фактов и т.п.).</w:t>
      </w:r>
    </w:p>
    <w:p w:rsidR="00D46827" w:rsidRPr="00D46827" w:rsidRDefault="00D46827" w:rsidP="00D46827">
      <w:pPr>
        <w:spacing w:line="360" w:lineRule="auto"/>
        <w:ind w:firstLine="851"/>
        <w:jc w:val="both"/>
        <w:rPr>
          <w:rFonts w:ascii="Times New Roman" w:hAnsi="Times New Roman" w:cs="Times New Roman"/>
          <w:sz w:val="28"/>
        </w:rPr>
      </w:pPr>
      <w:r w:rsidRPr="00D46827">
        <w:rPr>
          <w:rFonts w:ascii="Times New Roman" w:hAnsi="Times New Roman" w:cs="Times New Roman"/>
          <w:sz w:val="28"/>
        </w:rPr>
        <w:t>Информационное и организационно-технологическое обеспечение дея</w:t>
      </w:r>
      <w:r>
        <w:rPr>
          <w:rFonts w:ascii="Times New Roman" w:hAnsi="Times New Roman" w:cs="Times New Roman"/>
          <w:sz w:val="28"/>
        </w:rPr>
        <w:t>тельности ПК осуществляет РЦОИ.</w:t>
      </w:r>
    </w:p>
    <w:p w:rsidR="00D46827" w:rsidRPr="00D46827" w:rsidRDefault="00D46827" w:rsidP="00D46827">
      <w:pPr>
        <w:spacing w:line="360" w:lineRule="auto"/>
        <w:ind w:firstLine="851"/>
        <w:jc w:val="both"/>
        <w:rPr>
          <w:rFonts w:ascii="Times New Roman" w:hAnsi="Times New Roman" w:cs="Times New Roman"/>
          <w:sz w:val="28"/>
        </w:rPr>
      </w:pPr>
      <w:r w:rsidRPr="00D46827">
        <w:rPr>
          <w:rFonts w:ascii="Times New Roman" w:hAnsi="Times New Roman" w:cs="Times New Roman"/>
          <w:sz w:val="28"/>
        </w:rPr>
        <w:t>В РЦОИ и предметных комиссиях при обработке результатов экзамена могут присутствовать:</w:t>
      </w:r>
    </w:p>
    <w:p w:rsidR="00D46827" w:rsidRPr="00D46827" w:rsidRDefault="00D46827" w:rsidP="00D46827">
      <w:pPr>
        <w:pStyle w:val="a3"/>
        <w:numPr>
          <w:ilvl w:val="0"/>
          <w:numId w:val="19"/>
        </w:numPr>
        <w:spacing w:line="360" w:lineRule="auto"/>
        <w:ind w:left="0" w:firstLine="851"/>
        <w:jc w:val="both"/>
        <w:rPr>
          <w:rFonts w:ascii="Times New Roman" w:hAnsi="Times New Roman" w:cs="Times New Roman"/>
          <w:sz w:val="28"/>
        </w:rPr>
      </w:pPr>
      <w:r w:rsidRPr="00D46827">
        <w:rPr>
          <w:rFonts w:ascii="Times New Roman" w:hAnsi="Times New Roman" w:cs="Times New Roman"/>
          <w:sz w:val="28"/>
        </w:rPr>
        <w:t>члены ГЭК – по решению председателя ГЭК;</w:t>
      </w:r>
    </w:p>
    <w:p w:rsidR="00D46827" w:rsidRPr="00D46827" w:rsidRDefault="00D46827" w:rsidP="00D46827">
      <w:pPr>
        <w:pStyle w:val="a3"/>
        <w:numPr>
          <w:ilvl w:val="0"/>
          <w:numId w:val="19"/>
        </w:numPr>
        <w:spacing w:line="360" w:lineRule="auto"/>
        <w:ind w:left="0" w:firstLine="851"/>
        <w:jc w:val="both"/>
        <w:rPr>
          <w:rFonts w:ascii="Times New Roman" w:hAnsi="Times New Roman" w:cs="Times New Roman"/>
          <w:sz w:val="28"/>
        </w:rPr>
      </w:pPr>
      <w:r w:rsidRPr="00D46827">
        <w:rPr>
          <w:rFonts w:ascii="Times New Roman" w:hAnsi="Times New Roman" w:cs="Times New Roman"/>
          <w:sz w:val="28"/>
        </w:rPr>
        <w:t>общественные наблюдатели, аккредитованные в установленном порядке, – по желанию;</w:t>
      </w:r>
    </w:p>
    <w:p w:rsidR="00B50B3D" w:rsidRDefault="00D46827" w:rsidP="00D46827">
      <w:pPr>
        <w:pStyle w:val="a3"/>
        <w:numPr>
          <w:ilvl w:val="0"/>
          <w:numId w:val="19"/>
        </w:numPr>
        <w:spacing w:line="360" w:lineRule="auto"/>
        <w:ind w:left="0" w:firstLine="851"/>
        <w:jc w:val="both"/>
        <w:rPr>
          <w:rFonts w:ascii="Times New Roman" w:hAnsi="Times New Roman" w:cs="Times New Roman"/>
          <w:sz w:val="28"/>
        </w:rPr>
      </w:pPr>
      <w:r w:rsidRPr="00D46827">
        <w:rPr>
          <w:rFonts w:ascii="Times New Roman" w:hAnsi="Times New Roman" w:cs="Times New Roman"/>
          <w:sz w:val="28"/>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46827" w:rsidRDefault="00D46827" w:rsidP="00D46827">
      <w:pPr>
        <w:pStyle w:val="a3"/>
        <w:spacing w:line="360" w:lineRule="auto"/>
        <w:ind w:left="851"/>
        <w:jc w:val="both"/>
        <w:rPr>
          <w:rFonts w:ascii="Times New Roman" w:hAnsi="Times New Roman" w:cs="Times New Roman"/>
          <w:sz w:val="28"/>
        </w:rPr>
      </w:pPr>
    </w:p>
    <w:p w:rsidR="00426777" w:rsidRDefault="00426777" w:rsidP="00D46827">
      <w:pPr>
        <w:pStyle w:val="a3"/>
        <w:spacing w:line="360" w:lineRule="auto"/>
        <w:ind w:left="851"/>
        <w:jc w:val="both"/>
        <w:rPr>
          <w:rFonts w:ascii="Times New Roman" w:hAnsi="Times New Roman" w:cs="Times New Roman"/>
          <w:sz w:val="28"/>
        </w:rPr>
      </w:pPr>
    </w:p>
    <w:p w:rsidR="00C040D3" w:rsidRDefault="00C040D3" w:rsidP="00D46827">
      <w:pPr>
        <w:pStyle w:val="a3"/>
        <w:spacing w:line="360" w:lineRule="auto"/>
        <w:ind w:left="851"/>
        <w:jc w:val="both"/>
        <w:rPr>
          <w:rFonts w:ascii="Times New Roman" w:hAnsi="Times New Roman" w:cs="Times New Roman"/>
          <w:sz w:val="28"/>
        </w:rPr>
      </w:pPr>
    </w:p>
    <w:p w:rsidR="00C040D3" w:rsidRDefault="00C040D3" w:rsidP="00D46827">
      <w:pPr>
        <w:pStyle w:val="a3"/>
        <w:spacing w:line="360" w:lineRule="auto"/>
        <w:ind w:left="851"/>
        <w:jc w:val="both"/>
        <w:rPr>
          <w:rFonts w:ascii="Times New Roman" w:hAnsi="Times New Roman" w:cs="Times New Roman"/>
          <w:sz w:val="28"/>
        </w:rPr>
      </w:pPr>
    </w:p>
    <w:p w:rsidR="00C040D3" w:rsidRDefault="00C040D3" w:rsidP="00D46827">
      <w:pPr>
        <w:pStyle w:val="a3"/>
        <w:spacing w:line="360" w:lineRule="auto"/>
        <w:ind w:left="851"/>
        <w:jc w:val="both"/>
        <w:rPr>
          <w:rFonts w:ascii="Times New Roman" w:hAnsi="Times New Roman" w:cs="Times New Roman"/>
          <w:sz w:val="28"/>
        </w:rPr>
      </w:pPr>
    </w:p>
    <w:p w:rsidR="00426777" w:rsidRDefault="00426777" w:rsidP="00D46827">
      <w:pPr>
        <w:pStyle w:val="a3"/>
        <w:spacing w:line="360" w:lineRule="auto"/>
        <w:ind w:left="851"/>
        <w:jc w:val="both"/>
        <w:rPr>
          <w:rFonts w:ascii="Times New Roman" w:hAnsi="Times New Roman" w:cs="Times New Roman"/>
          <w:sz w:val="28"/>
        </w:rPr>
      </w:pPr>
    </w:p>
    <w:p w:rsidR="00426777" w:rsidRDefault="00426777" w:rsidP="00D46827">
      <w:pPr>
        <w:pStyle w:val="a3"/>
        <w:spacing w:line="360" w:lineRule="auto"/>
        <w:ind w:left="851"/>
        <w:jc w:val="both"/>
        <w:rPr>
          <w:rFonts w:ascii="Times New Roman" w:hAnsi="Times New Roman" w:cs="Times New Roman"/>
          <w:sz w:val="28"/>
        </w:rPr>
      </w:pPr>
    </w:p>
    <w:p w:rsidR="00426777" w:rsidRPr="00DB3D61" w:rsidRDefault="00426777" w:rsidP="00C040D3">
      <w:pPr>
        <w:pStyle w:val="a3"/>
        <w:spacing w:line="360" w:lineRule="auto"/>
        <w:ind w:left="851"/>
        <w:jc w:val="center"/>
        <w:rPr>
          <w:rFonts w:ascii="Times New Roman" w:hAnsi="Times New Roman" w:cs="Times New Roman"/>
          <w:b/>
          <w:sz w:val="28"/>
        </w:rPr>
      </w:pPr>
      <w:r w:rsidRPr="00426777">
        <w:rPr>
          <w:rFonts w:ascii="Times New Roman" w:hAnsi="Times New Roman" w:cs="Times New Roman"/>
          <w:b/>
          <w:sz w:val="28"/>
        </w:rPr>
        <w:lastRenderedPageBreak/>
        <w:t>Обработка результатов в РЦОИ</w:t>
      </w:r>
    </w:p>
    <w:p w:rsidR="00426777" w:rsidRDefault="00426777" w:rsidP="00426777">
      <w:pPr>
        <w:spacing w:line="360" w:lineRule="auto"/>
        <w:ind w:firstLine="851"/>
        <w:jc w:val="both"/>
        <w:rPr>
          <w:rFonts w:ascii="Times New Roman" w:hAnsi="Times New Roman" w:cs="Times New Roman"/>
          <w:sz w:val="28"/>
        </w:rPr>
      </w:pPr>
      <w:r w:rsidRPr="00426777">
        <w:rPr>
          <w:rFonts w:ascii="Times New Roman" w:hAnsi="Times New Roman" w:cs="Times New Roman"/>
          <w:sz w:val="28"/>
        </w:rPr>
        <w:t>РЦОИ является организацией, осуществляющей информационное и организационно-технологическое обеспечение проведения ГИА на территориях субъектов РФ, в том числе обеспечение деятельности по эксплуатации РИС и взаимодействию с ФИС, обработки экзаменационных работ участников экзамена.</w:t>
      </w:r>
    </w:p>
    <w:p w:rsidR="00426777" w:rsidRDefault="00426777" w:rsidP="00426777">
      <w:pPr>
        <w:spacing w:line="360" w:lineRule="auto"/>
        <w:ind w:firstLine="851"/>
        <w:jc w:val="both"/>
        <w:rPr>
          <w:rFonts w:ascii="Times New Roman" w:hAnsi="Times New Roman" w:cs="Times New Roman"/>
          <w:sz w:val="28"/>
        </w:rPr>
      </w:pPr>
      <w:r w:rsidRPr="00426777">
        <w:rPr>
          <w:rFonts w:ascii="Times New Roman" w:hAnsi="Times New Roman" w:cs="Times New Roman"/>
          <w:sz w:val="28"/>
        </w:rPr>
        <w:t>Обработка ответов на задания ГИА осуществляется в РЦОИ.</w:t>
      </w:r>
    </w:p>
    <w:p w:rsidR="00426777" w:rsidRDefault="00426777" w:rsidP="00426777">
      <w:pPr>
        <w:spacing w:line="360" w:lineRule="auto"/>
        <w:ind w:firstLine="851"/>
        <w:jc w:val="both"/>
        <w:rPr>
          <w:rFonts w:ascii="Times New Roman" w:hAnsi="Times New Roman" w:cs="Times New Roman"/>
          <w:sz w:val="28"/>
        </w:rPr>
      </w:pPr>
      <w:r w:rsidRPr="00426777">
        <w:rPr>
          <w:rFonts w:ascii="Times New Roman" w:hAnsi="Times New Roman" w:cs="Times New Roman"/>
          <w:sz w:val="28"/>
        </w:rPr>
        <w:t>РЦОИ располагается в помещениях, исключающих возможность доступа к ним посторонних лиц и распространения информации ограниченного доступа.</w:t>
      </w:r>
    </w:p>
    <w:p w:rsidR="00426777" w:rsidRDefault="00426777" w:rsidP="00426777">
      <w:pPr>
        <w:spacing w:line="360" w:lineRule="auto"/>
        <w:ind w:firstLine="851"/>
        <w:jc w:val="both"/>
        <w:rPr>
          <w:rFonts w:ascii="Times New Roman" w:hAnsi="Times New Roman" w:cs="Times New Roman"/>
          <w:sz w:val="28"/>
        </w:rPr>
      </w:pPr>
      <w:r w:rsidRPr="00426777">
        <w:rPr>
          <w:rFonts w:ascii="Times New Roman" w:hAnsi="Times New Roman" w:cs="Times New Roman"/>
          <w:sz w:val="28"/>
        </w:rPr>
        <w:t>РЦОИ в своей деятельности руководствуется нормативными правовыми актами Минобрнауки России, Рособрнадзора и ОИВ.</w:t>
      </w:r>
    </w:p>
    <w:p w:rsidR="00426777" w:rsidRDefault="00426777" w:rsidP="00426777">
      <w:pPr>
        <w:spacing w:line="360" w:lineRule="auto"/>
        <w:ind w:firstLine="851"/>
        <w:jc w:val="both"/>
        <w:rPr>
          <w:rFonts w:ascii="Times New Roman" w:hAnsi="Times New Roman" w:cs="Times New Roman"/>
          <w:sz w:val="28"/>
        </w:rPr>
      </w:pPr>
      <w:r w:rsidRPr="00426777">
        <w:rPr>
          <w:rFonts w:ascii="Times New Roman" w:hAnsi="Times New Roman" w:cs="Times New Roman"/>
          <w:sz w:val="28"/>
        </w:rPr>
        <w:t>В части информационного и организационно-технологического обеспечения РЦОИ руководствуется документами и материалами ФЦТ.</w:t>
      </w:r>
    </w:p>
    <w:p w:rsidR="00426777" w:rsidRPr="00426777" w:rsidRDefault="00426777" w:rsidP="00426777">
      <w:pPr>
        <w:spacing w:line="360" w:lineRule="auto"/>
        <w:ind w:firstLine="851"/>
        <w:jc w:val="both"/>
        <w:rPr>
          <w:rFonts w:ascii="Times New Roman" w:hAnsi="Times New Roman" w:cs="Times New Roman"/>
          <w:sz w:val="28"/>
        </w:rPr>
      </w:pPr>
      <w:r w:rsidRPr="00426777">
        <w:rPr>
          <w:rFonts w:ascii="Times New Roman" w:hAnsi="Times New Roman" w:cs="Times New Roman"/>
          <w:sz w:val="28"/>
        </w:rPr>
        <w:t xml:space="preserve">В период организации и проведения </w:t>
      </w:r>
      <w:r>
        <w:rPr>
          <w:rFonts w:ascii="Times New Roman" w:hAnsi="Times New Roman" w:cs="Times New Roman"/>
          <w:sz w:val="28"/>
        </w:rPr>
        <w:t>ГИА</w:t>
      </w:r>
      <w:r w:rsidRPr="00426777">
        <w:rPr>
          <w:rFonts w:ascii="Times New Roman" w:hAnsi="Times New Roman" w:cs="Times New Roman"/>
          <w:sz w:val="28"/>
        </w:rPr>
        <w:t xml:space="preserve"> РЦОИ осуществляет:</w:t>
      </w:r>
    </w:p>
    <w:p w:rsidR="00426777" w:rsidRDefault="00426777" w:rsidP="00426777">
      <w:pPr>
        <w:pStyle w:val="a3"/>
        <w:numPr>
          <w:ilvl w:val="0"/>
          <w:numId w:val="20"/>
        </w:numPr>
        <w:spacing w:line="360" w:lineRule="auto"/>
        <w:ind w:left="0" w:firstLine="851"/>
        <w:jc w:val="both"/>
        <w:rPr>
          <w:rFonts w:ascii="Times New Roman" w:hAnsi="Times New Roman" w:cs="Times New Roman"/>
          <w:sz w:val="28"/>
        </w:rPr>
      </w:pPr>
      <w:r w:rsidRPr="00426777">
        <w:rPr>
          <w:rFonts w:ascii="Times New Roman" w:hAnsi="Times New Roman" w:cs="Times New Roman"/>
          <w:sz w:val="28"/>
        </w:rPr>
        <w:t>технологическое и информационное взаимодействие с ФЦТ;</w:t>
      </w:r>
    </w:p>
    <w:p w:rsidR="00426777" w:rsidRPr="00426777" w:rsidRDefault="00426777" w:rsidP="00426777">
      <w:pPr>
        <w:pStyle w:val="a3"/>
        <w:numPr>
          <w:ilvl w:val="0"/>
          <w:numId w:val="20"/>
        </w:numPr>
        <w:spacing w:line="360" w:lineRule="auto"/>
        <w:ind w:left="0" w:firstLine="851"/>
        <w:jc w:val="both"/>
        <w:rPr>
          <w:rFonts w:ascii="Times New Roman" w:hAnsi="Times New Roman" w:cs="Times New Roman"/>
          <w:sz w:val="28"/>
        </w:rPr>
      </w:pPr>
      <w:r w:rsidRPr="00426777">
        <w:rPr>
          <w:rFonts w:ascii="Times New Roman" w:hAnsi="Times New Roman" w:cs="Times New Roman"/>
          <w:sz w:val="28"/>
        </w:rPr>
        <w:t>обеспечение деятельности по формированию и эксплуатации РИС, а также взаимодействию с ФИС в порядке, установленном Правилами формирования и ведения ФИС/РИС;</w:t>
      </w:r>
    </w:p>
    <w:p w:rsidR="00426777" w:rsidRPr="00426777" w:rsidRDefault="00426777" w:rsidP="00426777">
      <w:pPr>
        <w:pStyle w:val="a3"/>
        <w:numPr>
          <w:ilvl w:val="0"/>
          <w:numId w:val="20"/>
        </w:numPr>
        <w:spacing w:line="360" w:lineRule="auto"/>
        <w:ind w:left="0" w:firstLine="851"/>
        <w:jc w:val="both"/>
        <w:rPr>
          <w:rFonts w:ascii="Times New Roman" w:hAnsi="Times New Roman" w:cs="Times New Roman"/>
          <w:sz w:val="28"/>
        </w:rPr>
      </w:pPr>
      <w:r w:rsidRPr="00426777">
        <w:rPr>
          <w:rFonts w:ascii="Times New Roman" w:hAnsi="Times New Roman" w:cs="Times New Roman"/>
          <w:sz w:val="28"/>
        </w:rPr>
        <w:t>техническое функционирование РИС;</w:t>
      </w:r>
    </w:p>
    <w:p w:rsidR="00426777" w:rsidRPr="00426777" w:rsidRDefault="00426777" w:rsidP="00426777">
      <w:pPr>
        <w:pStyle w:val="a3"/>
        <w:numPr>
          <w:ilvl w:val="0"/>
          <w:numId w:val="20"/>
        </w:numPr>
        <w:spacing w:line="360" w:lineRule="auto"/>
        <w:ind w:left="0" w:firstLine="851"/>
        <w:jc w:val="both"/>
        <w:rPr>
          <w:rFonts w:ascii="Times New Roman" w:hAnsi="Times New Roman" w:cs="Times New Roman"/>
          <w:sz w:val="28"/>
        </w:rPr>
      </w:pPr>
      <w:r w:rsidRPr="00426777">
        <w:rPr>
          <w:rFonts w:ascii="Times New Roman" w:hAnsi="Times New Roman" w:cs="Times New Roman"/>
          <w:sz w:val="28"/>
        </w:rPr>
        <w:t>обеспечение безопасного хранения и использования сведений, содержащихся в РИС;</w:t>
      </w:r>
    </w:p>
    <w:p w:rsidR="00426777" w:rsidRPr="00426777" w:rsidRDefault="00426777" w:rsidP="00426777">
      <w:pPr>
        <w:pStyle w:val="a3"/>
        <w:numPr>
          <w:ilvl w:val="0"/>
          <w:numId w:val="20"/>
        </w:numPr>
        <w:spacing w:line="360" w:lineRule="auto"/>
        <w:ind w:left="0" w:firstLine="851"/>
        <w:jc w:val="both"/>
        <w:rPr>
          <w:rFonts w:ascii="Times New Roman" w:hAnsi="Times New Roman" w:cs="Times New Roman"/>
          <w:sz w:val="28"/>
        </w:rPr>
      </w:pPr>
      <w:r w:rsidRPr="00426777">
        <w:rPr>
          <w:rFonts w:ascii="Times New Roman" w:hAnsi="Times New Roman" w:cs="Times New Roman"/>
          <w:sz w:val="28"/>
        </w:rPr>
        <w:t>обеспечение работоспособности защищенных каналов связи;</w:t>
      </w:r>
    </w:p>
    <w:p w:rsidR="00426777" w:rsidRPr="00426777" w:rsidRDefault="00426777" w:rsidP="00426777">
      <w:pPr>
        <w:pStyle w:val="a3"/>
        <w:numPr>
          <w:ilvl w:val="0"/>
          <w:numId w:val="20"/>
        </w:numPr>
        <w:spacing w:line="360" w:lineRule="auto"/>
        <w:ind w:left="0" w:firstLine="851"/>
        <w:jc w:val="both"/>
        <w:rPr>
          <w:rFonts w:ascii="Times New Roman" w:hAnsi="Times New Roman" w:cs="Times New Roman"/>
          <w:sz w:val="28"/>
        </w:rPr>
      </w:pPr>
      <w:r w:rsidRPr="00426777">
        <w:rPr>
          <w:rFonts w:ascii="Times New Roman" w:hAnsi="Times New Roman" w:cs="Times New Roman"/>
          <w:sz w:val="28"/>
        </w:rPr>
        <w:t>технологическое и информационное взаимодействие с ППЭ и пунктами первичной обработки информации (ППОИ);</w:t>
      </w:r>
    </w:p>
    <w:p w:rsidR="00426777" w:rsidRPr="00426777" w:rsidRDefault="00426777" w:rsidP="00426777">
      <w:pPr>
        <w:pStyle w:val="a3"/>
        <w:numPr>
          <w:ilvl w:val="0"/>
          <w:numId w:val="20"/>
        </w:numPr>
        <w:spacing w:line="360" w:lineRule="auto"/>
        <w:ind w:left="0" w:firstLine="851"/>
        <w:jc w:val="both"/>
        <w:rPr>
          <w:rFonts w:ascii="Times New Roman" w:hAnsi="Times New Roman" w:cs="Times New Roman"/>
          <w:sz w:val="28"/>
        </w:rPr>
      </w:pPr>
      <w:r w:rsidRPr="00426777">
        <w:rPr>
          <w:rFonts w:ascii="Times New Roman" w:hAnsi="Times New Roman" w:cs="Times New Roman"/>
          <w:sz w:val="28"/>
        </w:rPr>
        <w:t>взаимодействие с председателями ПК;</w:t>
      </w:r>
    </w:p>
    <w:p w:rsidR="00426777" w:rsidRPr="00426777" w:rsidRDefault="00426777" w:rsidP="00426777">
      <w:pPr>
        <w:pStyle w:val="a3"/>
        <w:numPr>
          <w:ilvl w:val="0"/>
          <w:numId w:val="20"/>
        </w:numPr>
        <w:spacing w:line="360" w:lineRule="auto"/>
        <w:ind w:left="0" w:firstLine="851"/>
        <w:jc w:val="both"/>
        <w:rPr>
          <w:rFonts w:ascii="Times New Roman" w:hAnsi="Times New Roman" w:cs="Times New Roman"/>
          <w:sz w:val="28"/>
        </w:rPr>
      </w:pPr>
      <w:r w:rsidRPr="00426777">
        <w:rPr>
          <w:rFonts w:ascii="Times New Roman" w:hAnsi="Times New Roman" w:cs="Times New Roman"/>
          <w:sz w:val="28"/>
        </w:rPr>
        <w:t>согласование графика работы ПК с председателями ПК;</w:t>
      </w:r>
    </w:p>
    <w:p w:rsidR="00426777" w:rsidRPr="00426777" w:rsidRDefault="00426777" w:rsidP="00426777">
      <w:pPr>
        <w:pStyle w:val="a3"/>
        <w:numPr>
          <w:ilvl w:val="0"/>
          <w:numId w:val="20"/>
        </w:numPr>
        <w:spacing w:line="360" w:lineRule="auto"/>
        <w:ind w:left="0" w:firstLine="851"/>
        <w:jc w:val="both"/>
        <w:rPr>
          <w:rFonts w:ascii="Times New Roman" w:hAnsi="Times New Roman" w:cs="Times New Roman"/>
          <w:sz w:val="28"/>
        </w:rPr>
      </w:pPr>
      <w:r w:rsidRPr="00426777">
        <w:rPr>
          <w:rFonts w:ascii="Times New Roman" w:hAnsi="Times New Roman" w:cs="Times New Roman"/>
          <w:sz w:val="28"/>
        </w:rPr>
        <w:lastRenderedPageBreak/>
        <w:t>по решению ГЭК автоматизированное распределение участников экзамена и организаторов по аудиториям ППЭ;</w:t>
      </w:r>
    </w:p>
    <w:p w:rsidR="00426777" w:rsidRDefault="00426777" w:rsidP="00426777">
      <w:pPr>
        <w:pStyle w:val="a3"/>
        <w:numPr>
          <w:ilvl w:val="0"/>
          <w:numId w:val="20"/>
        </w:numPr>
        <w:spacing w:line="360" w:lineRule="auto"/>
        <w:ind w:left="0" w:firstLine="851"/>
        <w:jc w:val="both"/>
        <w:rPr>
          <w:rFonts w:ascii="Times New Roman" w:hAnsi="Times New Roman" w:cs="Times New Roman"/>
          <w:sz w:val="28"/>
        </w:rPr>
      </w:pPr>
      <w:r w:rsidRPr="00426777">
        <w:rPr>
          <w:rFonts w:ascii="Times New Roman" w:hAnsi="Times New Roman" w:cs="Times New Roman"/>
          <w:sz w:val="28"/>
        </w:rPr>
        <w:t>учет актов об удалении с экзамена и о досрочном завершении экзамена по объективным причинам участников экзаменов при обработке экзаменационных работ;</w:t>
      </w:r>
    </w:p>
    <w:p w:rsidR="00426777" w:rsidRPr="00426777" w:rsidRDefault="00426777" w:rsidP="00426777">
      <w:pPr>
        <w:pStyle w:val="a3"/>
        <w:numPr>
          <w:ilvl w:val="0"/>
          <w:numId w:val="20"/>
        </w:numPr>
        <w:spacing w:line="360" w:lineRule="auto"/>
        <w:ind w:left="0" w:firstLine="851"/>
        <w:jc w:val="both"/>
        <w:rPr>
          <w:rFonts w:ascii="Times New Roman" w:hAnsi="Times New Roman" w:cs="Times New Roman"/>
          <w:sz w:val="28"/>
        </w:rPr>
      </w:pPr>
      <w:r w:rsidRPr="00426777">
        <w:rPr>
          <w:rFonts w:ascii="Times New Roman" w:hAnsi="Times New Roman" w:cs="Times New Roman"/>
          <w:sz w:val="28"/>
        </w:rPr>
        <w:t>информационное обеспечение работы ГЭК, ПК, конфликтной комиссии (КК), органов исполнительной власти субъекта Российской Федерации в сфере образования (ОИВ), органов местного самоуправления, осуществляющих полномочия в сфере образования (М</w:t>
      </w:r>
      <w:r w:rsidR="00C040D3">
        <w:rPr>
          <w:rFonts w:ascii="Times New Roman" w:hAnsi="Times New Roman" w:cs="Times New Roman"/>
          <w:sz w:val="28"/>
        </w:rPr>
        <w:t>СУ</w:t>
      </w:r>
      <w:r w:rsidRPr="00426777">
        <w:rPr>
          <w:rFonts w:ascii="Times New Roman" w:hAnsi="Times New Roman" w:cs="Times New Roman"/>
          <w:sz w:val="28"/>
        </w:rPr>
        <w:t>), образовательных организаций в части организации и проведения экзамена;</w:t>
      </w:r>
    </w:p>
    <w:p w:rsidR="00426777" w:rsidRPr="00426777" w:rsidRDefault="00426777" w:rsidP="00426777">
      <w:pPr>
        <w:pStyle w:val="a3"/>
        <w:numPr>
          <w:ilvl w:val="0"/>
          <w:numId w:val="20"/>
        </w:numPr>
        <w:spacing w:line="360" w:lineRule="auto"/>
        <w:ind w:left="0" w:firstLine="851"/>
        <w:jc w:val="both"/>
        <w:rPr>
          <w:rFonts w:ascii="Times New Roman" w:hAnsi="Times New Roman" w:cs="Times New Roman"/>
          <w:sz w:val="28"/>
        </w:rPr>
      </w:pPr>
      <w:r w:rsidRPr="00426777">
        <w:rPr>
          <w:rFonts w:ascii="Times New Roman" w:hAnsi="Times New Roman" w:cs="Times New Roman"/>
          <w:sz w:val="28"/>
        </w:rPr>
        <w:t>получение и хранение ЭМ в зависимости от схемы доставки ЭМ в субъекте РФ;</w:t>
      </w:r>
    </w:p>
    <w:p w:rsidR="00426777" w:rsidRDefault="00426777" w:rsidP="00426777">
      <w:pPr>
        <w:pStyle w:val="a3"/>
        <w:numPr>
          <w:ilvl w:val="0"/>
          <w:numId w:val="20"/>
        </w:numPr>
        <w:spacing w:line="360" w:lineRule="auto"/>
        <w:ind w:left="0" w:firstLine="851"/>
        <w:jc w:val="both"/>
        <w:rPr>
          <w:rFonts w:ascii="Times New Roman" w:hAnsi="Times New Roman" w:cs="Times New Roman"/>
          <w:sz w:val="28"/>
        </w:rPr>
      </w:pPr>
      <w:r w:rsidRPr="00426777">
        <w:rPr>
          <w:rFonts w:ascii="Times New Roman" w:hAnsi="Times New Roman" w:cs="Times New Roman"/>
          <w:sz w:val="28"/>
        </w:rPr>
        <w:t>получение экзаменационных работ, отсканированных изображений экзаменационных работ для последующей обработки (в случае проведения сканирования экзаменационных работ в ППЭ по решению ГЭК);</w:t>
      </w:r>
    </w:p>
    <w:p w:rsidR="005A3740" w:rsidRDefault="00426777" w:rsidP="00426777">
      <w:pPr>
        <w:pStyle w:val="a3"/>
        <w:numPr>
          <w:ilvl w:val="0"/>
          <w:numId w:val="20"/>
        </w:numPr>
        <w:spacing w:line="360" w:lineRule="auto"/>
        <w:ind w:left="0" w:firstLine="851"/>
        <w:jc w:val="both"/>
        <w:rPr>
          <w:rFonts w:ascii="Times New Roman" w:hAnsi="Times New Roman" w:cs="Times New Roman"/>
          <w:sz w:val="28"/>
        </w:rPr>
      </w:pPr>
      <w:r w:rsidRPr="00426777">
        <w:rPr>
          <w:rFonts w:ascii="Times New Roman" w:hAnsi="Times New Roman" w:cs="Times New Roman"/>
          <w:sz w:val="28"/>
        </w:rPr>
        <w:t xml:space="preserve">обработку итогового сочинения (изложения) при помощи специализированных программных средств; </w:t>
      </w:r>
    </w:p>
    <w:p w:rsidR="00426777" w:rsidRPr="00426777" w:rsidRDefault="00426777" w:rsidP="00426777">
      <w:pPr>
        <w:pStyle w:val="a3"/>
        <w:numPr>
          <w:ilvl w:val="0"/>
          <w:numId w:val="20"/>
        </w:numPr>
        <w:spacing w:line="360" w:lineRule="auto"/>
        <w:ind w:left="0" w:firstLine="851"/>
        <w:jc w:val="both"/>
        <w:rPr>
          <w:rFonts w:ascii="Times New Roman" w:hAnsi="Times New Roman" w:cs="Times New Roman"/>
          <w:sz w:val="28"/>
        </w:rPr>
      </w:pPr>
      <w:r w:rsidRPr="00426777">
        <w:rPr>
          <w:rFonts w:ascii="Times New Roman" w:hAnsi="Times New Roman" w:cs="Times New Roman"/>
          <w:sz w:val="28"/>
        </w:rPr>
        <w:t xml:space="preserve">обработку экзаменационных работ участников </w:t>
      </w:r>
      <w:r w:rsidR="005A3740">
        <w:rPr>
          <w:rFonts w:ascii="Times New Roman" w:hAnsi="Times New Roman" w:cs="Times New Roman"/>
          <w:sz w:val="28"/>
        </w:rPr>
        <w:t>ГИА</w:t>
      </w:r>
      <w:r w:rsidRPr="00426777">
        <w:rPr>
          <w:rFonts w:ascii="Times New Roman" w:hAnsi="Times New Roman" w:cs="Times New Roman"/>
          <w:sz w:val="28"/>
        </w:rPr>
        <w:t>;</w:t>
      </w:r>
    </w:p>
    <w:p w:rsidR="00426777" w:rsidRPr="00426777" w:rsidRDefault="00426777" w:rsidP="00426777">
      <w:pPr>
        <w:pStyle w:val="a3"/>
        <w:numPr>
          <w:ilvl w:val="0"/>
          <w:numId w:val="20"/>
        </w:numPr>
        <w:spacing w:line="360" w:lineRule="auto"/>
        <w:ind w:left="0" w:firstLine="851"/>
        <w:jc w:val="both"/>
        <w:rPr>
          <w:rFonts w:ascii="Times New Roman" w:hAnsi="Times New Roman" w:cs="Times New Roman"/>
          <w:sz w:val="28"/>
        </w:rPr>
      </w:pPr>
      <w:r w:rsidRPr="00426777">
        <w:rPr>
          <w:rFonts w:ascii="Times New Roman" w:hAnsi="Times New Roman" w:cs="Times New Roman"/>
          <w:sz w:val="28"/>
        </w:rPr>
        <w:t>обработку протоколов проверки экзаменационных работ ПК после заполнения;</w:t>
      </w:r>
    </w:p>
    <w:p w:rsidR="00426777" w:rsidRDefault="00426777" w:rsidP="00426777">
      <w:pPr>
        <w:pStyle w:val="a3"/>
        <w:numPr>
          <w:ilvl w:val="0"/>
          <w:numId w:val="20"/>
        </w:numPr>
        <w:spacing w:line="360" w:lineRule="auto"/>
        <w:ind w:left="0" w:firstLine="851"/>
        <w:jc w:val="both"/>
        <w:rPr>
          <w:rFonts w:ascii="Times New Roman" w:hAnsi="Times New Roman" w:cs="Times New Roman"/>
          <w:sz w:val="28"/>
        </w:rPr>
      </w:pPr>
      <w:r w:rsidRPr="00426777">
        <w:rPr>
          <w:rFonts w:ascii="Times New Roman" w:hAnsi="Times New Roman" w:cs="Times New Roman"/>
          <w:sz w:val="28"/>
        </w:rPr>
        <w:t>обработку результатов участников экзамена (автоматизированные процессы, связанные с изменением результатов участников экзамена по решению КК и ГЭК);</w:t>
      </w:r>
    </w:p>
    <w:p w:rsidR="00426777" w:rsidRPr="00426777" w:rsidRDefault="00426777" w:rsidP="00426777">
      <w:pPr>
        <w:pStyle w:val="a3"/>
        <w:numPr>
          <w:ilvl w:val="0"/>
          <w:numId w:val="20"/>
        </w:numPr>
        <w:spacing w:line="360" w:lineRule="auto"/>
        <w:ind w:left="0" w:firstLine="851"/>
        <w:jc w:val="both"/>
        <w:rPr>
          <w:rFonts w:ascii="Times New Roman" w:hAnsi="Times New Roman" w:cs="Times New Roman"/>
          <w:sz w:val="28"/>
        </w:rPr>
      </w:pPr>
      <w:r w:rsidRPr="00426777">
        <w:rPr>
          <w:rFonts w:ascii="Times New Roman" w:hAnsi="Times New Roman" w:cs="Times New Roman"/>
          <w:sz w:val="28"/>
        </w:rPr>
        <w:t>организационное и технологическое обеспечение межрегиональной перекрестной проверки экзаменационных работ при содействии уполномоченной организации;</w:t>
      </w:r>
    </w:p>
    <w:p w:rsidR="00426777" w:rsidRPr="00426777" w:rsidRDefault="00426777" w:rsidP="00426777">
      <w:pPr>
        <w:pStyle w:val="a3"/>
        <w:numPr>
          <w:ilvl w:val="0"/>
          <w:numId w:val="20"/>
        </w:numPr>
        <w:spacing w:line="360" w:lineRule="auto"/>
        <w:ind w:left="0" w:firstLine="851"/>
        <w:jc w:val="both"/>
        <w:rPr>
          <w:rFonts w:ascii="Times New Roman" w:hAnsi="Times New Roman" w:cs="Times New Roman"/>
          <w:sz w:val="28"/>
        </w:rPr>
      </w:pPr>
      <w:r w:rsidRPr="00426777">
        <w:rPr>
          <w:rFonts w:ascii="Times New Roman" w:hAnsi="Times New Roman" w:cs="Times New Roman"/>
          <w:sz w:val="28"/>
        </w:rPr>
        <w:t>прием результатов экзамена от уполномоченной организации по завершении проведения централизованной проверки экзаменационных работ;</w:t>
      </w:r>
    </w:p>
    <w:p w:rsidR="00426777" w:rsidRPr="00426777" w:rsidRDefault="00426777" w:rsidP="00426777">
      <w:pPr>
        <w:pStyle w:val="a3"/>
        <w:numPr>
          <w:ilvl w:val="0"/>
          <w:numId w:val="20"/>
        </w:numPr>
        <w:spacing w:line="360" w:lineRule="auto"/>
        <w:ind w:left="0" w:firstLine="851"/>
        <w:jc w:val="both"/>
        <w:rPr>
          <w:rFonts w:ascii="Times New Roman" w:hAnsi="Times New Roman" w:cs="Times New Roman"/>
          <w:sz w:val="28"/>
        </w:rPr>
      </w:pPr>
      <w:r w:rsidRPr="00426777">
        <w:rPr>
          <w:rFonts w:ascii="Times New Roman" w:hAnsi="Times New Roman" w:cs="Times New Roman"/>
          <w:sz w:val="28"/>
        </w:rPr>
        <w:lastRenderedPageBreak/>
        <w:t>передачу в ГЭК данных о результатах экзамена по завершении проверки экзаменационных работ участников экзамена, в том числе получения от уполномоченной организации результатов централизованной проверки экзаменационных работ;</w:t>
      </w:r>
    </w:p>
    <w:p w:rsidR="00426777" w:rsidRPr="00426777" w:rsidRDefault="00426777" w:rsidP="00426777">
      <w:pPr>
        <w:pStyle w:val="a3"/>
        <w:numPr>
          <w:ilvl w:val="0"/>
          <w:numId w:val="20"/>
        </w:numPr>
        <w:spacing w:line="360" w:lineRule="auto"/>
        <w:ind w:left="0" w:firstLine="851"/>
        <w:jc w:val="both"/>
        <w:rPr>
          <w:rFonts w:ascii="Times New Roman" w:hAnsi="Times New Roman" w:cs="Times New Roman"/>
          <w:sz w:val="28"/>
        </w:rPr>
      </w:pPr>
      <w:r w:rsidRPr="00426777">
        <w:rPr>
          <w:rFonts w:ascii="Times New Roman" w:hAnsi="Times New Roman" w:cs="Times New Roman"/>
          <w:sz w:val="28"/>
        </w:rPr>
        <w:t>передачу в КК для рассмотрения апелляций о несогласии с выставленными баллами распечатанные изображения экзаменационной работы, электронные носители, содержащие файлы с цифровой аудиозаписью устных ответов участников экзамена, протоколы устных ответов участника, сдававшего ГВЭ в устной форме, копии протоколов проверки экзаменационной работы ПК;</w:t>
      </w:r>
    </w:p>
    <w:p w:rsidR="00426777" w:rsidRPr="00426777" w:rsidRDefault="00426777" w:rsidP="00426777">
      <w:pPr>
        <w:pStyle w:val="a3"/>
        <w:numPr>
          <w:ilvl w:val="0"/>
          <w:numId w:val="20"/>
        </w:numPr>
        <w:spacing w:line="360" w:lineRule="auto"/>
        <w:ind w:left="0" w:firstLine="851"/>
        <w:jc w:val="both"/>
        <w:rPr>
          <w:rFonts w:ascii="Times New Roman" w:hAnsi="Times New Roman" w:cs="Times New Roman"/>
          <w:sz w:val="28"/>
        </w:rPr>
      </w:pPr>
      <w:r w:rsidRPr="00426777">
        <w:rPr>
          <w:rFonts w:ascii="Times New Roman" w:hAnsi="Times New Roman" w:cs="Times New Roman"/>
          <w:sz w:val="28"/>
        </w:rPr>
        <w:t>прием от КК соответствующей информации для пересчета результатов ГИА в случае выявления ошибок в обработке и (или) проверке экзаменационной работы участника экзамена;</w:t>
      </w:r>
    </w:p>
    <w:p w:rsidR="00543CFD" w:rsidRDefault="00426777" w:rsidP="00543CFD">
      <w:pPr>
        <w:pStyle w:val="a3"/>
        <w:numPr>
          <w:ilvl w:val="0"/>
          <w:numId w:val="20"/>
        </w:numPr>
        <w:spacing w:line="360" w:lineRule="auto"/>
        <w:ind w:left="0" w:firstLine="851"/>
        <w:jc w:val="both"/>
        <w:rPr>
          <w:rFonts w:ascii="Times New Roman" w:hAnsi="Times New Roman" w:cs="Times New Roman"/>
          <w:sz w:val="28"/>
        </w:rPr>
      </w:pPr>
      <w:r w:rsidRPr="00426777">
        <w:rPr>
          <w:rFonts w:ascii="Times New Roman" w:hAnsi="Times New Roman" w:cs="Times New Roman"/>
          <w:sz w:val="28"/>
        </w:rPr>
        <w:t xml:space="preserve">получение и обеспечение хранения бумажных экзаменационных работ </w:t>
      </w:r>
      <w:r w:rsidR="008944AB">
        <w:rPr>
          <w:rFonts w:ascii="Times New Roman" w:hAnsi="Times New Roman" w:cs="Times New Roman"/>
          <w:sz w:val="28"/>
        </w:rPr>
        <w:t>ГИА</w:t>
      </w:r>
      <w:r w:rsidRPr="00426777">
        <w:rPr>
          <w:rFonts w:ascii="Times New Roman" w:hAnsi="Times New Roman" w:cs="Times New Roman"/>
          <w:sz w:val="28"/>
        </w:rPr>
        <w:t xml:space="preserve"> (экзаменационные материалы хранятся в помещении, исключающем доступ к ним посторонних лиц и позволяющем</w:t>
      </w:r>
      <w:r w:rsidR="008944AB">
        <w:rPr>
          <w:rFonts w:ascii="Times New Roman" w:hAnsi="Times New Roman" w:cs="Times New Roman"/>
          <w:sz w:val="28"/>
        </w:rPr>
        <w:t xml:space="preserve"> </w:t>
      </w:r>
      <w:r w:rsidRPr="008944AB">
        <w:rPr>
          <w:rFonts w:ascii="Times New Roman" w:hAnsi="Times New Roman" w:cs="Times New Roman"/>
          <w:sz w:val="28"/>
        </w:rPr>
        <w:t>обеспечить сохран</w:t>
      </w:r>
      <w:r w:rsidR="008944AB">
        <w:rPr>
          <w:rFonts w:ascii="Times New Roman" w:hAnsi="Times New Roman" w:cs="Times New Roman"/>
          <w:sz w:val="28"/>
        </w:rPr>
        <w:t>ность указанных материалов, до 1 марта</w:t>
      </w:r>
      <w:r w:rsidRPr="008944AB">
        <w:rPr>
          <w:rFonts w:ascii="Times New Roman" w:hAnsi="Times New Roman" w:cs="Times New Roman"/>
          <w:sz w:val="28"/>
        </w:rPr>
        <w:t xml:space="preserve"> </w:t>
      </w:r>
      <w:r w:rsidR="008944AB" w:rsidRPr="008944AB">
        <w:rPr>
          <w:rFonts w:ascii="Times New Roman" w:hAnsi="Times New Roman" w:cs="Times New Roman"/>
          <w:sz w:val="28"/>
        </w:rPr>
        <w:t>года, следующего за годом проведения экзамена</w:t>
      </w:r>
      <w:r w:rsidR="008944AB">
        <w:rPr>
          <w:rFonts w:ascii="Times New Roman" w:hAnsi="Times New Roman" w:cs="Times New Roman"/>
          <w:sz w:val="28"/>
        </w:rPr>
        <w:t xml:space="preserve">, </w:t>
      </w:r>
      <w:r w:rsidRPr="008944AB">
        <w:rPr>
          <w:rFonts w:ascii="Times New Roman" w:hAnsi="Times New Roman" w:cs="Times New Roman"/>
          <w:sz w:val="28"/>
        </w:rPr>
        <w:t>и по истечении указанного срока уничтожаются руководителем РЦОИ).</w:t>
      </w:r>
    </w:p>
    <w:p w:rsidR="00543CFD" w:rsidRDefault="00543CFD" w:rsidP="00543CFD">
      <w:pPr>
        <w:spacing w:line="360" w:lineRule="auto"/>
        <w:ind w:firstLine="851"/>
        <w:jc w:val="both"/>
        <w:rPr>
          <w:rFonts w:ascii="Times New Roman" w:hAnsi="Times New Roman" w:cs="Times New Roman"/>
          <w:sz w:val="28"/>
        </w:rPr>
      </w:pPr>
      <w:r w:rsidRPr="00543CFD">
        <w:rPr>
          <w:rFonts w:ascii="Times New Roman" w:hAnsi="Times New Roman" w:cs="Times New Roman"/>
          <w:sz w:val="28"/>
        </w:rPr>
        <w:t>Информационный обмен при взаимодействии ФИС и РИС, передача бланков итоговых сочинений для публикации на федеральном портале, передача результатов ГИА и образов бланков ГИА для ознакомления по решению ГЭК участников ГИА с результатами экзамена с использованием информационно-коммуникационных технологий осуществляется в электронной форме через защищенную сеть передачи данных (ЗСПД).</w:t>
      </w:r>
    </w:p>
    <w:p w:rsidR="00543CFD" w:rsidRDefault="00543CFD" w:rsidP="00543CFD">
      <w:pPr>
        <w:spacing w:line="360" w:lineRule="auto"/>
        <w:ind w:firstLine="851"/>
        <w:jc w:val="both"/>
        <w:rPr>
          <w:rFonts w:ascii="Times New Roman" w:hAnsi="Times New Roman" w:cs="Times New Roman"/>
          <w:sz w:val="28"/>
        </w:rPr>
      </w:pPr>
      <w:r w:rsidRPr="00543CFD">
        <w:rPr>
          <w:rFonts w:ascii="Times New Roman" w:hAnsi="Times New Roman" w:cs="Times New Roman"/>
          <w:sz w:val="28"/>
        </w:rPr>
        <w:t>В соответствии с требованиями законодательства Российской Федерации в области защиты персональных данных.</w:t>
      </w:r>
    </w:p>
    <w:p w:rsidR="00543CFD" w:rsidRDefault="00543CFD" w:rsidP="00543CFD">
      <w:pPr>
        <w:spacing w:line="360" w:lineRule="auto"/>
        <w:ind w:firstLine="851"/>
        <w:jc w:val="both"/>
        <w:rPr>
          <w:rFonts w:ascii="Times New Roman" w:hAnsi="Times New Roman" w:cs="Times New Roman"/>
          <w:sz w:val="28"/>
        </w:rPr>
      </w:pPr>
      <w:r w:rsidRPr="00543CFD">
        <w:rPr>
          <w:rFonts w:ascii="Times New Roman" w:hAnsi="Times New Roman" w:cs="Times New Roman"/>
          <w:sz w:val="28"/>
        </w:rPr>
        <w:lastRenderedPageBreak/>
        <w:t xml:space="preserve">РЦОИ обеспечивает информационно-технологическое взаимодействие с местами регистрации участников </w:t>
      </w:r>
      <w:r>
        <w:rPr>
          <w:rFonts w:ascii="Times New Roman" w:hAnsi="Times New Roman" w:cs="Times New Roman"/>
          <w:sz w:val="28"/>
        </w:rPr>
        <w:t>ГИА</w:t>
      </w:r>
      <w:r w:rsidRPr="00543CFD">
        <w:rPr>
          <w:rFonts w:ascii="Times New Roman" w:hAnsi="Times New Roman" w:cs="Times New Roman"/>
          <w:sz w:val="28"/>
        </w:rPr>
        <w:t xml:space="preserve"> на всех этапах подготовки и проведения </w:t>
      </w:r>
      <w:r>
        <w:rPr>
          <w:rFonts w:ascii="Times New Roman" w:hAnsi="Times New Roman" w:cs="Times New Roman"/>
          <w:sz w:val="28"/>
        </w:rPr>
        <w:t>ГИА</w:t>
      </w:r>
      <w:r w:rsidRPr="00543CFD">
        <w:rPr>
          <w:rFonts w:ascii="Times New Roman" w:hAnsi="Times New Roman" w:cs="Times New Roman"/>
          <w:sz w:val="28"/>
        </w:rPr>
        <w:t>.</w:t>
      </w:r>
    </w:p>
    <w:p w:rsidR="00543CFD" w:rsidRDefault="00543CFD" w:rsidP="00543CFD">
      <w:pPr>
        <w:spacing w:line="360" w:lineRule="auto"/>
        <w:ind w:firstLine="851"/>
        <w:jc w:val="both"/>
        <w:rPr>
          <w:rFonts w:ascii="Times New Roman" w:hAnsi="Times New Roman" w:cs="Times New Roman"/>
          <w:sz w:val="28"/>
        </w:rPr>
      </w:pPr>
      <w:r w:rsidRPr="00543CFD">
        <w:rPr>
          <w:rFonts w:ascii="Times New Roman" w:hAnsi="Times New Roman" w:cs="Times New Roman"/>
          <w:sz w:val="28"/>
        </w:rPr>
        <w:t xml:space="preserve">РЦОИ осуществляет обработку бланков </w:t>
      </w:r>
      <w:r>
        <w:rPr>
          <w:rFonts w:ascii="Times New Roman" w:hAnsi="Times New Roman" w:cs="Times New Roman"/>
          <w:sz w:val="28"/>
        </w:rPr>
        <w:t>ГИА</w:t>
      </w:r>
      <w:r w:rsidRPr="00543CFD">
        <w:rPr>
          <w:rFonts w:ascii="Times New Roman" w:hAnsi="Times New Roman" w:cs="Times New Roman"/>
          <w:sz w:val="28"/>
        </w:rPr>
        <w:t xml:space="preserve"> по всем учебным пред</w:t>
      </w:r>
      <w:r>
        <w:rPr>
          <w:rFonts w:ascii="Times New Roman" w:hAnsi="Times New Roman" w:cs="Times New Roman"/>
          <w:sz w:val="28"/>
        </w:rPr>
        <w:t>метам, по которым проводится ГИА</w:t>
      </w:r>
      <w:r w:rsidRPr="00543CFD">
        <w:rPr>
          <w:rFonts w:ascii="Times New Roman" w:hAnsi="Times New Roman" w:cs="Times New Roman"/>
          <w:sz w:val="28"/>
        </w:rPr>
        <w:t>, и файлов аудиозаписи устных ответов по иностранным языкам.</w:t>
      </w:r>
    </w:p>
    <w:p w:rsidR="00543CFD" w:rsidRPr="00543CFD" w:rsidRDefault="00543CFD" w:rsidP="00543CFD">
      <w:pPr>
        <w:spacing w:line="360" w:lineRule="auto"/>
        <w:ind w:firstLine="851"/>
        <w:jc w:val="both"/>
        <w:rPr>
          <w:rFonts w:ascii="Times New Roman" w:hAnsi="Times New Roman" w:cs="Times New Roman"/>
          <w:sz w:val="28"/>
        </w:rPr>
      </w:pPr>
      <w:r w:rsidRPr="00543CFD">
        <w:rPr>
          <w:rFonts w:ascii="Times New Roman" w:hAnsi="Times New Roman" w:cs="Times New Roman"/>
          <w:sz w:val="28"/>
        </w:rPr>
        <w:t xml:space="preserve">Обработка экзаменационных работ </w:t>
      </w:r>
      <w:r>
        <w:rPr>
          <w:rFonts w:ascii="Times New Roman" w:hAnsi="Times New Roman" w:cs="Times New Roman"/>
          <w:sz w:val="28"/>
        </w:rPr>
        <w:t>ГИА</w:t>
      </w:r>
      <w:r w:rsidRPr="00543CFD">
        <w:rPr>
          <w:rFonts w:ascii="Times New Roman" w:hAnsi="Times New Roman" w:cs="Times New Roman"/>
          <w:sz w:val="28"/>
        </w:rPr>
        <w:t xml:space="preserve"> включает в себя:</w:t>
      </w:r>
    </w:p>
    <w:p w:rsidR="00543CFD" w:rsidRPr="00543CFD" w:rsidRDefault="00543CFD" w:rsidP="00543CFD">
      <w:pPr>
        <w:pStyle w:val="a3"/>
        <w:numPr>
          <w:ilvl w:val="0"/>
          <w:numId w:val="20"/>
        </w:numPr>
        <w:spacing w:line="360" w:lineRule="auto"/>
        <w:ind w:left="0" w:firstLine="851"/>
        <w:jc w:val="both"/>
        <w:rPr>
          <w:rFonts w:ascii="Times New Roman" w:hAnsi="Times New Roman" w:cs="Times New Roman"/>
          <w:sz w:val="28"/>
        </w:rPr>
      </w:pPr>
      <w:r w:rsidRPr="00543CFD">
        <w:rPr>
          <w:rFonts w:ascii="Times New Roman" w:hAnsi="Times New Roman" w:cs="Times New Roman"/>
          <w:sz w:val="28"/>
        </w:rPr>
        <w:t>сканирование бланков;</w:t>
      </w:r>
    </w:p>
    <w:p w:rsidR="00543CFD" w:rsidRPr="00543CFD" w:rsidRDefault="00543CFD" w:rsidP="00543CFD">
      <w:pPr>
        <w:pStyle w:val="a3"/>
        <w:numPr>
          <w:ilvl w:val="0"/>
          <w:numId w:val="20"/>
        </w:numPr>
        <w:spacing w:line="360" w:lineRule="auto"/>
        <w:ind w:left="0" w:firstLine="851"/>
        <w:jc w:val="both"/>
        <w:rPr>
          <w:rFonts w:ascii="Times New Roman" w:hAnsi="Times New Roman" w:cs="Times New Roman"/>
          <w:sz w:val="28"/>
        </w:rPr>
      </w:pPr>
      <w:r w:rsidRPr="00543CFD">
        <w:rPr>
          <w:rFonts w:ascii="Times New Roman" w:hAnsi="Times New Roman" w:cs="Times New Roman"/>
          <w:sz w:val="28"/>
        </w:rPr>
        <w:t>распознавание информации, внесенной в бланки;</w:t>
      </w:r>
    </w:p>
    <w:p w:rsidR="00543CFD" w:rsidRPr="00543CFD" w:rsidRDefault="00543CFD" w:rsidP="00543CFD">
      <w:pPr>
        <w:pStyle w:val="a3"/>
        <w:numPr>
          <w:ilvl w:val="0"/>
          <w:numId w:val="20"/>
        </w:numPr>
        <w:spacing w:line="360" w:lineRule="auto"/>
        <w:ind w:left="0" w:firstLine="851"/>
        <w:jc w:val="both"/>
        <w:rPr>
          <w:rFonts w:ascii="Times New Roman" w:hAnsi="Times New Roman" w:cs="Times New Roman"/>
          <w:sz w:val="28"/>
        </w:rPr>
      </w:pPr>
      <w:r w:rsidRPr="00543CFD">
        <w:rPr>
          <w:rFonts w:ascii="Times New Roman" w:hAnsi="Times New Roman" w:cs="Times New Roman"/>
          <w:sz w:val="28"/>
        </w:rPr>
        <w:t>сверку распознанной информации с оригинальной информацией, внесенной в бланки;</w:t>
      </w:r>
    </w:p>
    <w:p w:rsidR="00543CFD" w:rsidRPr="00543CFD" w:rsidRDefault="00543CFD" w:rsidP="00543CFD">
      <w:pPr>
        <w:pStyle w:val="a3"/>
        <w:numPr>
          <w:ilvl w:val="0"/>
          <w:numId w:val="20"/>
        </w:numPr>
        <w:spacing w:line="360" w:lineRule="auto"/>
        <w:ind w:left="0" w:firstLine="851"/>
        <w:jc w:val="both"/>
        <w:rPr>
          <w:rFonts w:ascii="Times New Roman" w:hAnsi="Times New Roman" w:cs="Times New Roman"/>
          <w:sz w:val="28"/>
        </w:rPr>
      </w:pPr>
      <w:r w:rsidRPr="00543CFD">
        <w:rPr>
          <w:rFonts w:ascii="Times New Roman" w:hAnsi="Times New Roman" w:cs="Times New Roman"/>
          <w:sz w:val="28"/>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w:t>
      </w:r>
    </w:p>
    <w:p w:rsidR="00543CFD" w:rsidRPr="00543CFD" w:rsidRDefault="00543CFD" w:rsidP="00543CFD">
      <w:pPr>
        <w:pStyle w:val="a3"/>
        <w:numPr>
          <w:ilvl w:val="0"/>
          <w:numId w:val="20"/>
        </w:numPr>
        <w:spacing w:line="360" w:lineRule="auto"/>
        <w:ind w:left="0" w:firstLine="851"/>
        <w:jc w:val="both"/>
        <w:rPr>
          <w:rFonts w:ascii="Times New Roman" w:hAnsi="Times New Roman" w:cs="Times New Roman"/>
          <w:sz w:val="28"/>
        </w:rPr>
      </w:pPr>
      <w:r w:rsidRPr="00543CFD">
        <w:rPr>
          <w:rFonts w:ascii="Times New Roman" w:hAnsi="Times New Roman" w:cs="Times New Roman"/>
          <w:sz w:val="28"/>
        </w:rPr>
        <w:t>сканирование, распознавание и сверку распознанной информации с оригинальной информацией, внесенной в протоколы проверки экзамен.</w:t>
      </w:r>
    </w:p>
    <w:p w:rsidR="00543CFD" w:rsidRPr="00543CFD" w:rsidRDefault="00543CFD" w:rsidP="00543CFD">
      <w:pPr>
        <w:pStyle w:val="a3"/>
        <w:spacing w:line="360" w:lineRule="auto"/>
        <w:ind w:left="851"/>
        <w:jc w:val="both"/>
        <w:rPr>
          <w:rFonts w:ascii="Times New Roman" w:hAnsi="Times New Roman" w:cs="Times New Roman"/>
          <w:sz w:val="28"/>
        </w:rPr>
      </w:pPr>
      <w:r w:rsidRPr="00543CFD">
        <w:rPr>
          <w:rFonts w:ascii="Times New Roman" w:hAnsi="Times New Roman" w:cs="Times New Roman"/>
          <w:sz w:val="28"/>
        </w:rPr>
        <w:t>В РЦОИ проводится обработка следующих материалов:</w:t>
      </w:r>
    </w:p>
    <w:p w:rsidR="00543CFD" w:rsidRPr="00543CFD" w:rsidRDefault="00543CFD" w:rsidP="00543CFD">
      <w:pPr>
        <w:pStyle w:val="a3"/>
        <w:numPr>
          <w:ilvl w:val="0"/>
          <w:numId w:val="22"/>
        </w:numPr>
        <w:spacing w:line="360" w:lineRule="auto"/>
        <w:ind w:left="0" w:firstLine="851"/>
        <w:jc w:val="both"/>
        <w:rPr>
          <w:rFonts w:ascii="Times New Roman" w:hAnsi="Times New Roman" w:cs="Times New Roman"/>
          <w:sz w:val="28"/>
        </w:rPr>
      </w:pPr>
      <w:r w:rsidRPr="00543CFD">
        <w:rPr>
          <w:rFonts w:ascii="Times New Roman" w:hAnsi="Times New Roman" w:cs="Times New Roman"/>
          <w:sz w:val="28"/>
        </w:rPr>
        <w:t>машиночитаемых форм ППЭ;</w:t>
      </w:r>
    </w:p>
    <w:p w:rsidR="00543CFD" w:rsidRPr="00543CFD" w:rsidRDefault="00543CFD" w:rsidP="00543CFD">
      <w:pPr>
        <w:pStyle w:val="a3"/>
        <w:numPr>
          <w:ilvl w:val="0"/>
          <w:numId w:val="22"/>
        </w:numPr>
        <w:spacing w:line="360" w:lineRule="auto"/>
        <w:ind w:left="0" w:firstLine="851"/>
        <w:jc w:val="both"/>
        <w:rPr>
          <w:rFonts w:ascii="Times New Roman" w:hAnsi="Times New Roman" w:cs="Times New Roman"/>
          <w:sz w:val="28"/>
        </w:rPr>
      </w:pPr>
      <w:r w:rsidRPr="00543CFD">
        <w:rPr>
          <w:rFonts w:ascii="Times New Roman" w:hAnsi="Times New Roman" w:cs="Times New Roman"/>
          <w:sz w:val="28"/>
        </w:rPr>
        <w:t>регистрационных бланков;</w:t>
      </w:r>
    </w:p>
    <w:p w:rsidR="00543CFD" w:rsidRPr="00543CFD" w:rsidRDefault="00543CFD" w:rsidP="00543CFD">
      <w:pPr>
        <w:pStyle w:val="a3"/>
        <w:numPr>
          <w:ilvl w:val="0"/>
          <w:numId w:val="22"/>
        </w:numPr>
        <w:spacing w:line="360" w:lineRule="auto"/>
        <w:ind w:left="0" w:firstLine="851"/>
        <w:jc w:val="both"/>
        <w:rPr>
          <w:rFonts w:ascii="Times New Roman" w:hAnsi="Times New Roman" w:cs="Times New Roman"/>
          <w:sz w:val="28"/>
        </w:rPr>
      </w:pPr>
      <w:r w:rsidRPr="00543CFD">
        <w:rPr>
          <w:rFonts w:ascii="Times New Roman" w:hAnsi="Times New Roman" w:cs="Times New Roman"/>
          <w:sz w:val="28"/>
        </w:rPr>
        <w:t>бланков ответов № 1;</w:t>
      </w:r>
    </w:p>
    <w:p w:rsidR="00543CFD" w:rsidRPr="00543CFD" w:rsidRDefault="00543CFD" w:rsidP="00543CFD">
      <w:pPr>
        <w:pStyle w:val="a3"/>
        <w:numPr>
          <w:ilvl w:val="0"/>
          <w:numId w:val="22"/>
        </w:numPr>
        <w:spacing w:line="360" w:lineRule="auto"/>
        <w:ind w:left="0" w:firstLine="851"/>
        <w:jc w:val="both"/>
        <w:rPr>
          <w:rFonts w:ascii="Times New Roman" w:hAnsi="Times New Roman" w:cs="Times New Roman"/>
          <w:sz w:val="28"/>
        </w:rPr>
      </w:pPr>
      <w:r w:rsidRPr="00543CFD">
        <w:rPr>
          <w:rFonts w:ascii="Times New Roman" w:hAnsi="Times New Roman" w:cs="Times New Roman"/>
          <w:sz w:val="28"/>
        </w:rPr>
        <w:t>бланков ответов № 2, в том числе дополнительных бланков ответов № 2;</w:t>
      </w:r>
    </w:p>
    <w:p w:rsidR="00543CFD" w:rsidRPr="00543CFD" w:rsidRDefault="00543CFD" w:rsidP="00543CFD">
      <w:pPr>
        <w:pStyle w:val="a3"/>
        <w:numPr>
          <w:ilvl w:val="0"/>
          <w:numId w:val="22"/>
        </w:numPr>
        <w:spacing w:line="360" w:lineRule="auto"/>
        <w:ind w:left="0" w:firstLine="851"/>
        <w:jc w:val="both"/>
        <w:rPr>
          <w:rFonts w:ascii="Times New Roman" w:hAnsi="Times New Roman" w:cs="Times New Roman"/>
          <w:sz w:val="28"/>
        </w:rPr>
      </w:pPr>
      <w:r w:rsidRPr="00543CFD">
        <w:rPr>
          <w:rFonts w:ascii="Times New Roman" w:hAnsi="Times New Roman" w:cs="Times New Roman"/>
          <w:sz w:val="28"/>
        </w:rPr>
        <w:t>аудиофайлов с записью устных ответов на иностранном языке;</w:t>
      </w:r>
    </w:p>
    <w:p w:rsidR="00543CFD" w:rsidRPr="00543CFD" w:rsidRDefault="00543CFD" w:rsidP="00543CFD">
      <w:pPr>
        <w:pStyle w:val="a3"/>
        <w:numPr>
          <w:ilvl w:val="0"/>
          <w:numId w:val="22"/>
        </w:numPr>
        <w:spacing w:line="360" w:lineRule="auto"/>
        <w:ind w:left="0" w:firstLine="851"/>
        <w:jc w:val="both"/>
        <w:rPr>
          <w:rFonts w:ascii="Times New Roman" w:hAnsi="Times New Roman" w:cs="Times New Roman"/>
          <w:sz w:val="28"/>
        </w:rPr>
      </w:pPr>
      <w:r w:rsidRPr="00543CFD">
        <w:rPr>
          <w:rFonts w:ascii="Times New Roman" w:hAnsi="Times New Roman" w:cs="Times New Roman"/>
          <w:sz w:val="28"/>
        </w:rPr>
        <w:t>файлов, содержащих информацию о проведении автоматизированного распределения участников ГИА и организаторов ГИА по аудиториям ППЭ (если распределение производилось в ППЭ);</w:t>
      </w:r>
    </w:p>
    <w:p w:rsidR="00543CFD" w:rsidRPr="00543CFD" w:rsidRDefault="00543CFD" w:rsidP="00543CFD">
      <w:pPr>
        <w:pStyle w:val="a3"/>
        <w:numPr>
          <w:ilvl w:val="0"/>
          <w:numId w:val="22"/>
        </w:numPr>
        <w:spacing w:line="360" w:lineRule="auto"/>
        <w:ind w:left="0" w:firstLine="851"/>
        <w:jc w:val="both"/>
        <w:rPr>
          <w:rFonts w:ascii="Times New Roman" w:hAnsi="Times New Roman" w:cs="Times New Roman"/>
          <w:sz w:val="28"/>
        </w:rPr>
      </w:pPr>
      <w:r w:rsidRPr="00543CFD">
        <w:rPr>
          <w:rFonts w:ascii="Times New Roman" w:hAnsi="Times New Roman" w:cs="Times New Roman"/>
          <w:sz w:val="28"/>
        </w:rPr>
        <w:t>результатов обработки ЭМ в ППОИ;</w:t>
      </w:r>
    </w:p>
    <w:p w:rsidR="00543CFD" w:rsidRPr="00543CFD" w:rsidRDefault="00543CFD" w:rsidP="00543CFD">
      <w:pPr>
        <w:pStyle w:val="a3"/>
        <w:numPr>
          <w:ilvl w:val="0"/>
          <w:numId w:val="22"/>
        </w:numPr>
        <w:spacing w:line="360" w:lineRule="auto"/>
        <w:ind w:left="0" w:firstLine="851"/>
        <w:jc w:val="both"/>
        <w:rPr>
          <w:rFonts w:ascii="Times New Roman" w:hAnsi="Times New Roman" w:cs="Times New Roman"/>
          <w:sz w:val="28"/>
        </w:rPr>
      </w:pPr>
      <w:r w:rsidRPr="00543CFD">
        <w:rPr>
          <w:rFonts w:ascii="Times New Roman" w:hAnsi="Times New Roman" w:cs="Times New Roman"/>
          <w:sz w:val="28"/>
        </w:rPr>
        <w:lastRenderedPageBreak/>
        <w:t>протоколов проверки экспертом заданий с развернутым ответом (форма 3-РЦОИ);</w:t>
      </w:r>
    </w:p>
    <w:p w:rsidR="00543CFD" w:rsidRPr="00543CFD" w:rsidRDefault="00543CFD" w:rsidP="00543CFD">
      <w:pPr>
        <w:pStyle w:val="a3"/>
        <w:numPr>
          <w:ilvl w:val="0"/>
          <w:numId w:val="22"/>
        </w:numPr>
        <w:spacing w:line="360" w:lineRule="auto"/>
        <w:ind w:left="0" w:firstLine="851"/>
        <w:jc w:val="both"/>
        <w:rPr>
          <w:rFonts w:ascii="Times New Roman" w:hAnsi="Times New Roman" w:cs="Times New Roman"/>
          <w:sz w:val="28"/>
        </w:rPr>
      </w:pPr>
      <w:r w:rsidRPr="00543CFD">
        <w:rPr>
          <w:rFonts w:ascii="Times New Roman" w:hAnsi="Times New Roman" w:cs="Times New Roman"/>
          <w:sz w:val="28"/>
        </w:rPr>
        <w:t>протоколов проверки устной части по иностранным языкам (форма 3-РЦОИ-У).</w:t>
      </w:r>
    </w:p>
    <w:p w:rsidR="00543CFD" w:rsidRPr="00543CFD" w:rsidRDefault="00543CFD" w:rsidP="00543CFD">
      <w:pPr>
        <w:pStyle w:val="a3"/>
        <w:spacing w:line="360" w:lineRule="auto"/>
        <w:ind w:left="851"/>
        <w:jc w:val="both"/>
        <w:rPr>
          <w:rFonts w:ascii="Times New Roman" w:hAnsi="Times New Roman" w:cs="Times New Roman"/>
          <w:sz w:val="28"/>
        </w:rPr>
      </w:pPr>
      <w:r w:rsidRPr="00543CFD">
        <w:rPr>
          <w:rFonts w:ascii="Times New Roman" w:hAnsi="Times New Roman" w:cs="Times New Roman"/>
          <w:sz w:val="28"/>
        </w:rPr>
        <w:t>Обработке по</w:t>
      </w:r>
      <w:r>
        <w:rPr>
          <w:rFonts w:ascii="Times New Roman" w:hAnsi="Times New Roman" w:cs="Times New Roman"/>
          <w:sz w:val="28"/>
        </w:rPr>
        <w:t>длежат все бланки участников ГИА</w:t>
      </w:r>
      <w:r w:rsidRPr="00543CFD">
        <w:rPr>
          <w:rFonts w:ascii="Times New Roman" w:hAnsi="Times New Roman" w:cs="Times New Roman"/>
          <w:sz w:val="28"/>
        </w:rPr>
        <w:t>, включая случаи:</w:t>
      </w:r>
    </w:p>
    <w:p w:rsidR="00543CFD" w:rsidRPr="00543CFD" w:rsidRDefault="00543CFD" w:rsidP="00543CFD">
      <w:pPr>
        <w:pStyle w:val="a3"/>
        <w:numPr>
          <w:ilvl w:val="0"/>
          <w:numId w:val="21"/>
        </w:numPr>
        <w:spacing w:line="360" w:lineRule="auto"/>
        <w:ind w:left="0" w:firstLine="851"/>
        <w:jc w:val="both"/>
        <w:rPr>
          <w:rFonts w:ascii="Times New Roman" w:hAnsi="Times New Roman" w:cs="Times New Roman"/>
          <w:sz w:val="28"/>
        </w:rPr>
      </w:pPr>
      <w:r w:rsidRPr="00543CFD">
        <w:rPr>
          <w:rFonts w:ascii="Times New Roman" w:hAnsi="Times New Roman" w:cs="Times New Roman"/>
          <w:sz w:val="28"/>
        </w:rPr>
        <w:t>удаления с экзамена участника ГИА в связи с нарушением установленного порядка проведения ГИА;</w:t>
      </w:r>
    </w:p>
    <w:p w:rsidR="00543CFD" w:rsidRPr="00543CFD" w:rsidRDefault="00543CFD" w:rsidP="00543CFD">
      <w:pPr>
        <w:pStyle w:val="a3"/>
        <w:numPr>
          <w:ilvl w:val="0"/>
          <w:numId w:val="21"/>
        </w:numPr>
        <w:spacing w:line="360" w:lineRule="auto"/>
        <w:ind w:left="0" w:firstLine="851"/>
        <w:jc w:val="both"/>
        <w:rPr>
          <w:rFonts w:ascii="Times New Roman" w:hAnsi="Times New Roman" w:cs="Times New Roman"/>
          <w:sz w:val="28"/>
        </w:rPr>
      </w:pPr>
      <w:r w:rsidRPr="00543CFD">
        <w:rPr>
          <w:rFonts w:ascii="Times New Roman" w:hAnsi="Times New Roman" w:cs="Times New Roman"/>
          <w:sz w:val="28"/>
        </w:rPr>
        <w:t>досрочного завершения экзамена участником ГИА по объективным причинам;</w:t>
      </w:r>
    </w:p>
    <w:p w:rsidR="008944AB" w:rsidRDefault="00543CFD" w:rsidP="00543CFD">
      <w:pPr>
        <w:pStyle w:val="a3"/>
        <w:numPr>
          <w:ilvl w:val="0"/>
          <w:numId w:val="21"/>
        </w:numPr>
        <w:spacing w:line="360" w:lineRule="auto"/>
        <w:ind w:left="0" w:firstLine="851"/>
        <w:jc w:val="both"/>
        <w:rPr>
          <w:rFonts w:ascii="Times New Roman" w:hAnsi="Times New Roman" w:cs="Times New Roman"/>
          <w:sz w:val="28"/>
        </w:rPr>
      </w:pPr>
      <w:r w:rsidRPr="00543CFD">
        <w:rPr>
          <w:rFonts w:ascii="Times New Roman" w:hAnsi="Times New Roman" w:cs="Times New Roman"/>
          <w:sz w:val="28"/>
        </w:rPr>
        <w:t>выполнения участником ГИА экзаменационной работы в ППЭ и (или) аудитории, не соответствующим результатам автоматизированного распределения, а также при загрузке результатов обработки экзаменационных работ участников ГИА, не зарегистрированных на экзамен</w:t>
      </w:r>
      <w:r>
        <w:rPr>
          <w:rFonts w:ascii="Times New Roman" w:hAnsi="Times New Roman" w:cs="Times New Roman"/>
          <w:sz w:val="28"/>
        </w:rPr>
        <w:t>.</w:t>
      </w:r>
    </w:p>
    <w:p w:rsidR="00543CFD" w:rsidRPr="00543CFD" w:rsidRDefault="00543CFD" w:rsidP="00543CFD">
      <w:pPr>
        <w:spacing w:line="360" w:lineRule="auto"/>
        <w:ind w:firstLine="851"/>
        <w:jc w:val="both"/>
        <w:rPr>
          <w:rFonts w:ascii="Times New Roman" w:hAnsi="Times New Roman" w:cs="Times New Roman"/>
          <w:sz w:val="28"/>
        </w:rPr>
      </w:pPr>
      <w:r w:rsidRPr="00543CFD">
        <w:rPr>
          <w:rFonts w:ascii="Times New Roman" w:hAnsi="Times New Roman" w:cs="Times New Roman"/>
          <w:sz w:val="28"/>
        </w:rPr>
        <w:t>Обработка бланков ЕГЭ, включая проверку развернутых ответов предметными комиссиями, должна быть завершена в сроки, определенные порядком проведения ГИА:</w:t>
      </w:r>
    </w:p>
    <w:p w:rsidR="00543CFD" w:rsidRPr="00543CFD" w:rsidRDefault="00543CFD" w:rsidP="00543CFD">
      <w:pPr>
        <w:pStyle w:val="a3"/>
        <w:numPr>
          <w:ilvl w:val="0"/>
          <w:numId w:val="21"/>
        </w:numPr>
        <w:spacing w:line="360" w:lineRule="auto"/>
        <w:ind w:left="0" w:firstLine="851"/>
        <w:jc w:val="both"/>
        <w:rPr>
          <w:rFonts w:ascii="Times New Roman" w:hAnsi="Times New Roman" w:cs="Times New Roman"/>
          <w:sz w:val="28"/>
        </w:rPr>
      </w:pPr>
      <w:r w:rsidRPr="00543CFD">
        <w:rPr>
          <w:rFonts w:ascii="Times New Roman" w:hAnsi="Times New Roman" w:cs="Times New Roman"/>
          <w:sz w:val="28"/>
        </w:rPr>
        <w:t>по русскому языку – не позднее шести календарных дней после проведения экзамена;</w:t>
      </w:r>
    </w:p>
    <w:p w:rsidR="00543CFD" w:rsidRPr="00543CFD" w:rsidRDefault="00543CFD" w:rsidP="00543CFD">
      <w:pPr>
        <w:pStyle w:val="a3"/>
        <w:numPr>
          <w:ilvl w:val="0"/>
          <w:numId w:val="21"/>
        </w:numPr>
        <w:spacing w:line="360" w:lineRule="auto"/>
        <w:ind w:left="0" w:firstLine="851"/>
        <w:jc w:val="both"/>
        <w:rPr>
          <w:rFonts w:ascii="Times New Roman" w:hAnsi="Times New Roman" w:cs="Times New Roman"/>
          <w:sz w:val="28"/>
        </w:rPr>
      </w:pPr>
      <w:r w:rsidRPr="00543CFD">
        <w:rPr>
          <w:rFonts w:ascii="Times New Roman" w:hAnsi="Times New Roman" w:cs="Times New Roman"/>
          <w:sz w:val="28"/>
        </w:rPr>
        <w:t>по математике (профильный уровень) – не позднее четырех календарных дней после проведения экзамена;</w:t>
      </w:r>
    </w:p>
    <w:p w:rsidR="00543CFD" w:rsidRPr="00543CFD" w:rsidRDefault="00543CFD" w:rsidP="00543CFD">
      <w:pPr>
        <w:pStyle w:val="a3"/>
        <w:numPr>
          <w:ilvl w:val="0"/>
          <w:numId w:val="21"/>
        </w:numPr>
        <w:spacing w:line="360" w:lineRule="auto"/>
        <w:ind w:left="0" w:firstLine="851"/>
        <w:jc w:val="both"/>
        <w:rPr>
          <w:rFonts w:ascii="Times New Roman" w:hAnsi="Times New Roman" w:cs="Times New Roman"/>
          <w:sz w:val="28"/>
        </w:rPr>
      </w:pPr>
      <w:r w:rsidRPr="00543CFD">
        <w:rPr>
          <w:rFonts w:ascii="Times New Roman" w:hAnsi="Times New Roman" w:cs="Times New Roman"/>
          <w:sz w:val="28"/>
        </w:rPr>
        <w:t>по математике (базовый уровень) – не позднее трех календарных дней после проведения экзамена, проверка развернутых ответов не предусмотрена;</w:t>
      </w:r>
    </w:p>
    <w:p w:rsidR="00543CFD" w:rsidRPr="00543CFD" w:rsidRDefault="00543CFD" w:rsidP="00543CFD">
      <w:pPr>
        <w:pStyle w:val="a3"/>
        <w:numPr>
          <w:ilvl w:val="0"/>
          <w:numId w:val="21"/>
        </w:numPr>
        <w:spacing w:line="360" w:lineRule="auto"/>
        <w:ind w:left="0" w:firstLine="851"/>
        <w:jc w:val="both"/>
        <w:rPr>
          <w:rFonts w:ascii="Times New Roman" w:hAnsi="Times New Roman" w:cs="Times New Roman"/>
          <w:sz w:val="28"/>
        </w:rPr>
      </w:pPr>
      <w:r w:rsidRPr="00543CFD">
        <w:rPr>
          <w:rFonts w:ascii="Times New Roman" w:hAnsi="Times New Roman" w:cs="Times New Roman"/>
          <w:sz w:val="28"/>
        </w:rPr>
        <w:t>по остальным учебным предметам – не позднее четырех календарных дней после проведения соответствующего экзамена;</w:t>
      </w:r>
    </w:p>
    <w:p w:rsidR="00543CFD" w:rsidRDefault="00543CFD" w:rsidP="00543CFD">
      <w:pPr>
        <w:pStyle w:val="a3"/>
        <w:numPr>
          <w:ilvl w:val="0"/>
          <w:numId w:val="21"/>
        </w:numPr>
        <w:spacing w:line="360" w:lineRule="auto"/>
        <w:ind w:left="0" w:firstLine="851"/>
        <w:jc w:val="both"/>
        <w:rPr>
          <w:rFonts w:ascii="Times New Roman" w:hAnsi="Times New Roman" w:cs="Times New Roman"/>
          <w:sz w:val="28"/>
        </w:rPr>
      </w:pPr>
      <w:r w:rsidRPr="00543CFD">
        <w:rPr>
          <w:rFonts w:ascii="Times New Roman" w:hAnsi="Times New Roman" w:cs="Times New Roman"/>
          <w:sz w:val="28"/>
        </w:rPr>
        <w:t>по экзаменам, которые проводятся досрочно и в дополнительные сроки, – не позднее трех календарных дней после проведения соответствующего экзамена.</w:t>
      </w:r>
    </w:p>
    <w:p w:rsidR="0056250F" w:rsidRDefault="0056250F" w:rsidP="0056250F">
      <w:pPr>
        <w:pStyle w:val="a3"/>
        <w:spacing w:line="360" w:lineRule="auto"/>
        <w:ind w:left="0" w:firstLine="851"/>
        <w:jc w:val="both"/>
        <w:rPr>
          <w:rFonts w:ascii="Times New Roman" w:hAnsi="Times New Roman" w:cs="Times New Roman"/>
          <w:sz w:val="28"/>
        </w:rPr>
      </w:pPr>
      <w:r w:rsidRPr="0056250F">
        <w:rPr>
          <w:rFonts w:ascii="Times New Roman" w:hAnsi="Times New Roman" w:cs="Times New Roman"/>
          <w:sz w:val="28"/>
        </w:rPr>
        <w:lastRenderedPageBreak/>
        <w:t>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56250F" w:rsidRPr="0056250F" w:rsidRDefault="0056250F" w:rsidP="0056250F">
      <w:pPr>
        <w:spacing w:line="360" w:lineRule="auto"/>
        <w:ind w:firstLine="851"/>
        <w:jc w:val="both"/>
        <w:rPr>
          <w:rFonts w:ascii="Times New Roman" w:hAnsi="Times New Roman" w:cs="Times New Roman"/>
          <w:sz w:val="28"/>
        </w:rPr>
      </w:pPr>
      <w:r w:rsidRPr="0056250F">
        <w:rPr>
          <w:rFonts w:ascii="Times New Roman" w:hAnsi="Times New Roman" w:cs="Times New Roman"/>
          <w:sz w:val="28"/>
        </w:rPr>
        <w:t>Обработка и проверка экзаменационных работ</w:t>
      </w:r>
      <w:r>
        <w:rPr>
          <w:rFonts w:ascii="Times New Roman" w:hAnsi="Times New Roman" w:cs="Times New Roman"/>
          <w:sz w:val="28"/>
        </w:rPr>
        <w:t xml:space="preserve"> ОГЭ</w:t>
      </w:r>
      <w:r w:rsidRPr="0056250F">
        <w:rPr>
          <w:rFonts w:ascii="Times New Roman" w:hAnsi="Times New Roman" w:cs="Times New Roman"/>
          <w:sz w:val="28"/>
        </w:rPr>
        <w:t xml:space="preserve">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56250F" w:rsidRPr="0056250F" w:rsidRDefault="0056250F" w:rsidP="0056250F">
      <w:pPr>
        <w:spacing w:line="360" w:lineRule="auto"/>
        <w:ind w:firstLine="851"/>
        <w:jc w:val="both"/>
        <w:rPr>
          <w:rFonts w:ascii="Times New Roman" w:hAnsi="Times New Roman" w:cs="Times New Roman"/>
          <w:sz w:val="28"/>
        </w:rPr>
      </w:pPr>
      <w:r w:rsidRPr="0056250F">
        <w:rPr>
          <w:rFonts w:ascii="Times New Roman" w:hAnsi="Times New Roman" w:cs="Times New Roman"/>
          <w:sz w:val="28"/>
        </w:rPr>
        <w:t xml:space="preserve">Полученные результаты в первичных баллах (сумма баллов за правильно выполненные задания </w:t>
      </w:r>
      <w:r>
        <w:rPr>
          <w:rFonts w:ascii="Times New Roman" w:hAnsi="Times New Roman" w:cs="Times New Roman"/>
          <w:sz w:val="28"/>
        </w:rPr>
        <w:t>ОГЭ</w:t>
      </w:r>
      <w:r w:rsidRPr="0056250F">
        <w:rPr>
          <w:rFonts w:ascii="Times New Roman" w:hAnsi="Times New Roman" w:cs="Times New Roman"/>
          <w:sz w:val="28"/>
        </w:rPr>
        <w:t>) РЦОИ переводит в пятибалльную систему оценивания.</w:t>
      </w:r>
    </w:p>
    <w:p w:rsidR="00543CFD" w:rsidRPr="00543CFD" w:rsidRDefault="00543CFD" w:rsidP="00543CFD">
      <w:pPr>
        <w:spacing w:line="360" w:lineRule="auto"/>
        <w:ind w:firstLine="851"/>
        <w:jc w:val="both"/>
        <w:rPr>
          <w:rFonts w:ascii="Times New Roman" w:hAnsi="Times New Roman" w:cs="Times New Roman"/>
          <w:sz w:val="28"/>
        </w:rPr>
      </w:pPr>
      <w:r w:rsidRPr="00543CFD">
        <w:rPr>
          <w:rFonts w:ascii="Times New Roman" w:hAnsi="Times New Roman" w:cs="Times New Roman"/>
          <w:sz w:val="28"/>
        </w:rPr>
        <w:t xml:space="preserve">В целях обеспечения прозрачности процедуры проведения ГИА в помещениях РЦОИ ведется </w:t>
      </w:r>
      <w:r>
        <w:rPr>
          <w:rFonts w:ascii="Times New Roman" w:hAnsi="Times New Roman" w:cs="Times New Roman"/>
          <w:sz w:val="28"/>
        </w:rPr>
        <w:t>круглосуточное видеонаблюдение.</w:t>
      </w:r>
    </w:p>
    <w:p w:rsidR="00543CFD" w:rsidRPr="00543CFD" w:rsidRDefault="00543CFD" w:rsidP="00543CFD">
      <w:pPr>
        <w:spacing w:line="360" w:lineRule="auto"/>
        <w:ind w:firstLine="851"/>
        <w:jc w:val="both"/>
        <w:rPr>
          <w:rFonts w:ascii="Times New Roman" w:hAnsi="Times New Roman" w:cs="Times New Roman"/>
          <w:sz w:val="28"/>
        </w:rPr>
      </w:pPr>
      <w:r w:rsidRPr="00543CFD">
        <w:rPr>
          <w:rFonts w:ascii="Times New Roman" w:hAnsi="Times New Roman" w:cs="Times New Roman"/>
          <w:sz w:val="28"/>
        </w:rPr>
        <w:t>Видеонаблюдение ведется с 8:00 дня первого экзамена по местному времени соответствующего периода проведения ГИА, согласно расписа</w:t>
      </w:r>
      <w:r>
        <w:rPr>
          <w:rFonts w:ascii="Times New Roman" w:hAnsi="Times New Roman" w:cs="Times New Roman"/>
          <w:sz w:val="28"/>
        </w:rPr>
        <w:t>нию, и до завершения работы КК.</w:t>
      </w:r>
    </w:p>
    <w:p w:rsidR="00543CFD" w:rsidRPr="00543CFD" w:rsidRDefault="00543CFD" w:rsidP="00543CFD">
      <w:pPr>
        <w:spacing w:line="360" w:lineRule="auto"/>
        <w:ind w:firstLine="851"/>
        <w:jc w:val="both"/>
        <w:rPr>
          <w:rFonts w:ascii="Times New Roman" w:hAnsi="Times New Roman" w:cs="Times New Roman"/>
          <w:sz w:val="28"/>
        </w:rPr>
      </w:pPr>
      <w:r w:rsidRPr="00543CFD">
        <w:rPr>
          <w:rFonts w:ascii="Times New Roman" w:hAnsi="Times New Roman" w:cs="Times New Roman"/>
          <w:sz w:val="28"/>
        </w:rPr>
        <w:t>Руководитель РЦОИ обеспечивает контроль непрерывной и бесперебойной работы системы видеонаблюдения и хранения видеозаписей в помещениях РЦОИ при проведении работ по приемке, обработке и хранении э</w:t>
      </w:r>
      <w:r>
        <w:rPr>
          <w:rFonts w:ascii="Times New Roman" w:hAnsi="Times New Roman" w:cs="Times New Roman"/>
          <w:sz w:val="28"/>
        </w:rPr>
        <w:t>кзаменационных материалов (ЭМ).</w:t>
      </w:r>
    </w:p>
    <w:p w:rsidR="00543CFD" w:rsidRDefault="00543CFD" w:rsidP="00543CFD">
      <w:pPr>
        <w:spacing w:line="360" w:lineRule="auto"/>
        <w:ind w:firstLine="851"/>
        <w:jc w:val="both"/>
        <w:rPr>
          <w:rFonts w:ascii="Times New Roman" w:hAnsi="Times New Roman" w:cs="Times New Roman"/>
          <w:sz w:val="28"/>
        </w:rPr>
      </w:pPr>
      <w:r w:rsidRPr="00543CFD">
        <w:rPr>
          <w:rFonts w:ascii="Times New Roman" w:hAnsi="Times New Roman" w:cs="Times New Roman"/>
          <w:sz w:val="28"/>
        </w:rPr>
        <w:t>При возникновении любых нештатных ситуаций (неверная комплектация ЭМ, нарушение доставочной упаковки ЭМ и прочее) ответственный за приемку ЭМ сотрудник РЦОИ составляет акт, в котором фиксируются все обстоятельства нештатной ситуации и который визируется руководителем РЦОИ и передается в ГЭК и в ФЦТ.</w:t>
      </w:r>
    </w:p>
    <w:p w:rsidR="00C040D3" w:rsidRDefault="00C040D3" w:rsidP="00DB3D61">
      <w:pPr>
        <w:spacing w:line="360" w:lineRule="auto"/>
        <w:ind w:firstLine="851"/>
        <w:rPr>
          <w:rFonts w:ascii="Times New Roman" w:hAnsi="Times New Roman" w:cs="Times New Roman"/>
          <w:b/>
          <w:sz w:val="28"/>
        </w:rPr>
      </w:pPr>
    </w:p>
    <w:p w:rsidR="00C040D3" w:rsidRDefault="00C040D3" w:rsidP="00DB3D61">
      <w:pPr>
        <w:spacing w:line="360" w:lineRule="auto"/>
        <w:ind w:firstLine="851"/>
        <w:rPr>
          <w:rFonts w:ascii="Times New Roman" w:hAnsi="Times New Roman" w:cs="Times New Roman"/>
          <w:b/>
          <w:sz w:val="28"/>
        </w:rPr>
      </w:pPr>
    </w:p>
    <w:p w:rsidR="0056250F" w:rsidRPr="0056250F" w:rsidRDefault="0056250F" w:rsidP="00C040D3">
      <w:pPr>
        <w:spacing w:line="360" w:lineRule="auto"/>
        <w:ind w:firstLine="851"/>
        <w:jc w:val="center"/>
        <w:rPr>
          <w:rFonts w:ascii="Times New Roman" w:hAnsi="Times New Roman" w:cs="Times New Roman"/>
          <w:b/>
          <w:sz w:val="28"/>
        </w:rPr>
      </w:pPr>
      <w:r w:rsidRPr="0056250F">
        <w:rPr>
          <w:rFonts w:ascii="Times New Roman" w:hAnsi="Times New Roman" w:cs="Times New Roman"/>
          <w:b/>
          <w:sz w:val="28"/>
        </w:rPr>
        <w:lastRenderedPageBreak/>
        <w:t>Работа предметной комиссии</w:t>
      </w:r>
    </w:p>
    <w:p w:rsidR="0056250F" w:rsidRDefault="0056250F" w:rsidP="0056250F">
      <w:pPr>
        <w:spacing w:line="360" w:lineRule="auto"/>
        <w:ind w:firstLine="851"/>
        <w:jc w:val="both"/>
        <w:rPr>
          <w:rFonts w:ascii="Times New Roman" w:hAnsi="Times New Roman" w:cs="Times New Roman"/>
          <w:sz w:val="28"/>
        </w:rPr>
      </w:pPr>
      <w:r w:rsidRPr="0056250F">
        <w:rPr>
          <w:rFonts w:ascii="Times New Roman" w:hAnsi="Times New Roman" w:cs="Times New Roman"/>
          <w:sz w:val="28"/>
        </w:rPr>
        <w:t>Проверку развернутых ответов участников экзамена и оценивание работ в соответствии с критериями осуществляю</w:t>
      </w:r>
      <w:r>
        <w:rPr>
          <w:rFonts w:ascii="Times New Roman" w:hAnsi="Times New Roman" w:cs="Times New Roman"/>
          <w:sz w:val="28"/>
        </w:rPr>
        <w:t>т эксперты предметной комиссии.</w:t>
      </w:r>
    </w:p>
    <w:p w:rsidR="0056250F" w:rsidRDefault="0056250F" w:rsidP="0056250F">
      <w:pPr>
        <w:spacing w:line="360" w:lineRule="auto"/>
        <w:ind w:firstLine="851"/>
        <w:jc w:val="both"/>
        <w:rPr>
          <w:rFonts w:ascii="Times New Roman" w:hAnsi="Times New Roman" w:cs="Times New Roman"/>
          <w:sz w:val="28"/>
        </w:rPr>
      </w:pPr>
      <w:r w:rsidRPr="0056250F">
        <w:rPr>
          <w:rFonts w:ascii="Times New Roman" w:hAnsi="Times New Roman" w:cs="Times New Roman"/>
          <w:sz w:val="28"/>
        </w:rPr>
        <w:t>Рабочие комплекты формируются (распечатываются) для каждого эксперта в Р</w:t>
      </w:r>
      <w:r>
        <w:rPr>
          <w:rFonts w:ascii="Times New Roman" w:hAnsi="Times New Roman" w:cs="Times New Roman"/>
          <w:sz w:val="28"/>
        </w:rPr>
        <w:t>ЦОИ с учетом графика работы ПК.</w:t>
      </w:r>
    </w:p>
    <w:p w:rsidR="0056250F" w:rsidRPr="0056250F" w:rsidRDefault="0056250F" w:rsidP="0056250F">
      <w:pPr>
        <w:spacing w:line="360" w:lineRule="auto"/>
        <w:ind w:firstLine="851"/>
        <w:jc w:val="both"/>
        <w:rPr>
          <w:rFonts w:ascii="Times New Roman" w:hAnsi="Times New Roman" w:cs="Times New Roman"/>
          <w:sz w:val="28"/>
        </w:rPr>
      </w:pPr>
      <w:r w:rsidRPr="0056250F">
        <w:rPr>
          <w:rFonts w:ascii="Times New Roman" w:hAnsi="Times New Roman" w:cs="Times New Roman"/>
          <w:sz w:val="28"/>
        </w:rPr>
        <w:t>Подготовленные рабочие комплекты передаются руководителем РЦОИ председателю ПК в день проведения проверки.</w:t>
      </w:r>
    </w:p>
    <w:p w:rsidR="0056250F" w:rsidRPr="0056250F" w:rsidRDefault="0056250F" w:rsidP="0056250F">
      <w:pPr>
        <w:spacing w:line="360" w:lineRule="auto"/>
        <w:ind w:firstLine="851"/>
        <w:jc w:val="both"/>
        <w:rPr>
          <w:rFonts w:ascii="Times New Roman" w:hAnsi="Times New Roman" w:cs="Times New Roman"/>
          <w:sz w:val="28"/>
        </w:rPr>
      </w:pPr>
      <w:r w:rsidRPr="0056250F">
        <w:rPr>
          <w:rFonts w:ascii="Times New Roman" w:hAnsi="Times New Roman" w:cs="Times New Roman"/>
          <w:sz w:val="28"/>
        </w:rPr>
        <w:t>Рабочий комплект эксперта ПК (по оцениванию развернутых ответов) содержит:</w:t>
      </w:r>
    </w:p>
    <w:p w:rsidR="0056250F" w:rsidRPr="0056250F" w:rsidRDefault="0056250F" w:rsidP="0056250F">
      <w:pPr>
        <w:pStyle w:val="a3"/>
        <w:numPr>
          <w:ilvl w:val="0"/>
          <w:numId w:val="21"/>
        </w:numPr>
        <w:spacing w:line="360" w:lineRule="auto"/>
        <w:ind w:left="0" w:firstLine="851"/>
        <w:jc w:val="both"/>
        <w:rPr>
          <w:rFonts w:ascii="Times New Roman" w:hAnsi="Times New Roman" w:cs="Times New Roman"/>
          <w:sz w:val="28"/>
        </w:rPr>
      </w:pPr>
      <w:r w:rsidRPr="0056250F">
        <w:rPr>
          <w:rFonts w:ascii="Times New Roman" w:hAnsi="Times New Roman" w:cs="Times New Roman"/>
          <w:sz w:val="28"/>
        </w:rPr>
        <w:t>обезличенные бланки-копии (форма 2-РЦОИ) с изображениями развернутых ответов участников экзамена – не более 20 штук в одном рабочем комплекте;</w:t>
      </w:r>
    </w:p>
    <w:p w:rsidR="0056250F" w:rsidRPr="0056250F" w:rsidRDefault="0056250F" w:rsidP="0056250F">
      <w:pPr>
        <w:pStyle w:val="a3"/>
        <w:numPr>
          <w:ilvl w:val="0"/>
          <w:numId w:val="21"/>
        </w:numPr>
        <w:spacing w:line="360" w:lineRule="auto"/>
        <w:ind w:left="0" w:firstLine="851"/>
        <w:jc w:val="both"/>
        <w:rPr>
          <w:rFonts w:ascii="Times New Roman" w:hAnsi="Times New Roman" w:cs="Times New Roman"/>
          <w:sz w:val="28"/>
        </w:rPr>
      </w:pPr>
      <w:r w:rsidRPr="0056250F">
        <w:rPr>
          <w:rFonts w:ascii="Times New Roman" w:hAnsi="Times New Roman" w:cs="Times New Roman"/>
          <w:sz w:val="28"/>
        </w:rPr>
        <w:t>бланк-протокол (форма 3-РЦОИ) проверки экспертом развернутых ответов участников экзамена.</w:t>
      </w:r>
    </w:p>
    <w:p w:rsidR="0056250F" w:rsidRPr="0056250F" w:rsidRDefault="0056250F" w:rsidP="0056250F">
      <w:pPr>
        <w:spacing w:line="360" w:lineRule="auto"/>
        <w:ind w:firstLine="851"/>
        <w:jc w:val="both"/>
        <w:rPr>
          <w:rFonts w:ascii="Times New Roman" w:hAnsi="Times New Roman" w:cs="Times New Roman"/>
          <w:sz w:val="28"/>
        </w:rPr>
      </w:pPr>
      <w:r w:rsidRPr="0056250F">
        <w:rPr>
          <w:rFonts w:ascii="Times New Roman" w:hAnsi="Times New Roman" w:cs="Times New Roman"/>
          <w:sz w:val="28"/>
        </w:rPr>
        <w:t>Рабочий комплект эксперта ПК (по оцениванию устных ответов по иностранным языкам) содержит:</w:t>
      </w:r>
    </w:p>
    <w:p w:rsidR="0056250F" w:rsidRPr="0056250F" w:rsidRDefault="0056250F" w:rsidP="0056250F">
      <w:pPr>
        <w:pStyle w:val="a3"/>
        <w:numPr>
          <w:ilvl w:val="0"/>
          <w:numId w:val="21"/>
        </w:numPr>
        <w:spacing w:line="360" w:lineRule="auto"/>
        <w:ind w:left="0" w:firstLine="851"/>
        <w:jc w:val="both"/>
        <w:rPr>
          <w:rFonts w:ascii="Times New Roman" w:hAnsi="Times New Roman" w:cs="Times New Roman"/>
          <w:sz w:val="28"/>
        </w:rPr>
      </w:pPr>
      <w:r w:rsidRPr="0056250F">
        <w:rPr>
          <w:rFonts w:ascii="Times New Roman" w:hAnsi="Times New Roman" w:cs="Times New Roman"/>
          <w:sz w:val="28"/>
        </w:rPr>
        <w:t>АРМ с программным комплексом по воспроизведению устных ответов на иностранных языках;</w:t>
      </w:r>
    </w:p>
    <w:p w:rsidR="0056250F" w:rsidRPr="0056250F" w:rsidRDefault="0056250F" w:rsidP="0056250F">
      <w:pPr>
        <w:pStyle w:val="a3"/>
        <w:numPr>
          <w:ilvl w:val="0"/>
          <w:numId w:val="21"/>
        </w:numPr>
        <w:spacing w:line="360" w:lineRule="auto"/>
        <w:ind w:left="0" w:firstLine="851"/>
        <w:jc w:val="both"/>
        <w:rPr>
          <w:rFonts w:ascii="Times New Roman" w:hAnsi="Times New Roman" w:cs="Times New Roman"/>
          <w:sz w:val="28"/>
        </w:rPr>
      </w:pPr>
      <w:r w:rsidRPr="0056250F">
        <w:rPr>
          <w:rFonts w:ascii="Times New Roman" w:hAnsi="Times New Roman" w:cs="Times New Roman"/>
          <w:sz w:val="28"/>
        </w:rPr>
        <w:t>список работ на прослушивание и оценивание, сформированный посредством специализированного ПО;</w:t>
      </w:r>
    </w:p>
    <w:p w:rsidR="0056250F" w:rsidRPr="0056250F" w:rsidRDefault="0056250F" w:rsidP="0056250F">
      <w:pPr>
        <w:pStyle w:val="a3"/>
        <w:numPr>
          <w:ilvl w:val="0"/>
          <w:numId w:val="21"/>
        </w:numPr>
        <w:spacing w:line="360" w:lineRule="auto"/>
        <w:ind w:left="0" w:firstLine="851"/>
        <w:jc w:val="both"/>
        <w:rPr>
          <w:rFonts w:ascii="Times New Roman" w:hAnsi="Times New Roman" w:cs="Times New Roman"/>
          <w:sz w:val="28"/>
        </w:rPr>
      </w:pPr>
      <w:r w:rsidRPr="0056250F">
        <w:rPr>
          <w:rFonts w:ascii="Times New Roman" w:hAnsi="Times New Roman" w:cs="Times New Roman"/>
          <w:sz w:val="28"/>
        </w:rPr>
        <w:t>бланк-протокол проверки экспертом заданий с устным ответом (форма 3-РЦОИ-У).</w:t>
      </w:r>
    </w:p>
    <w:p w:rsidR="0056250F" w:rsidRPr="0056250F" w:rsidRDefault="0056250F" w:rsidP="00EC1884">
      <w:pPr>
        <w:spacing w:line="360" w:lineRule="auto"/>
        <w:ind w:firstLine="851"/>
        <w:jc w:val="both"/>
        <w:rPr>
          <w:rFonts w:ascii="Times New Roman" w:hAnsi="Times New Roman" w:cs="Times New Roman"/>
          <w:sz w:val="28"/>
        </w:rPr>
      </w:pPr>
      <w:r w:rsidRPr="0056250F">
        <w:rPr>
          <w:rFonts w:ascii="Times New Roman" w:hAnsi="Times New Roman" w:cs="Times New Roman"/>
          <w:sz w:val="28"/>
        </w:rPr>
        <w:t>Бланк-протокол является машиночитаемой формой и подлежит обязательной автом</w:t>
      </w:r>
      <w:r>
        <w:rPr>
          <w:rFonts w:ascii="Times New Roman" w:hAnsi="Times New Roman" w:cs="Times New Roman"/>
          <w:sz w:val="28"/>
        </w:rPr>
        <w:t>атизированной обработке в РЦОИ.</w:t>
      </w:r>
    </w:p>
    <w:p w:rsidR="0056250F" w:rsidRPr="0056250F" w:rsidRDefault="0056250F" w:rsidP="0056250F">
      <w:pPr>
        <w:spacing w:line="360" w:lineRule="auto"/>
        <w:ind w:firstLine="851"/>
        <w:jc w:val="both"/>
        <w:rPr>
          <w:rFonts w:ascii="Times New Roman" w:hAnsi="Times New Roman" w:cs="Times New Roman"/>
          <w:sz w:val="28"/>
        </w:rPr>
      </w:pPr>
      <w:r w:rsidRPr="0056250F">
        <w:rPr>
          <w:rFonts w:ascii="Times New Roman" w:hAnsi="Times New Roman" w:cs="Times New Roman"/>
          <w:sz w:val="28"/>
        </w:rPr>
        <w:t>Экзаменационные работы проходят следующие виды проверок:</w:t>
      </w:r>
    </w:p>
    <w:p w:rsidR="0056250F" w:rsidRPr="0056250F" w:rsidRDefault="0056250F" w:rsidP="0056250F">
      <w:pPr>
        <w:pStyle w:val="a3"/>
        <w:numPr>
          <w:ilvl w:val="0"/>
          <w:numId w:val="21"/>
        </w:numPr>
        <w:spacing w:line="360" w:lineRule="auto"/>
        <w:ind w:left="0" w:firstLine="851"/>
        <w:jc w:val="both"/>
        <w:rPr>
          <w:rFonts w:ascii="Times New Roman" w:hAnsi="Times New Roman" w:cs="Times New Roman"/>
          <w:sz w:val="28"/>
        </w:rPr>
      </w:pPr>
      <w:r w:rsidRPr="0056250F">
        <w:rPr>
          <w:rFonts w:ascii="Times New Roman" w:hAnsi="Times New Roman" w:cs="Times New Roman"/>
          <w:sz w:val="28"/>
        </w:rPr>
        <w:lastRenderedPageBreak/>
        <w:t>проверку двумя экспертами (первая и вторая проверки);</w:t>
      </w:r>
    </w:p>
    <w:p w:rsidR="0056250F" w:rsidRPr="0056250F" w:rsidRDefault="0056250F" w:rsidP="0056250F">
      <w:pPr>
        <w:pStyle w:val="a3"/>
        <w:numPr>
          <w:ilvl w:val="0"/>
          <w:numId w:val="21"/>
        </w:numPr>
        <w:spacing w:line="360" w:lineRule="auto"/>
        <w:ind w:left="0" w:firstLine="851"/>
        <w:jc w:val="both"/>
        <w:rPr>
          <w:rFonts w:ascii="Times New Roman" w:hAnsi="Times New Roman" w:cs="Times New Roman"/>
          <w:sz w:val="28"/>
        </w:rPr>
      </w:pPr>
      <w:r w:rsidRPr="0056250F">
        <w:rPr>
          <w:rFonts w:ascii="Times New Roman" w:hAnsi="Times New Roman" w:cs="Times New Roman"/>
          <w:sz w:val="28"/>
        </w:rPr>
        <w:t>в случаях, установленных Порядком проведения ГИА, межрегиональную перекрестную проверку, проверку третьим экспертом, перепроверку, а также проверку в рамках рассмотрения апелляции о несогласии с выставленными баллами.</w:t>
      </w:r>
    </w:p>
    <w:p w:rsidR="00EC1884" w:rsidRDefault="0056250F" w:rsidP="00EC1884">
      <w:pPr>
        <w:spacing w:line="360" w:lineRule="auto"/>
        <w:ind w:firstLine="851"/>
        <w:jc w:val="both"/>
        <w:rPr>
          <w:rFonts w:ascii="Times New Roman" w:hAnsi="Times New Roman" w:cs="Times New Roman"/>
          <w:sz w:val="28"/>
        </w:rPr>
      </w:pPr>
      <w:r w:rsidRPr="0056250F">
        <w:rPr>
          <w:rFonts w:ascii="Times New Roman" w:hAnsi="Times New Roman" w:cs="Times New Roman"/>
          <w:sz w:val="28"/>
        </w:rPr>
        <w:t>Председатель ПК до начала работы ПК получает от руководителя РЦОИ критерии оценивания развернутых ответов, а также дополнительные схемы оценивания ответов при проверке ответов по иностранным языкам, полученные из ФЦТ в день проведения экзамена, и проводит оперативное согласование подходов к оцениванию развернутых ответов участников</w:t>
      </w:r>
      <w:r w:rsidR="00EC1884">
        <w:rPr>
          <w:rFonts w:ascii="Times New Roman" w:hAnsi="Times New Roman" w:cs="Times New Roman"/>
          <w:sz w:val="28"/>
        </w:rPr>
        <w:t xml:space="preserve"> экзамена</w:t>
      </w:r>
      <w:r w:rsidRPr="0056250F">
        <w:rPr>
          <w:rFonts w:ascii="Times New Roman" w:hAnsi="Times New Roman" w:cs="Times New Roman"/>
          <w:sz w:val="28"/>
        </w:rPr>
        <w:t>, опираясь на полученные критерии.</w:t>
      </w:r>
    </w:p>
    <w:p w:rsidR="00EC1884" w:rsidRDefault="0056250F" w:rsidP="00EC1884">
      <w:pPr>
        <w:spacing w:line="360" w:lineRule="auto"/>
        <w:ind w:firstLine="851"/>
        <w:jc w:val="both"/>
        <w:rPr>
          <w:rFonts w:ascii="Times New Roman" w:hAnsi="Times New Roman" w:cs="Times New Roman"/>
          <w:sz w:val="28"/>
        </w:rPr>
      </w:pPr>
      <w:r w:rsidRPr="0056250F">
        <w:rPr>
          <w:rFonts w:ascii="Times New Roman" w:hAnsi="Times New Roman" w:cs="Times New Roman"/>
          <w:sz w:val="28"/>
        </w:rPr>
        <w:t>В целях обеспечения наиболее согласованной работы экспертов председатель ПК может назначить из ч</w:t>
      </w:r>
      <w:r w:rsidR="00EC1884">
        <w:rPr>
          <w:rFonts w:ascii="Times New Roman" w:hAnsi="Times New Roman" w:cs="Times New Roman"/>
          <w:sz w:val="28"/>
        </w:rPr>
        <w:t>исла экспертов, имеющих статус «ведущий эксперт» или «старший эксперт»</w:t>
      </w:r>
      <w:r w:rsidRPr="0056250F">
        <w:rPr>
          <w:rFonts w:ascii="Times New Roman" w:hAnsi="Times New Roman" w:cs="Times New Roman"/>
          <w:sz w:val="28"/>
        </w:rPr>
        <w:t xml:space="preserve">, </w:t>
      </w:r>
      <w:r>
        <w:rPr>
          <w:rFonts w:ascii="Times New Roman" w:hAnsi="Times New Roman" w:cs="Times New Roman"/>
          <w:sz w:val="28"/>
        </w:rPr>
        <w:t xml:space="preserve">консультантов, к которым могут </w:t>
      </w:r>
      <w:r w:rsidRPr="0056250F">
        <w:rPr>
          <w:rFonts w:ascii="Times New Roman" w:hAnsi="Times New Roman" w:cs="Times New Roman"/>
          <w:sz w:val="28"/>
        </w:rPr>
        <w:t>обращаться эксперты ПК при возникновении затруднений при оценивании развернутых ответов участников ГИА.</w:t>
      </w:r>
    </w:p>
    <w:p w:rsidR="00EC1884" w:rsidRDefault="0056250F" w:rsidP="00EC1884">
      <w:pPr>
        <w:spacing w:line="360" w:lineRule="auto"/>
        <w:ind w:firstLine="851"/>
        <w:jc w:val="both"/>
        <w:rPr>
          <w:rFonts w:ascii="Times New Roman" w:hAnsi="Times New Roman" w:cs="Times New Roman"/>
          <w:sz w:val="28"/>
        </w:rPr>
      </w:pPr>
      <w:r w:rsidRPr="0056250F">
        <w:rPr>
          <w:rFonts w:ascii="Times New Roman" w:hAnsi="Times New Roman" w:cs="Times New Roman"/>
          <w:sz w:val="28"/>
        </w:rPr>
        <w:t>В случае возникновения у эксперта затруднения в оценивании работы эксперт может получить консультацию у председателя ПК или консультирующего эксперта, назначенного председателем ПК.</w:t>
      </w:r>
    </w:p>
    <w:p w:rsidR="00EC1884" w:rsidRDefault="0056250F" w:rsidP="00EC1884">
      <w:pPr>
        <w:spacing w:line="360" w:lineRule="auto"/>
        <w:ind w:firstLine="851"/>
        <w:jc w:val="both"/>
        <w:rPr>
          <w:rFonts w:ascii="Times New Roman" w:hAnsi="Times New Roman" w:cs="Times New Roman"/>
          <w:sz w:val="28"/>
        </w:rPr>
      </w:pPr>
      <w:r w:rsidRPr="0056250F">
        <w:rPr>
          <w:rFonts w:ascii="Times New Roman" w:hAnsi="Times New Roman" w:cs="Times New Roman"/>
          <w:sz w:val="28"/>
        </w:rPr>
        <w:t>В целях обеспечения наиболее объективного оценивания развернутых ответов участников ГИА председатель ПК или назначенный им эксперт может использовать специально оборудованное в помещениях ПК рабочее место с выходом в</w:t>
      </w:r>
      <w:r w:rsidR="00EC1884">
        <w:rPr>
          <w:rFonts w:ascii="Times New Roman" w:hAnsi="Times New Roman" w:cs="Times New Roman"/>
          <w:sz w:val="28"/>
        </w:rPr>
        <w:t xml:space="preserve"> </w:t>
      </w:r>
      <w:r w:rsidRPr="0056250F">
        <w:rPr>
          <w:rFonts w:ascii="Times New Roman" w:hAnsi="Times New Roman" w:cs="Times New Roman"/>
          <w:sz w:val="28"/>
        </w:rPr>
        <w:t>информаци</w:t>
      </w:r>
      <w:r w:rsidR="00EC1884">
        <w:rPr>
          <w:rFonts w:ascii="Times New Roman" w:hAnsi="Times New Roman" w:cs="Times New Roman"/>
          <w:sz w:val="28"/>
        </w:rPr>
        <w:t>онно-телекоммуникационную сеть «Интернет»</w:t>
      </w:r>
      <w:r w:rsidRPr="0056250F">
        <w:rPr>
          <w:rFonts w:ascii="Times New Roman" w:hAnsi="Times New Roman" w:cs="Times New Roman"/>
          <w:sz w:val="28"/>
        </w:rPr>
        <w:t xml:space="preserve"> для обеспечения возможности уточнения экспертами изложенных в экзаменационных работах участников ГИА фактов (например, сверка с источниками, проверка приведенных участниками ГИА фамилий, названий, фактов и т.п.).</w:t>
      </w:r>
    </w:p>
    <w:p w:rsidR="00323932" w:rsidRDefault="0056250F" w:rsidP="00323932">
      <w:pPr>
        <w:spacing w:line="360" w:lineRule="auto"/>
        <w:ind w:firstLine="851"/>
        <w:jc w:val="both"/>
        <w:rPr>
          <w:rFonts w:ascii="Times New Roman" w:hAnsi="Times New Roman" w:cs="Times New Roman"/>
          <w:sz w:val="28"/>
        </w:rPr>
      </w:pPr>
      <w:r w:rsidRPr="0056250F">
        <w:rPr>
          <w:rFonts w:ascii="Times New Roman" w:hAnsi="Times New Roman" w:cs="Times New Roman"/>
          <w:sz w:val="28"/>
        </w:rPr>
        <w:lastRenderedPageBreak/>
        <w:t>Эксперты первой и второй проверок проводят проверку работ независимо друг от друга и выставляют баллы за каждый ответ в соответствующие поля бланка-протокола в соответствии с правилами по работе предметной комиссии при проверке развернутых ответов участников экзамена.</w:t>
      </w:r>
    </w:p>
    <w:p w:rsidR="00323932" w:rsidRDefault="0056250F" w:rsidP="00323932">
      <w:pPr>
        <w:spacing w:line="360" w:lineRule="auto"/>
        <w:ind w:firstLine="851"/>
        <w:jc w:val="both"/>
        <w:rPr>
          <w:rFonts w:ascii="Times New Roman" w:hAnsi="Times New Roman" w:cs="Times New Roman"/>
          <w:sz w:val="28"/>
        </w:rPr>
      </w:pPr>
      <w:r w:rsidRPr="0056250F">
        <w:rPr>
          <w:rFonts w:ascii="Times New Roman" w:hAnsi="Times New Roman" w:cs="Times New Roman"/>
          <w:sz w:val="28"/>
        </w:rPr>
        <w:t>В случае возникновения у эксперта затруднения в оценивании работы эксперт может получить консультацию у председателя ПК или консультирующего эксперта, назначенного председателем ПК.</w:t>
      </w:r>
    </w:p>
    <w:p w:rsidR="00323932" w:rsidRDefault="0056250F" w:rsidP="00323932">
      <w:pPr>
        <w:spacing w:line="360" w:lineRule="auto"/>
        <w:ind w:firstLine="851"/>
        <w:jc w:val="both"/>
        <w:rPr>
          <w:rFonts w:ascii="Times New Roman" w:hAnsi="Times New Roman" w:cs="Times New Roman"/>
          <w:sz w:val="28"/>
        </w:rPr>
      </w:pPr>
      <w:r w:rsidRPr="0056250F">
        <w:rPr>
          <w:rFonts w:ascii="Times New Roman" w:hAnsi="Times New Roman" w:cs="Times New Roman"/>
          <w:sz w:val="28"/>
        </w:rPr>
        <w:t>После завершения проверки работ каждого рабочего комплекта, заполненный бланк</w:t>
      </w:r>
      <w:r w:rsidR="00323932">
        <w:rPr>
          <w:rFonts w:ascii="Times New Roman" w:hAnsi="Times New Roman" w:cs="Times New Roman"/>
          <w:sz w:val="28"/>
        </w:rPr>
        <w:t>-</w:t>
      </w:r>
      <w:r w:rsidRPr="0056250F">
        <w:rPr>
          <w:rFonts w:ascii="Times New Roman" w:hAnsi="Times New Roman" w:cs="Times New Roman"/>
          <w:sz w:val="28"/>
        </w:rPr>
        <w:t>протокол и бланки-копии рабочего комплекта председатель ПК передает в РЦОИ для дальнейшей обработки.</w:t>
      </w:r>
    </w:p>
    <w:p w:rsidR="00323932" w:rsidRDefault="0056250F" w:rsidP="00323932">
      <w:pPr>
        <w:spacing w:line="360" w:lineRule="auto"/>
        <w:ind w:firstLine="851"/>
        <w:jc w:val="both"/>
        <w:rPr>
          <w:rFonts w:ascii="Times New Roman" w:hAnsi="Times New Roman" w:cs="Times New Roman"/>
          <w:sz w:val="28"/>
        </w:rPr>
      </w:pPr>
      <w:r w:rsidRPr="0056250F">
        <w:rPr>
          <w:rFonts w:ascii="Times New Roman" w:hAnsi="Times New Roman" w:cs="Times New Roman"/>
          <w:sz w:val="28"/>
        </w:rPr>
        <w:t>После проведения автоматизированной обработки бланков-протоколов в РЦОИ могут быть выявлены работы, требующие третьей проверки.</w:t>
      </w:r>
    </w:p>
    <w:p w:rsidR="00323932" w:rsidRDefault="0056250F" w:rsidP="00323932">
      <w:pPr>
        <w:spacing w:line="360" w:lineRule="auto"/>
        <w:ind w:firstLine="851"/>
        <w:jc w:val="both"/>
        <w:rPr>
          <w:rFonts w:ascii="Times New Roman" w:hAnsi="Times New Roman" w:cs="Times New Roman"/>
          <w:sz w:val="28"/>
        </w:rPr>
      </w:pPr>
      <w:r w:rsidRPr="0056250F">
        <w:rPr>
          <w:rFonts w:ascii="Times New Roman" w:hAnsi="Times New Roman" w:cs="Times New Roman"/>
          <w:sz w:val="28"/>
        </w:rPr>
        <w:t>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автоматизировано, с использованием специализированных аппаратно-программных средств РЦОИ.</w:t>
      </w:r>
    </w:p>
    <w:p w:rsidR="00BC5050" w:rsidRDefault="0056250F" w:rsidP="00BC5050">
      <w:pPr>
        <w:spacing w:line="360" w:lineRule="auto"/>
        <w:ind w:firstLine="851"/>
        <w:jc w:val="both"/>
        <w:rPr>
          <w:rFonts w:ascii="Times New Roman" w:hAnsi="Times New Roman" w:cs="Times New Roman"/>
          <w:sz w:val="28"/>
        </w:rPr>
      </w:pPr>
      <w:r w:rsidRPr="0056250F">
        <w:rPr>
          <w:rFonts w:ascii="Times New Roman" w:hAnsi="Times New Roman" w:cs="Times New Roman"/>
          <w:sz w:val="28"/>
        </w:rPr>
        <w:t>Проверка развернутых ответов участников экзамена считается завершенной, когда все работы были проверены экспертами необходимое количество раз, а результаты оценивания из бланков-протоколов проанализированы программным обеспечением станции экспертизы.</w:t>
      </w:r>
    </w:p>
    <w:p w:rsidR="00BC5050" w:rsidRDefault="0056250F" w:rsidP="00BC5050">
      <w:pPr>
        <w:spacing w:line="360" w:lineRule="auto"/>
        <w:ind w:firstLine="851"/>
        <w:jc w:val="both"/>
        <w:rPr>
          <w:rFonts w:ascii="Times New Roman" w:hAnsi="Times New Roman" w:cs="Times New Roman"/>
          <w:sz w:val="28"/>
        </w:rPr>
      </w:pPr>
      <w:r w:rsidRPr="0056250F">
        <w:rPr>
          <w:rFonts w:ascii="Times New Roman" w:hAnsi="Times New Roman" w:cs="Times New Roman"/>
          <w:sz w:val="28"/>
        </w:rPr>
        <w:t>По завершении работы каждый эксперт ПК сдает все материалы, в том числе полученные критерии оценивания развернутых ответов, председателю ПК</w:t>
      </w:r>
      <w:r w:rsidR="00BC5050">
        <w:rPr>
          <w:rFonts w:ascii="Times New Roman" w:hAnsi="Times New Roman" w:cs="Times New Roman"/>
          <w:sz w:val="28"/>
        </w:rPr>
        <w:t>.</w:t>
      </w:r>
    </w:p>
    <w:p w:rsidR="00BC5050" w:rsidRDefault="0056250F" w:rsidP="00BC5050">
      <w:pPr>
        <w:spacing w:line="360" w:lineRule="auto"/>
        <w:ind w:firstLine="851"/>
        <w:jc w:val="both"/>
        <w:rPr>
          <w:rFonts w:ascii="Times New Roman" w:hAnsi="Times New Roman" w:cs="Times New Roman"/>
          <w:sz w:val="28"/>
        </w:rPr>
      </w:pPr>
      <w:r w:rsidRPr="0056250F">
        <w:rPr>
          <w:rFonts w:ascii="Times New Roman" w:hAnsi="Times New Roman" w:cs="Times New Roman"/>
          <w:sz w:val="28"/>
        </w:rPr>
        <w:t xml:space="preserve">Экспертам запрещается самостоятельно изменять рабочие места, копировать и выносить из помещений экзаменационные работы, критерии </w:t>
      </w:r>
      <w:r w:rsidRPr="0056250F">
        <w:rPr>
          <w:rFonts w:ascii="Times New Roman" w:hAnsi="Times New Roman" w:cs="Times New Roman"/>
          <w:sz w:val="28"/>
        </w:rPr>
        <w:lastRenderedPageBreak/>
        <w:t>оценивания, протоколы проверки экзаменационных работ, а также разглашать посторонним лицам информацию, содержащуюся в ук</w:t>
      </w:r>
      <w:r w:rsidR="00BC5050">
        <w:rPr>
          <w:rFonts w:ascii="Times New Roman" w:hAnsi="Times New Roman" w:cs="Times New Roman"/>
          <w:sz w:val="28"/>
        </w:rPr>
        <w:t>азанных материалах.</w:t>
      </w:r>
    </w:p>
    <w:p w:rsidR="00BC5050" w:rsidRDefault="0056250F" w:rsidP="00BC5050">
      <w:pPr>
        <w:spacing w:line="360" w:lineRule="auto"/>
        <w:ind w:firstLine="851"/>
        <w:jc w:val="both"/>
        <w:rPr>
          <w:rFonts w:ascii="Times New Roman" w:hAnsi="Times New Roman" w:cs="Times New Roman"/>
          <w:sz w:val="28"/>
        </w:rPr>
      </w:pPr>
      <w:r w:rsidRPr="0056250F">
        <w:rPr>
          <w:rFonts w:ascii="Times New Roman" w:hAnsi="Times New Roman" w:cs="Times New Roman"/>
          <w:sz w:val="28"/>
        </w:rP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ГЭК принимает решение об исключении эксперта из </w:t>
      </w:r>
      <w:r w:rsidR="00BC5050">
        <w:rPr>
          <w:rFonts w:ascii="Times New Roman" w:hAnsi="Times New Roman" w:cs="Times New Roman"/>
          <w:sz w:val="28"/>
        </w:rPr>
        <w:t>состава предметной комиссии.</w:t>
      </w:r>
    </w:p>
    <w:p w:rsidR="00BC5050" w:rsidRDefault="0056250F" w:rsidP="00BC5050">
      <w:pPr>
        <w:spacing w:line="360" w:lineRule="auto"/>
        <w:ind w:firstLine="851"/>
        <w:jc w:val="both"/>
        <w:rPr>
          <w:rFonts w:ascii="Times New Roman" w:hAnsi="Times New Roman" w:cs="Times New Roman"/>
          <w:sz w:val="28"/>
        </w:rPr>
      </w:pPr>
      <w:r w:rsidRPr="0056250F">
        <w:rPr>
          <w:rFonts w:ascii="Times New Roman" w:hAnsi="Times New Roman" w:cs="Times New Roman"/>
          <w:sz w:val="28"/>
        </w:rPr>
        <w:t>На протяжении периода работы ПК с момента получения критериев оценивания развернутых ответов из РЦОИ до окончания проверки развернутых ответов участников ГИА все помещения, в которых работает ПК, должны быть обеспечены системой непрерывного видеонаблюд</w:t>
      </w:r>
      <w:r w:rsidR="00BC5050">
        <w:rPr>
          <w:rFonts w:ascii="Times New Roman" w:hAnsi="Times New Roman" w:cs="Times New Roman"/>
          <w:sz w:val="28"/>
        </w:rPr>
        <w:t>ения и видеозаписи.</w:t>
      </w:r>
    </w:p>
    <w:p w:rsidR="0056250F" w:rsidRDefault="0056250F" w:rsidP="00BC5050">
      <w:pPr>
        <w:spacing w:line="360" w:lineRule="auto"/>
        <w:ind w:firstLine="851"/>
        <w:jc w:val="both"/>
        <w:rPr>
          <w:rFonts w:ascii="Times New Roman" w:hAnsi="Times New Roman" w:cs="Times New Roman"/>
          <w:sz w:val="28"/>
        </w:rPr>
      </w:pPr>
      <w:r w:rsidRPr="0056250F">
        <w:rPr>
          <w:rFonts w:ascii="Times New Roman" w:hAnsi="Times New Roman" w:cs="Times New Roman"/>
          <w:sz w:val="28"/>
        </w:rPr>
        <w:t>Организация видеонаблюдения и видеозаписи в помещениях ПК обеспечивается ОИВ.</w:t>
      </w:r>
    </w:p>
    <w:p w:rsidR="00907DF3" w:rsidRDefault="00907DF3" w:rsidP="00907DF3">
      <w:pPr>
        <w:spacing w:line="360" w:lineRule="auto"/>
        <w:ind w:firstLine="851"/>
        <w:jc w:val="both"/>
        <w:rPr>
          <w:rFonts w:ascii="Times New Roman" w:hAnsi="Times New Roman" w:cs="Times New Roman"/>
          <w:sz w:val="28"/>
        </w:rPr>
      </w:pPr>
    </w:p>
    <w:p w:rsidR="00D22451" w:rsidRDefault="00D22451" w:rsidP="00907DF3">
      <w:pPr>
        <w:spacing w:line="360" w:lineRule="auto"/>
        <w:ind w:firstLine="851"/>
        <w:jc w:val="both"/>
        <w:rPr>
          <w:rFonts w:ascii="Times New Roman" w:hAnsi="Times New Roman" w:cs="Times New Roman"/>
          <w:sz w:val="28"/>
        </w:rPr>
      </w:pPr>
    </w:p>
    <w:p w:rsidR="00D22451" w:rsidRDefault="00D22451" w:rsidP="00907DF3">
      <w:pPr>
        <w:spacing w:line="360" w:lineRule="auto"/>
        <w:ind w:firstLine="851"/>
        <w:jc w:val="both"/>
        <w:rPr>
          <w:rFonts w:ascii="Times New Roman" w:hAnsi="Times New Roman" w:cs="Times New Roman"/>
          <w:sz w:val="28"/>
        </w:rPr>
      </w:pPr>
    </w:p>
    <w:p w:rsidR="00D22451" w:rsidRDefault="00D22451" w:rsidP="00907DF3">
      <w:pPr>
        <w:spacing w:line="360" w:lineRule="auto"/>
        <w:ind w:firstLine="851"/>
        <w:jc w:val="both"/>
        <w:rPr>
          <w:rFonts w:ascii="Times New Roman" w:hAnsi="Times New Roman" w:cs="Times New Roman"/>
          <w:sz w:val="28"/>
        </w:rPr>
      </w:pPr>
    </w:p>
    <w:p w:rsidR="00907DF3" w:rsidRDefault="00907DF3" w:rsidP="00907DF3">
      <w:pPr>
        <w:spacing w:line="360" w:lineRule="auto"/>
        <w:ind w:firstLine="851"/>
        <w:jc w:val="both"/>
        <w:rPr>
          <w:rFonts w:ascii="Times New Roman" w:hAnsi="Times New Roman" w:cs="Times New Roman"/>
          <w:sz w:val="28"/>
        </w:rPr>
      </w:pPr>
    </w:p>
    <w:p w:rsidR="00907DF3" w:rsidRDefault="00907DF3" w:rsidP="00907DF3">
      <w:pPr>
        <w:spacing w:line="360" w:lineRule="auto"/>
        <w:ind w:firstLine="851"/>
        <w:jc w:val="both"/>
        <w:rPr>
          <w:rFonts w:ascii="Times New Roman" w:hAnsi="Times New Roman" w:cs="Times New Roman"/>
          <w:sz w:val="28"/>
        </w:rPr>
      </w:pPr>
    </w:p>
    <w:p w:rsidR="00907DF3" w:rsidRDefault="00907DF3" w:rsidP="00907DF3">
      <w:pPr>
        <w:spacing w:line="360" w:lineRule="auto"/>
        <w:ind w:firstLine="851"/>
        <w:jc w:val="both"/>
        <w:rPr>
          <w:rFonts w:ascii="Times New Roman" w:hAnsi="Times New Roman" w:cs="Times New Roman"/>
          <w:sz w:val="28"/>
        </w:rPr>
      </w:pPr>
    </w:p>
    <w:p w:rsidR="00DB3D61" w:rsidRDefault="00DB3D61" w:rsidP="00907DF3">
      <w:pPr>
        <w:spacing w:line="360" w:lineRule="auto"/>
        <w:ind w:firstLine="851"/>
        <w:jc w:val="both"/>
        <w:rPr>
          <w:rFonts w:ascii="Times New Roman" w:hAnsi="Times New Roman" w:cs="Times New Roman"/>
          <w:sz w:val="28"/>
        </w:rPr>
      </w:pPr>
    </w:p>
    <w:p w:rsidR="00DB3D61" w:rsidRDefault="00DB3D61" w:rsidP="00907DF3">
      <w:pPr>
        <w:spacing w:line="360" w:lineRule="auto"/>
        <w:ind w:firstLine="851"/>
        <w:jc w:val="both"/>
        <w:rPr>
          <w:rFonts w:ascii="Times New Roman" w:hAnsi="Times New Roman" w:cs="Times New Roman"/>
          <w:sz w:val="28"/>
        </w:rPr>
      </w:pPr>
    </w:p>
    <w:p w:rsidR="00DB3D61" w:rsidRDefault="00DB3D61" w:rsidP="00907DF3">
      <w:pPr>
        <w:spacing w:line="360" w:lineRule="auto"/>
        <w:ind w:firstLine="851"/>
        <w:jc w:val="both"/>
        <w:rPr>
          <w:rFonts w:ascii="Times New Roman" w:hAnsi="Times New Roman" w:cs="Times New Roman"/>
          <w:sz w:val="28"/>
        </w:rPr>
      </w:pPr>
    </w:p>
    <w:p w:rsidR="00DB3D61" w:rsidRDefault="00DB3D61" w:rsidP="00DB3D61">
      <w:pPr>
        <w:spacing w:line="360" w:lineRule="auto"/>
        <w:ind w:firstLine="851"/>
        <w:rPr>
          <w:rFonts w:ascii="Times New Roman" w:hAnsi="Times New Roman" w:cs="Times New Roman"/>
          <w:sz w:val="28"/>
        </w:rPr>
      </w:pPr>
    </w:p>
    <w:p w:rsidR="00907DF3" w:rsidRDefault="00907DF3" w:rsidP="00907DF3">
      <w:pPr>
        <w:spacing w:line="360" w:lineRule="auto"/>
        <w:ind w:firstLine="851"/>
        <w:jc w:val="both"/>
        <w:rPr>
          <w:rFonts w:ascii="Times New Roman" w:hAnsi="Times New Roman" w:cs="Times New Roman"/>
          <w:sz w:val="28"/>
        </w:rPr>
      </w:pPr>
    </w:p>
    <w:p w:rsidR="00907DF3" w:rsidRPr="00DB3D61" w:rsidRDefault="00907DF3" w:rsidP="00D22451">
      <w:pPr>
        <w:spacing w:line="360" w:lineRule="auto"/>
        <w:ind w:firstLine="851"/>
        <w:jc w:val="center"/>
        <w:rPr>
          <w:rFonts w:ascii="Times New Roman" w:hAnsi="Times New Roman" w:cs="Times New Roman"/>
          <w:b/>
          <w:sz w:val="28"/>
        </w:rPr>
      </w:pPr>
      <w:r w:rsidRPr="00B80CFE">
        <w:rPr>
          <w:rFonts w:ascii="Times New Roman" w:hAnsi="Times New Roman" w:cs="Times New Roman"/>
          <w:b/>
          <w:sz w:val="28"/>
        </w:rPr>
        <w:lastRenderedPageBreak/>
        <w:t>Права и обязанности общественного наблюдателя</w:t>
      </w:r>
    </w:p>
    <w:p w:rsidR="00907DF3" w:rsidRPr="00907DF3" w:rsidRDefault="00907DF3" w:rsidP="00907DF3">
      <w:pPr>
        <w:spacing w:line="360" w:lineRule="auto"/>
        <w:ind w:firstLine="851"/>
        <w:jc w:val="both"/>
        <w:rPr>
          <w:rFonts w:ascii="Times New Roman" w:hAnsi="Times New Roman" w:cs="Times New Roman"/>
          <w:sz w:val="28"/>
        </w:rPr>
      </w:pPr>
      <w:r w:rsidRPr="00907DF3">
        <w:rPr>
          <w:rFonts w:ascii="Times New Roman" w:hAnsi="Times New Roman" w:cs="Times New Roman"/>
          <w:sz w:val="28"/>
        </w:rPr>
        <w:t xml:space="preserve">Общественные наблюдатели присутствуют на всех этапах проведения экзамена с целью обеспечения соблюдения порядка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w:t>
      </w:r>
      <w:r>
        <w:rPr>
          <w:rFonts w:ascii="Times New Roman" w:hAnsi="Times New Roman" w:cs="Times New Roman"/>
          <w:sz w:val="28"/>
        </w:rPr>
        <w:t>несогласия с выставленными балл</w:t>
      </w:r>
      <w:r w:rsidR="00B80CFE">
        <w:rPr>
          <w:rFonts w:ascii="Times New Roman" w:hAnsi="Times New Roman" w:cs="Times New Roman"/>
          <w:sz w:val="28"/>
        </w:rPr>
        <w:t>ами.</w:t>
      </w:r>
    </w:p>
    <w:p w:rsidR="00907DF3" w:rsidRPr="00907DF3" w:rsidRDefault="00907DF3" w:rsidP="00907DF3">
      <w:pPr>
        <w:spacing w:line="360" w:lineRule="auto"/>
        <w:ind w:firstLine="851"/>
        <w:jc w:val="both"/>
        <w:rPr>
          <w:rFonts w:ascii="Times New Roman" w:hAnsi="Times New Roman" w:cs="Times New Roman"/>
          <w:sz w:val="28"/>
        </w:rPr>
      </w:pPr>
      <w:r w:rsidRPr="00907DF3">
        <w:rPr>
          <w:rFonts w:ascii="Times New Roman" w:hAnsi="Times New Roman" w:cs="Times New Roman"/>
          <w:sz w:val="28"/>
        </w:rPr>
        <w:t>Общественный наблюдатель должен иметь при себе документ, удостоверяющий личность, и удостовер</w:t>
      </w:r>
      <w:r>
        <w:rPr>
          <w:rFonts w:ascii="Times New Roman" w:hAnsi="Times New Roman" w:cs="Times New Roman"/>
          <w:sz w:val="28"/>
        </w:rPr>
        <w:t>ение общественного наблюдателя.</w:t>
      </w:r>
    </w:p>
    <w:p w:rsidR="00907DF3" w:rsidRPr="00907DF3" w:rsidRDefault="00907DF3" w:rsidP="00907DF3">
      <w:pPr>
        <w:spacing w:line="360" w:lineRule="auto"/>
        <w:ind w:firstLine="851"/>
        <w:jc w:val="both"/>
        <w:rPr>
          <w:rFonts w:ascii="Times New Roman" w:hAnsi="Times New Roman" w:cs="Times New Roman"/>
          <w:sz w:val="28"/>
        </w:rPr>
      </w:pPr>
      <w:r w:rsidRPr="00907DF3">
        <w:rPr>
          <w:rFonts w:ascii="Times New Roman" w:hAnsi="Times New Roman" w:cs="Times New Roman"/>
          <w:sz w:val="28"/>
        </w:rPr>
        <w:t>Общественный наблюдатель должен заблаговременно ознакомиться с порядком проведения ГИА, с методическими материалами по подготовке, проведению и обработке экзаменационных материалов в РЦОИ, методическими материалами по формированию и организации работы предметных комиссий субъекта РФ при проведении ГИА, с правами и обязанностями об</w:t>
      </w:r>
      <w:r>
        <w:rPr>
          <w:rFonts w:ascii="Times New Roman" w:hAnsi="Times New Roman" w:cs="Times New Roman"/>
          <w:sz w:val="28"/>
        </w:rPr>
        <w:t>щественного наблюдателя.</w:t>
      </w:r>
    </w:p>
    <w:p w:rsidR="00907DF3" w:rsidRPr="00907DF3" w:rsidRDefault="00907DF3" w:rsidP="00907DF3">
      <w:pPr>
        <w:spacing w:line="360" w:lineRule="auto"/>
        <w:ind w:firstLine="851"/>
        <w:jc w:val="both"/>
        <w:rPr>
          <w:rFonts w:ascii="Times New Roman" w:hAnsi="Times New Roman" w:cs="Times New Roman"/>
          <w:sz w:val="28"/>
          <w:u w:val="single"/>
        </w:rPr>
      </w:pPr>
      <w:r w:rsidRPr="00907DF3">
        <w:rPr>
          <w:rFonts w:ascii="Times New Roman" w:hAnsi="Times New Roman" w:cs="Times New Roman"/>
          <w:sz w:val="28"/>
          <w:u w:val="single"/>
        </w:rPr>
        <w:t>Лица, с которыми общественный наблюдатель взаимодействует при решении вопросов, связанных с обработкой результатов экзамена в РЦОИ:</w:t>
      </w:r>
    </w:p>
    <w:p w:rsidR="00907DF3" w:rsidRPr="00907DF3" w:rsidRDefault="00907DF3" w:rsidP="00907DF3">
      <w:pPr>
        <w:pStyle w:val="a3"/>
        <w:numPr>
          <w:ilvl w:val="0"/>
          <w:numId w:val="23"/>
        </w:numPr>
        <w:spacing w:line="360" w:lineRule="auto"/>
        <w:ind w:left="0" w:firstLine="851"/>
        <w:jc w:val="both"/>
        <w:rPr>
          <w:rFonts w:ascii="Times New Roman" w:hAnsi="Times New Roman" w:cs="Times New Roman"/>
          <w:sz w:val="28"/>
        </w:rPr>
      </w:pPr>
      <w:r w:rsidRPr="00907DF3">
        <w:rPr>
          <w:rFonts w:ascii="Times New Roman" w:hAnsi="Times New Roman" w:cs="Times New Roman"/>
          <w:sz w:val="28"/>
        </w:rPr>
        <w:t>члены ГЭК;</w:t>
      </w:r>
    </w:p>
    <w:p w:rsidR="00907DF3" w:rsidRPr="00907DF3" w:rsidRDefault="00907DF3" w:rsidP="00907DF3">
      <w:pPr>
        <w:pStyle w:val="a3"/>
        <w:numPr>
          <w:ilvl w:val="0"/>
          <w:numId w:val="23"/>
        </w:numPr>
        <w:spacing w:line="360" w:lineRule="auto"/>
        <w:ind w:left="0" w:firstLine="851"/>
        <w:jc w:val="both"/>
        <w:rPr>
          <w:rFonts w:ascii="Times New Roman" w:hAnsi="Times New Roman" w:cs="Times New Roman"/>
          <w:sz w:val="28"/>
        </w:rPr>
      </w:pPr>
      <w:r w:rsidRPr="00907DF3">
        <w:rPr>
          <w:rFonts w:ascii="Times New Roman" w:hAnsi="Times New Roman" w:cs="Times New Roman"/>
          <w:sz w:val="28"/>
        </w:rPr>
        <w:t>руководитель РЦОИ;</w:t>
      </w:r>
    </w:p>
    <w:p w:rsidR="00D22451" w:rsidRDefault="00D22451" w:rsidP="00D22451">
      <w:pPr>
        <w:pStyle w:val="a3"/>
        <w:numPr>
          <w:ilvl w:val="0"/>
          <w:numId w:val="23"/>
        </w:numPr>
        <w:spacing w:line="360" w:lineRule="auto"/>
        <w:ind w:left="0" w:firstLine="851"/>
        <w:jc w:val="both"/>
        <w:rPr>
          <w:rFonts w:ascii="Times New Roman" w:hAnsi="Times New Roman" w:cs="Times New Roman"/>
          <w:sz w:val="28"/>
        </w:rPr>
      </w:pPr>
      <w:r w:rsidRPr="00907DF3">
        <w:rPr>
          <w:rFonts w:ascii="Times New Roman" w:hAnsi="Times New Roman" w:cs="Times New Roman"/>
          <w:sz w:val="28"/>
        </w:rPr>
        <w:t>должностные лица Рособрнадзора,</w:t>
      </w:r>
      <w:r>
        <w:rPr>
          <w:rFonts w:ascii="Times New Roman" w:hAnsi="Times New Roman" w:cs="Times New Roman"/>
          <w:sz w:val="28"/>
        </w:rPr>
        <w:t xml:space="preserve"> а также иные лица, определенные Рособрнадзором (при наличии);</w:t>
      </w:r>
    </w:p>
    <w:p w:rsidR="00D22451" w:rsidRPr="00907DF3" w:rsidRDefault="00D22451" w:rsidP="00D22451">
      <w:pPr>
        <w:pStyle w:val="a3"/>
        <w:numPr>
          <w:ilvl w:val="0"/>
          <w:numId w:val="23"/>
        </w:numPr>
        <w:spacing w:line="360" w:lineRule="auto"/>
        <w:ind w:left="0" w:firstLine="851"/>
        <w:jc w:val="both"/>
        <w:rPr>
          <w:rFonts w:ascii="Times New Roman" w:hAnsi="Times New Roman" w:cs="Times New Roman"/>
          <w:sz w:val="28"/>
        </w:rPr>
      </w:pPr>
      <w:r w:rsidRPr="00907DF3">
        <w:rPr>
          <w:rFonts w:ascii="Times New Roman" w:hAnsi="Times New Roman" w:cs="Times New Roman"/>
          <w:sz w:val="28"/>
        </w:rPr>
        <w:t xml:space="preserve"> </w:t>
      </w:r>
      <w:r>
        <w:rPr>
          <w:rFonts w:ascii="Times New Roman" w:hAnsi="Times New Roman" w:cs="Times New Roman"/>
          <w:sz w:val="28"/>
        </w:rPr>
        <w:t xml:space="preserve">должностные лица </w:t>
      </w:r>
      <w:r w:rsidRPr="00907DF3">
        <w:rPr>
          <w:rFonts w:ascii="Times New Roman" w:hAnsi="Times New Roman" w:cs="Times New Roman"/>
          <w:sz w:val="28"/>
        </w:rPr>
        <w:t>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907DF3" w:rsidRPr="00907DF3" w:rsidRDefault="00907DF3" w:rsidP="00907DF3">
      <w:pPr>
        <w:spacing w:line="360" w:lineRule="auto"/>
        <w:ind w:firstLine="851"/>
        <w:jc w:val="both"/>
        <w:rPr>
          <w:rFonts w:ascii="Times New Roman" w:hAnsi="Times New Roman" w:cs="Times New Roman"/>
          <w:sz w:val="28"/>
          <w:u w:val="single"/>
        </w:rPr>
      </w:pPr>
      <w:r w:rsidRPr="00907DF3">
        <w:rPr>
          <w:rFonts w:ascii="Times New Roman" w:hAnsi="Times New Roman" w:cs="Times New Roman"/>
          <w:sz w:val="28"/>
          <w:u w:val="single"/>
        </w:rPr>
        <w:t xml:space="preserve">Лица, с которыми общественный наблюдатель взаимодействует при решении вопросов, связанных с проверкой заданий </w:t>
      </w:r>
      <w:r>
        <w:rPr>
          <w:rFonts w:ascii="Times New Roman" w:hAnsi="Times New Roman" w:cs="Times New Roman"/>
          <w:sz w:val="28"/>
          <w:u w:val="single"/>
        </w:rPr>
        <w:t>ГИА</w:t>
      </w:r>
      <w:r w:rsidRPr="00907DF3">
        <w:rPr>
          <w:rFonts w:ascii="Times New Roman" w:hAnsi="Times New Roman" w:cs="Times New Roman"/>
          <w:sz w:val="28"/>
          <w:u w:val="single"/>
        </w:rPr>
        <w:t xml:space="preserve"> предметными комиссиями:</w:t>
      </w:r>
    </w:p>
    <w:p w:rsidR="00907DF3" w:rsidRPr="00907DF3" w:rsidRDefault="00907DF3" w:rsidP="00907DF3">
      <w:pPr>
        <w:pStyle w:val="a3"/>
        <w:numPr>
          <w:ilvl w:val="0"/>
          <w:numId w:val="23"/>
        </w:numPr>
        <w:spacing w:line="360" w:lineRule="auto"/>
        <w:ind w:left="0" w:firstLine="851"/>
        <w:jc w:val="both"/>
        <w:rPr>
          <w:rFonts w:ascii="Times New Roman" w:hAnsi="Times New Roman" w:cs="Times New Roman"/>
          <w:sz w:val="28"/>
        </w:rPr>
      </w:pPr>
      <w:r w:rsidRPr="00907DF3">
        <w:rPr>
          <w:rFonts w:ascii="Times New Roman" w:hAnsi="Times New Roman" w:cs="Times New Roman"/>
          <w:sz w:val="28"/>
        </w:rPr>
        <w:lastRenderedPageBreak/>
        <w:t>члены ГЭК;</w:t>
      </w:r>
    </w:p>
    <w:p w:rsidR="00907DF3" w:rsidRPr="00907DF3" w:rsidRDefault="00907DF3" w:rsidP="00907DF3">
      <w:pPr>
        <w:pStyle w:val="a3"/>
        <w:numPr>
          <w:ilvl w:val="0"/>
          <w:numId w:val="23"/>
        </w:numPr>
        <w:spacing w:line="360" w:lineRule="auto"/>
        <w:ind w:left="0" w:firstLine="851"/>
        <w:jc w:val="both"/>
        <w:rPr>
          <w:rFonts w:ascii="Times New Roman" w:hAnsi="Times New Roman" w:cs="Times New Roman"/>
          <w:sz w:val="28"/>
        </w:rPr>
      </w:pPr>
      <w:r w:rsidRPr="00907DF3">
        <w:rPr>
          <w:rFonts w:ascii="Times New Roman" w:hAnsi="Times New Roman" w:cs="Times New Roman"/>
          <w:sz w:val="28"/>
        </w:rPr>
        <w:t>председатель (председатели) ПК;</w:t>
      </w:r>
    </w:p>
    <w:p w:rsidR="00D22451" w:rsidRDefault="00907DF3" w:rsidP="00907DF3">
      <w:pPr>
        <w:pStyle w:val="a3"/>
        <w:numPr>
          <w:ilvl w:val="0"/>
          <w:numId w:val="23"/>
        </w:numPr>
        <w:spacing w:line="360" w:lineRule="auto"/>
        <w:ind w:left="0" w:firstLine="851"/>
        <w:jc w:val="both"/>
        <w:rPr>
          <w:rFonts w:ascii="Times New Roman" w:hAnsi="Times New Roman" w:cs="Times New Roman"/>
          <w:sz w:val="28"/>
        </w:rPr>
      </w:pPr>
      <w:r w:rsidRPr="00907DF3">
        <w:rPr>
          <w:rFonts w:ascii="Times New Roman" w:hAnsi="Times New Roman" w:cs="Times New Roman"/>
          <w:sz w:val="28"/>
        </w:rPr>
        <w:t>должностные лица Рособрнадзора,</w:t>
      </w:r>
      <w:r w:rsidR="00D22451">
        <w:rPr>
          <w:rFonts w:ascii="Times New Roman" w:hAnsi="Times New Roman" w:cs="Times New Roman"/>
          <w:sz w:val="28"/>
        </w:rPr>
        <w:t xml:space="preserve"> а также иные лица, определенные Рособрнадзором (при наличии);</w:t>
      </w:r>
    </w:p>
    <w:p w:rsidR="00907DF3" w:rsidRPr="00907DF3" w:rsidRDefault="00907DF3" w:rsidP="00907DF3">
      <w:pPr>
        <w:pStyle w:val="a3"/>
        <w:numPr>
          <w:ilvl w:val="0"/>
          <w:numId w:val="23"/>
        </w:numPr>
        <w:spacing w:line="360" w:lineRule="auto"/>
        <w:ind w:left="0" w:firstLine="851"/>
        <w:jc w:val="both"/>
        <w:rPr>
          <w:rFonts w:ascii="Times New Roman" w:hAnsi="Times New Roman" w:cs="Times New Roman"/>
          <w:sz w:val="28"/>
        </w:rPr>
      </w:pPr>
      <w:r w:rsidRPr="00907DF3">
        <w:rPr>
          <w:rFonts w:ascii="Times New Roman" w:hAnsi="Times New Roman" w:cs="Times New Roman"/>
          <w:sz w:val="28"/>
        </w:rPr>
        <w:t xml:space="preserve"> </w:t>
      </w:r>
      <w:r w:rsidR="00D22451">
        <w:rPr>
          <w:rFonts w:ascii="Times New Roman" w:hAnsi="Times New Roman" w:cs="Times New Roman"/>
          <w:sz w:val="28"/>
        </w:rPr>
        <w:t xml:space="preserve">должностные лица </w:t>
      </w:r>
      <w:r w:rsidRPr="00907DF3">
        <w:rPr>
          <w:rFonts w:ascii="Times New Roman" w:hAnsi="Times New Roman" w:cs="Times New Roman"/>
          <w:sz w:val="28"/>
        </w:rPr>
        <w:t>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907DF3" w:rsidRPr="00907DF3" w:rsidRDefault="00907DF3" w:rsidP="00907DF3">
      <w:pPr>
        <w:spacing w:line="360" w:lineRule="auto"/>
        <w:ind w:firstLine="851"/>
        <w:jc w:val="both"/>
        <w:rPr>
          <w:rFonts w:ascii="Times New Roman" w:hAnsi="Times New Roman" w:cs="Times New Roman"/>
          <w:sz w:val="28"/>
        </w:rPr>
      </w:pPr>
      <w:r w:rsidRPr="00907DF3">
        <w:rPr>
          <w:rFonts w:ascii="Times New Roman" w:hAnsi="Times New Roman" w:cs="Times New Roman"/>
          <w:sz w:val="28"/>
        </w:rPr>
        <w:t>Общение общественного наблюдателя с другими лицами допускается</w:t>
      </w:r>
      <w:r>
        <w:rPr>
          <w:rFonts w:ascii="Times New Roman" w:hAnsi="Times New Roman" w:cs="Times New Roman"/>
          <w:sz w:val="28"/>
        </w:rPr>
        <w:t xml:space="preserve"> только в случае необходимости.</w:t>
      </w:r>
    </w:p>
    <w:p w:rsidR="00907DF3" w:rsidRPr="00B80CFE" w:rsidRDefault="00907DF3" w:rsidP="00907DF3">
      <w:pPr>
        <w:spacing w:line="360" w:lineRule="auto"/>
        <w:ind w:firstLine="851"/>
        <w:jc w:val="both"/>
        <w:rPr>
          <w:rFonts w:ascii="Times New Roman" w:hAnsi="Times New Roman" w:cs="Times New Roman"/>
          <w:i/>
          <w:sz w:val="28"/>
        </w:rPr>
      </w:pPr>
      <w:r w:rsidRPr="00B80CFE">
        <w:rPr>
          <w:rFonts w:ascii="Times New Roman" w:hAnsi="Times New Roman" w:cs="Times New Roman"/>
          <w:i/>
          <w:sz w:val="28"/>
        </w:rPr>
        <w:t>Общение общественного наблюдателя с экспертами не допускается.</w:t>
      </w:r>
    </w:p>
    <w:p w:rsidR="00907DF3" w:rsidRPr="00907DF3" w:rsidRDefault="00907DF3" w:rsidP="00907DF3">
      <w:pPr>
        <w:spacing w:line="360" w:lineRule="auto"/>
        <w:ind w:firstLine="851"/>
        <w:jc w:val="both"/>
        <w:rPr>
          <w:rFonts w:ascii="Times New Roman" w:hAnsi="Times New Roman" w:cs="Times New Roman"/>
          <w:sz w:val="28"/>
        </w:rPr>
      </w:pPr>
      <w:r w:rsidRPr="00907DF3">
        <w:rPr>
          <w:rFonts w:ascii="Times New Roman" w:hAnsi="Times New Roman" w:cs="Times New Roman"/>
          <w:sz w:val="28"/>
        </w:rPr>
        <w:t>Общественный наблюдатель не должен вмешиваться в работу и создавать помехи при выполнении своих обязанностей сотрудниками РЦОИ, с</w:t>
      </w:r>
      <w:r>
        <w:rPr>
          <w:rFonts w:ascii="Times New Roman" w:hAnsi="Times New Roman" w:cs="Times New Roman"/>
          <w:sz w:val="28"/>
        </w:rPr>
        <w:t>отрудниками ППЗ, экспертами ПК</w:t>
      </w:r>
      <w:r w:rsidR="00D22451">
        <w:rPr>
          <w:rFonts w:ascii="Times New Roman" w:hAnsi="Times New Roman" w:cs="Times New Roman"/>
          <w:sz w:val="28"/>
        </w:rPr>
        <w:t>, членами КК</w:t>
      </w:r>
      <w:r>
        <w:rPr>
          <w:rFonts w:ascii="Times New Roman" w:hAnsi="Times New Roman" w:cs="Times New Roman"/>
          <w:sz w:val="28"/>
        </w:rPr>
        <w:t>.</w:t>
      </w:r>
    </w:p>
    <w:p w:rsidR="00907DF3" w:rsidRDefault="00907DF3" w:rsidP="00907DF3">
      <w:pPr>
        <w:spacing w:line="360" w:lineRule="auto"/>
        <w:ind w:firstLine="851"/>
        <w:jc w:val="both"/>
        <w:rPr>
          <w:rFonts w:ascii="Times New Roman" w:hAnsi="Times New Roman" w:cs="Times New Roman"/>
          <w:sz w:val="28"/>
        </w:rPr>
      </w:pPr>
      <w:r>
        <w:rPr>
          <w:rFonts w:ascii="Times New Roman" w:hAnsi="Times New Roman" w:cs="Times New Roman"/>
          <w:sz w:val="28"/>
        </w:rPr>
        <w:t>З</w:t>
      </w:r>
      <w:r w:rsidRPr="00907DF3">
        <w:rPr>
          <w:rFonts w:ascii="Times New Roman" w:hAnsi="Times New Roman" w:cs="Times New Roman"/>
          <w:sz w:val="28"/>
        </w:rPr>
        <w:t xml:space="preserve">а нарушение Порядка общественный наблюдатель будет удален из помещения членами ГЭК, или руководителем РЦОИ, или председателем </w:t>
      </w:r>
      <w:r>
        <w:rPr>
          <w:rFonts w:ascii="Times New Roman" w:hAnsi="Times New Roman" w:cs="Times New Roman"/>
          <w:sz w:val="28"/>
        </w:rPr>
        <w:t xml:space="preserve">ПК. </w:t>
      </w:r>
    </w:p>
    <w:p w:rsidR="00907DF3" w:rsidRPr="00907DF3" w:rsidRDefault="00907DF3" w:rsidP="00907DF3">
      <w:pPr>
        <w:spacing w:line="360" w:lineRule="auto"/>
        <w:ind w:firstLine="851"/>
        <w:jc w:val="both"/>
        <w:rPr>
          <w:rFonts w:ascii="Times New Roman" w:hAnsi="Times New Roman" w:cs="Times New Roman"/>
          <w:b/>
          <w:sz w:val="28"/>
        </w:rPr>
      </w:pPr>
      <w:r w:rsidRPr="00907DF3">
        <w:rPr>
          <w:rFonts w:ascii="Times New Roman" w:hAnsi="Times New Roman" w:cs="Times New Roman"/>
          <w:b/>
          <w:sz w:val="28"/>
        </w:rPr>
        <w:t xml:space="preserve">Присутствие в </w:t>
      </w:r>
      <w:r w:rsidR="00B80CFE">
        <w:rPr>
          <w:rFonts w:ascii="Times New Roman" w:hAnsi="Times New Roman" w:cs="Times New Roman"/>
          <w:b/>
          <w:sz w:val="28"/>
        </w:rPr>
        <w:t>местах проверки экзаменационных заданий</w:t>
      </w:r>
      <w:r w:rsidRPr="00907DF3">
        <w:rPr>
          <w:rFonts w:ascii="Times New Roman" w:hAnsi="Times New Roman" w:cs="Times New Roman"/>
          <w:b/>
          <w:sz w:val="28"/>
        </w:rPr>
        <w:t>.</w:t>
      </w:r>
    </w:p>
    <w:p w:rsidR="00907DF3" w:rsidRPr="00907DF3" w:rsidRDefault="00907DF3" w:rsidP="00907DF3">
      <w:pPr>
        <w:spacing w:line="360" w:lineRule="auto"/>
        <w:ind w:firstLine="851"/>
        <w:jc w:val="both"/>
        <w:rPr>
          <w:rFonts w:ascii="Times New Roman" w:hAnsi="Times New Roman" w:cs="Times New Roman"/>
          <w:sz w:val="28"/>
        </w:rPr>
      </w:pPr>
      <w:r w:rsidRPr="00907DF3">
        <w:rPr>
          <w:rFonts w:ascii="Times New Roman" w:hAnsi="Times New Roman" w:cs="Times New Roman"/>
          <w:sz w:val="28"/>
        </w:rPr>
        <w:t>Для прохода в ППЗ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адрес данного ППЗ, и дата общественного наблюдения в ППЗ, номер удостоверения, дата его выдачи, фамилия, имя, отчество (при наличии) и должность лица, подписавшего удостоверение и печать аккредитующего органа, а также док</w:t>
      </w:r>
      <w:r>
        <w:rPr>
          <w:rFonts w:ascii="Times New Roman" w:hAnsi="Times New Roman" w:cs="Times New Roman"/>
          <w:sz w:val="28"/>
        </w:rPr>
        <w:t>умент, удостоверяющий личность.</w:t>
      </w:r>
    </w:p>
    <w:p w:rsidR="00907DF3" w:rsidRPr="00907DF3" w:rsidRDefault="00907DF3" w:rsidP="00907DF3">
      <w:pPr>
        <w:spacing w:line="360" w:lineRule="auto"/>
        <w:ind w:firstLine="851"/>
        <w:jc w:val="both"/>
        <w:rPr>
          <w:rFonts w:ascii="Times New Roman" w:hAnsi="Times New Roman" w:cs="Times New Roman"/>
          <w:i/>
          <w:sz w:val="28"/>
        </w:rPr>
      </w:pPr>
      <w:r w:rsidRPr="00907DF3">
        <w:rPr>
          <w:rFonts w:ascii="Times New Roman" w:hAnsi="Times New Roman" w:cs="Times New Roman"/>
          <w:i/>
          <w:sz w:val="28"/>
        </w:rPr>
        <w:t>Указанные документы рекомендуется держать при себе в течение всего времени пребывания в ППЗ.</w:t>
      </w:r>
    </w:p>
    <w:p w:rsidR="00907DF3" w:rsidRPr="00907DF3" w:rsidRDefault="00907DF3" w:rsidP="00907DF3">
      <w:pPr>
        <w:spacing w:line="360" w:lineRule="auto"/>
        <w:ind w:firstLine="851"/>
        <w:jc w:val="both"/>
        <w:rPr>
          <w:rFonts w:ascii="Times New Roman" w:hAnsi="Times New Roman" w:cs="Times New Roman"/>
          <w:sz w:val="28"/>
        </w:rPr>
      </w:pPr>
      <w:r w:rsidRPr="00907DF3">
        <w:rPr>
          <w:rFonts w:ascii="Times New Roman" w:hAnsi="Times New Roman" w:cs="Times New Roman"/>
          <w:sz w:val="28"/>
        </w:rPr>
        <w:lastRenderedPageBreak/>
        <w:t>Сразу после прохода в ППЗ общественный наблюдатель должен согласовать с председателем ПК или указанным им лицом процедурные вопро</w:t>
      </w:r>
      <w:r>
        <w:rPr>
          <w:rFonts w:ascii="Times New Roman" w:hAnsi="Times New Roman" w:cs="Times New Roman"/>
          <w:sz w:val="28"/>
        </w:rPr>
        <w:t>сы взаимодействия в данном ППЗ.</w:t>
      </w:r>
    </w:p>
    <w:p w:rsidR="00907DF3" w:rsidRPr="00B80CFE" w:rsidRDefault="00907DF3" w:rsidP="00907DF3">
      <w:pPr>
        <w:spacing w:line="360" w:lineRule="auto"/>
        <w:ind w:firstLine="851"/>
        <w:jc w:val="both"/>
        <w:rPr>
          <w:rFonts w:ascii="Times New Roman" w:hAnsi="Times New Roman" w:cs="Times New Roman"/>
          <w:sz w:val="28"/>
          <w:u w:val="single"/>
        </w:rPr>
      </w:pPr>
      <w:r w:rsidRPr="00B80CFE">
        <w:rPr>
          <w:rFonts w:ascii="Times New Roman" w:hAnsi="Times New Roman" w:cs="Times New Roman"/>
          <w:sz w:val="28"/>
          <w:u w:val="single"/>
        </w:rPr>
        <w:t>Во время своего присутствия в ППЗ общественный наблюдатель фиксирует следующее:</w:t>
      </w:r>
    </w:p>
    <w:p w:rsidR="00907DF3" w:rsidRPr="00907DF3" w:rsidRDefault="00907DF3" w:rsidP="00907DF3">
      <w:pPr>
        <w:pStyle w:val="a3"/>
        <w:numPr>
          <w:ilvl w:val="0"/>
          <w:numId w:val="23"/>
        </w:numPr>
        <w:spacing w:line="360" w:lineRule="auto"/>
        <w:ind w:left="0" w:firstLine="851"/>
        <w:jc w:val="both"/>
        <w:rPr>
          <w:rFonts w:ascii="Times New Roman" w:hAnsi="Times New Roman" w:cs="Times New Roman"/>
          <w:sz w:val="28"/>
        </w:rPr>
      </w:pPr>
      <w:r w:rsidRPr="00907DF3">
        <w:rPr>
          <w:rFonts w:ascii="Times New Roman" w:hAnsi="Times New Roman" w:cs="Times New Roman"/>
          <w:sz w:val="28"/>
        </w:rPr>
        <w:t>ППЗ должно быть оборудовано средствами видеонаблюдения;</w:t>
      </w:r>
    </w:p>
    <w:p w:rsidR="00907DF3" w:rsidRPr="00907DF3" w:rsidRDefault="00907DF3" w:rsidP="00907DF3">
      <w:pPr>
        <w:pStyle w:val="a3"/>
        <w:numPr>
          <w:ilvl w:val="0"/>
          <w:numId w:val="23"/>
        </w:numPr>
        <w:spacing w:line="360" w:lineRule="auto"/>
        <w:ind w:left="0" w:firstLine="851"/>
        <w:jc w:val="both"/>
        <w:rPr>
          <w:rFonts w:ascii="Times New Roman" w:hAnsi="Times New Roman" w:cs="Times New Roman"/>
          <w:sz w:val="28"/>
        </w:rPr>
      </w:pPr>
      <w:r w:rsidRPr="00907DF3">
        <w:rPr>
          <w:rFonts w:ascii="Times New Roman" w:hAnsi="Times New Roman" w:cs="Times New Roman"/>
          <w:sz w:val="28"/>
        </w:rPr>
        <w:t>должен быть соблюден порядок получения предсе</w:t>
      </w:r>
      <w:r w:rsidR="00D22451">
        <w:rPr>
          <w:rFonts w:ascii="Times New Roman" w:hAnsi="Times New Roman" w:cs="Times New Roman"/>
          <w:sz w:val="28"/>
        </w:rPr>
        <w:t xml:space="preserve">дателем ПК </w:t>
      </w:r>
      <w:r w:rsidRPr="00907DF3">
        <w:rPr>
          <w:rFonts w:ascii="Times New Roman" w:hAnsi="Times New Roman" w:cs="Times New Roman"/>
          <w:sz w:val="28"/>
        </w:rPr>
        <w:t>сформированных рабочих комплектов для проверки экспертами ПК ответов на задания с развернутым ответом (бланков ответов № 2, дополнительных бланков ответов № 2), критериев оценивания развернутых ответов, файлов с цифровой аудиозаписью устных ответов участников экзамена по иностранным языкам и специализированного программного средства для их прослушивания;</w:t>
      </w:r>
    </w:p>
    <w:p w:rsidR="00907DF3" w:rsidRPr="00907DF3" w:rsidRDefault="00907DF3" w:rsidP="00907DF3">
      <w:pPr>
        <w:pStyle w:val="a3"/>
        <w:numPr>
          <w:ilvl w:val="0"/>
          <w:numId w:val="23"/>
        </w:numPr>
        <w:spacing w:line="360" w:lineRule="auto"/>
        <w:ind w:left="0" w:firstLine="851"/>
        <w:jc w:val="both"/>
        <w:rPr>
          <w:rFonts w:ascii="Times New Roman" w:hAnsi="Times New Roman" w:cs="Times New Roman"/>
          <w:sz w:val="28"/>
        </w:rPr>
      </w:pPr>
      <w:r w:rsidRPr="00907DF3">
        <w:rPr>
          <w:rFonts w:ascii="Times New Roman" w:hAnsi="Times New Roman" w:cs="Times New Roman"/>
          <w:sz w:val="28"/>
        </w:rPr>
        <w:t>факт проведения и соблюдения порядка инструктажа для экспертов ПК в начале работы председателем ПК;</w:t>
      </w:r>
    </w:p>
    <w:p w:rsidR="00907DF3" w:rsidRPr="00907DF3" w:rsidRDefault="00907DF3" w:rsidP="00907DF3">
      <w:pPr>
        <w:pStyle w:val="a3"/>
        <w:numPr>
          <w:ilvl w:val="0"/>
          <w:numId w:val="23"/>
        </w:numPr>
        <w:spacing w:line="360" w:lineRule="auto"/>
        <w:ind w:left="0" w:firstLine="851"/>
        <w:jc w:val="both"/>
        <w:rPr>
          <w:rFonts w:ascii="Times New Roman" w:hAnsi="Times New Roman" w:cs="Times New Roman"/>
          <w:sz w:val="28"/>
        </w:rPr>
      </w:pPr>
      <w:r w:rsidRPr="00907DF3">
        <w:rPr>
          <w:rFonts w:ascii="Times New Roman" w:hAnsi="Times New Roman" w:cs="Times New Roman"/>
          <w:sz w:val="28"/>
        </w:rPr>
        <w:t>соблюдение порядка передачи председателем ПК на проверку экспертам соответствующих рабочих комплектов;</w:t>
      </w:r>
    </w:p>
    <w:p w:rsidR="00907DF3" w:rsidRPr="00907DF3" w:rsidRDefault="00907DF3" w:rsidP="00907DF3">
      <w:pPr>
        <w:pStyle w:val="a3"/>
        <w:numPr>
          <w:ilvl w:val="0"/>
          <w:numId w:val="23"/>
        </w:numPr>
        <w:spacing w:line="360" w:lineRule="auto"/>
        <w:ind w:left="0" w:firstLine="851"/>
        <w:jc w:val="both"/>
        <w:rPr>
          <w:rFonts w:ascii="Times New Roman" w:hAnsi="Times New Roman" w:cs="Times New Roman"/>
          <w:sz w:val="28"/>
        </w:rPr>
      </w:pPr>
      <w:r w:rsidRPr="00907DF3">
        <w:rPr>
          <w:rFonts w:ascii="Times New Roman" w:hAnsi="Times New Roman" w:cs="Times New Roman"/>
          <w:sz w:val="28"/>
        </w:rPr>
        <w:t xml:space="preserve">соблюдение порядка передачи председателем ПК результатов проверки экспертами ПК развернутых ответов </w:t>
      </w:r>
      <w:r w:rsidR="00D22451">
        <w:rPr>
          <w:rFonts w:ascii="Times New Roman" w:hAnsi="Times New Roman" w:cs="Times New Roman"/>
          <w:sz w:val="28"/>
        </w:rPr>
        <w:t>в</w:t>
      </w:r>
      <w:r w:rsidRPr="00907DF3">
        <w:rPr>
          <w:rFonts w:ascii="Times New Roman" w:hAnsi="Times New Roman" w:cs="Times New Roman"/>
          <w:sz w:val="28"/>
        </w:rPr>
        <w:t xml:space="preserve"> РЦОИ.</w:t>
      </w:r>
    </w:p>
    <w:p w:rsidR="00907DF3" w:rsidRPr="00907DF3" w:rsidRDefault="00907DF3" w:rsidP="00907DF3">
      <w:pPr>
        <w:spacing w:line="360" w:lineRule="auto"/>
        <w:ind w:firstLine="851"/>
        <w:jc w:val="both"/>
        <w:rPr>
          <w:rFonts w:ascii="Times New Roman" w:hAnsi="Times New Roman" w:cs="Times New Roman"/>
          <w:sz w:val="28"/>
        </w:rPr>
      </w:pPr>
      <w:r w:rsidRPr="00907DF3">
        <w:rPr>
          <w:rFonts w:ascii="Times New Roman" w:hAnsi="Times New Roman" w:cs="Times New Roman"/>
          <w:sz w:val="28"/>
        </w:rPr>
        <w:t>Общественные наблюдатели должны фиксировать факты нарушения экспертами ПК порядка проведения провер</w:t>
      </w:r>
      <w:r>
        <w:rPr>
          <w:rFonts w:ascii="Times New Roman" w:hAnsi="Times New Roman" w:cs="Times New Roman"/>
          <w:sz w:val="28"/>
        </w:rPr>
        <w:t>ки экзаменационных работ в ППЗ.</w:t>
      </w:r>
    </w:p>
    <w:p w:rsidR="00907DF3" w:rsidRPr="00B80CFE" w:rsidRDefault="00907DF3" w:rsidP="00907DF3">
      <w:pPr>
        <w:spacing w:line="360" w:lineRule="auto"/>
        <w:ind w:firstLine="851"/>
        <w:jc w:val="both"/>
        <w:rPr>
          <w:rFonts w:ascii="Times New Roman" w:hAnsi="Times New Roman" w:cs="Times New Roman"/>
          <w:sz w:val="28"/>
          <w:u w:val="single"/>
        </w:rPr>
      </w:pPr>
      <w:r w:rsidRPr="00B80CFE">
        <w:rPr>
          <w:rFonts w:ascii="Times New Roman" w:hAnsi="Times New Roman" w:cs="Times New Roman"/>
          <w:sz w:val="28"/>
          <w:u w:val="single"/>
        </w:rPr>
        <w:t>Общественным наблюдателям также необходимо осуществить проверку:</w:t>
      </w:r>
    </w:p>
    <w:p w:rsidR="00907DF3" w:rsidRPr="00907DF3" w:rsidRDefault="00907DF3" w:rsidP="00907DF3">
      <w:pPr>
        <w:pStyle w:val="a3"/>
        <w:numPr>
          <w:ilvl w:val="0"/>
          <w:numId w:val="23"/>
        </w:numPr>
        <w:spacing w:line="360" w:lineRule="auto"/>
        <w:ind w:left="0" w:firstLine="851"/>
        <w:jc w:val="both"/>
        <w:rPr>
          <w:rFonts w:ascii="Times New Roman" w:hAnsi="Times New Roman" w:cs="Times New Roman"/>
          <w:sz w:val="28"/>
        </w:rPr>
      </w:pPr>
      <w:r w:rsidRPr="00907DF3">
        <w:rPr>
          <w:rFonts w:ascii="Times New Roman" w:hAnsi="Times New Roman" w:cs="Times New Roman"/>
          <w:sz w:val="28"/>
        </w:rPr>
        <w:t>передачи экспертам бланков ответов участников экзамена (указанные бланки должны быть обезличены), файлов с цифровой аудиозаписью устных ответов участников экзамена по иностранным языкам и специализированного программного средства для их прослушивания;</w:t>
      </w:r>
    </w:p>
    <w:p w:rsidR="00907DF3" w:rsidRPr="00907DF3" w:rsidRDefault="00907DF3" w:rsidP="00907DF3">
      <w:pPr>
        <w:pStyle w:val="a3"/>
        <w:numPr>
          <w:ilvl w:val="0"/>
          <w:numId w:val="23"/>
        </w:numPr>
        <w:spacing w:line="360" w:lineRule="auto"/>
        <w:ind w:left="0" w:firstLine="851"/>
        <w:jc w:val="both"/>
        <w:rPr>
          <w:rFonts w:ascii="Times New Roman" w:hAnsi="Times New Roman" w:cs="Times New Roman"/>
          <w:sz w:val="28"/>
        </w:rPr>
      </w:pPr>
      <w:r w:rsidRPr="00907DF3">
        <w:rPr>
          <w:rFonts w:ascii="Times New Roman" w:hAnsi="Times New Roman" w:cs="Times New Roman"/>
          <w:sz w:val="28"/>
        </w:rPr>
        <w:t>присутствия в ППЗ посторонних лиц, не имеющих права находиться в ППЗ во время проверки результатов экзамена.</w:t>
      </w:r>
    </w:p>
    <w:p w:rsidR="00907DF3" w:rsidRPr="00907DF3" w:rsidRDefault="00907DF3" w:rsidP="00907DF3">
      <w:pPr>
        <w:spacing w:line="360" w:lineRule="auto"/>
        <w:ind w:firstLine="851"/>
        <w:jc w:val="both"/>
        <w:rPr>
          <w:rFonts w:ascii="Times New Roman" w:hAnsi="Times New Roman" w:cs="Times New Roman"/>
          <w:sz w:val="28"/>
        </w:rPr>
      </w:pPr>
      <w:r w:rsidRPr="00907DF3">
        <w:rPr>
          <w:rFonts w:ascii="Times New Roman" w:hAnsi="Times New Roman" w:cs="Times New Roman"/>
          <w:sz w:val="28"/>
        </w:rPr>
        <w:lastRenderedPageBreak/>
        <w:t>В случае выявления нарушений установленного порядка общественный наблюдатель должен фиксировать выявленные нарушения и оперативно информировать о нарушен</w:t>
      </w:r>
      <w:r>
        <w:rPr>
          <w:rFonts w:ascii="Times New Roman" w:hAnsi="Times New Roman" w:cs="Times New Roman"/>
          <w:sz w:val="28"/>
        </w:rPr>
        <w:t>ии членов ГЭК, председателя ПК.</w:t>
      </w:r>
    </w:p>
    <w:p w:rsidR="00907DF3" w:rsidRDefault="00907DF3" w:rsidP="00907DF3">
      <w:pPr>
        <w:spacing w:line="360" w:lineRule="auto"/>
        <w:ind w:firstLine="851"/>
        <w:jc w:val="both"/>
        <w:rPr>
          <w:rFonts w:ascii="Times New Roman" w:hAnsi="Times New Roman" w:cs="Times New Roman"/>
          <w:sz w:val="28"/>
        </w:rPr>
      </w:pPr>
      <w:r w:rsidRPr="00907DF3">
        <w:rPr>
          <w:rFonts w:ascii="Times New Roman" w:hAnsi="Times New Roman" w:cs="Times New Roman"/>
          <w:sz w:val="28"/>
        </w:rPr>
        <w:t xml:space="preserve">По окончании осуществления наблюдения в ППЗ общественный наблюдатель должен заполнить форму ППЗ-18 «Акт общественного наблюдения в пункте проверки заданий (ППЗ)» и передать ее председателю ПК. </w:t>
      </w:r>
    </w:p>
    <w:p w:rsidR="00907DF3" w:rsidRPr="00907DF3" w:rsidRDefault="00907DF3" w:rsidP="00B54304">
      <w:pPr>
        <w:spacing w:line="360" w:lineRule="auto"/>
        <w:ind w:firstLine="851"/>
        <w:jc w:val="center"/>
        <w:rPr>
          <w:rFonts w:ascii="Times New Roman" w:hAnsi="Times New Roman" w:cs="Times New Roman"/>
          <w:b/>
          <w:sz w:val="28"/>
        </w:rPr>
      </w:pPr>
      <w:r w:rsidRPr="00907DF3">
        <w:rPr>
          <w:rFonts w:ascii="Times New Roman" w:hAnsi="Times New Roman" w:cs="Times New Roman"/>
          <w:b/>
          <w:sz w:val="28"/>
        </w:rPr>
        <w:t xml:space="preserve">Присутствие </w:t>
      </w:r>
      <w:r w:rsidR="00DB3D61">
        <w:rPr>
          <w:rFonts w:ascii="Times New Roman" w:hAnsi="Times New Roman" w:cs="Times New Roman"/>
          <w:b/>
          <w:sz w:val="28"/>
        </w:rPr>
        <w:t>в помещениях РЦОИ</w:t>
      </w:r>
    </w:p>
    <w:p w:rsidR="00907DF3" w:rsidRPr="00907DF3" w:rsidRDefault="00907DF3" w:rsidP="00907DF3">
      <w:pPr>
        <w:spacing w:line="360" w:lineRule="auto"/>
        <w:ind w:firstLine="851"/>
        <w:jc w:val="both"/>
        <w:rPr>
          <w:rFonts w:ascii="Times New Roman" w:hAnsi="Times New Roman" w:cs="Times New Roman"/>
          <w:sz w:val="28"/>
        </w:rPr>
      </w:pPr>
      <w:r w:rsidRPr="00907DF3">
        <w:rPr>
          <w:rFonts w:ascii="Times New Roman" w:hAnsi="Times New Roman" w:cs="Times New Roman"/>
          <w:sz w:val="28"/>
        </w:rPr>
        <w:t>Для прохода в РЦОИ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адрес РЦОИ и дата общественного наблюдения в РЦОИ, номер удостоверения, дата его выдачи, фамилия, имя, отчество (при наличии) и должность лица, подписавшего удостоверение и печать аккредитующего органа, а также док</w:t>
      </w:r>
      <w:r>
        <w:rPr>
          <w:rFonts w:ascii="Times New Roman" w:hAnsi="Times New Roman" w:cs="Times New Roman"/>
          <w:sz w:val="28"/>
        </w:rPr>
        <w:t>умент, удостоверяющий личность.</w:t>
      </w:r>
    </w:p>
    <w:p w:rsidR="00907DF3" w:rsidRPr="00B80CFE" w:rsidRDefault="00907DF3" w:rsidP="00907DF3">
      <w:pPr>
        <w:spacing w:line="360" w:lineRule="auto"/>
        <w:ind w:firstLine="851"/>
        <w:jc w:val="both"/>
        <w:rPr>
          <w:rFonts w:ascii="Times New Roman" w:hAnsi="Times New Roman" w:cs="Times New Roman"/>
          <w:i/>
          <w:sz w:val="28"/>
        </w:rPr>
      </w:pPr>
      <w:r w:rsidRPr="00B80CFE">
        <w:rPr>
          <w:rFonts w:ascii="Times New Roman" w:hAnsi="Times New Roman" w:cs="Times New Roman"/>
          <w:i/>
          <w:sz w:val="28"/>
        </w:rPr>
        <w:t>Указанные документы рекомендуется держать при себе в течение всего времени пребывания в РЦОИ.</w:t>
      </w:r>
    </w:p>
    <w:p w:rsidR="00907DF3" w:rsidRPr="00907DF3" w:rsidRDefault="00907DF3" w:rsidP="00907DF3">
      <w:pPr>
        <w:spacing w:line="360" w:lineRule="auto"/>
        <w:ind w:firstLine="851"/>
        <w:jc w:val="both"/>
        <w:rPr>
          <w:rFonts w:ascii="Times New Roman" w:hAnsi="Times New Roman" w:cs="Times New Roman"/>
          <w:sz w:val="28"/>
        </w:rPr>
      </w:pPr>
      <w:r w:rsidRPr="00907DF3">
        <w:rPr>
          <w:rFonts w:ascii="Times New Roman" w:hAnsi="Times New Roman" w:cs="Times New Roman"/>
          <w:sz w:val="28"/>
        </w:rPr>
        <w:t>Сразу после прохода в РЦОИ общественный наблюдатель должен согласовать с руководителем РЦОИ или указанным им сотрудником РЦОИ возможность доступа в различные помещения и процедурные вопрос</w:t>
      </w:r>
      <w:r>
        <w:rPr>
          <w:rFonts w:ascii="Times New Roman" w:hAnsi="Times New Roman" w:cs="Times New Roman"/>
          <w:sz w:val="28"/>
        </w:rPr>
        <w:t>ы взаимодействия в данном РЦОИ.</w:t>
      </w:r>
    </w:p>
    <w:p w:rsidR="00907DF3" w:rsidRPr="00907DF3" w:rsidRDefault="00907DF3" w:rsidP="00907DF3">
      <w:pPr>
        <w:spacing w:line="360" w:lineRule="auto"/>
        <w:ind w:firstLine="851"/>
        <w:jc w:val="both"/>
        <w:rPr>
          <w:rFonts w:ascii="Times New Roman" w:hAnsi="Times New Roman" w:cs="Times New Roman"/>
          <w:sz w:val="28"/>
        </w:rPr>
      </w:pPr>
      <w:r w:rsidRPr="00907DF3">
        <w:rPr>
          <w:rFonts w:ascii="Times New Roman" w:hAnsi="Times New Roman" w:cs="Times New Roman"/>
          <w:sz w:val="28"/>
        </w:rPr>
        <w:t>Общественный наблюдатель во время своего присутствия в РЦОИ осуществляет контроль процедур, осуществляемых в день присутствия общественного наблюдателя, включая проверку:</w:t>
      </w:r>
    </w:p>
    <w:p w:rsidR="00907DF3" w:rsidRPr="00907DF3" w:rsidRDefault="00907DF3" w:rsidP="00907DF3">
      <w:pPr>
        <w:pStyle w:val="a3"/>
        <w:numPr>
          <w:ilvl w:val="0"/>
          <w:numId w:val="23"/>
        </w:numPr>
        <w:spacing w:line="360" w:lineRule="auto"/>
        <w:ind w:left="0" w:firstLine="851"/>
        <w:jc w:val="both"/>
        <w:rPr>
          <w:rFonts w:ascii="Times New Roman" w:hAnsi="Times New Roman" w:cs="Times New Roman"/>
          <w:sz w:val="28"/>
        </w:rPr>
      </w:pPr>
      <w:r w:rsidRPr="00907DF3">
        <w:rPr>
          <w:rFonts w:ascii="Times New Roman" w:hAnsi="Times New Roman" w:cs="Times New Roman"/>
          <w:sz w:val="28"/>
        </w:rPr>
        <w:t>оборудования РЦОИ средствами видеонаблюдения;</w:t>
      </w:r>
    </w:p>
    <w:p w:rsidR="00907DF3" w:rsidRPr="00907DF3" w:rsidRDefault="00907DF3" w:rsidP="00907DF3">
      <w:pPr>
        <w:pStyle w:val="a3"/>
        <w:numPr>
          <w:ilvl w:val="0"/>
          <w:numId w:val="23"/>
        </w:numPr>
        <w:spacing w:line="360" w:lineRule="auto"/>
        <w:ind w:left="0" w:firstLine="851"/>
        <w:jc w:val="both"/>
        <w:rPr>
          <w:rFonts w:ascii="Times New Roman" w:hAnsi="Times New Roman" w:cs="Times New Roman"/>
          <w:sz w:val="28"/>
        </w:rPr>
      </w:pPr>
      <w:r w:rsidRPr="00907DF3">
        <w:rPr>
          <w:rFonts w:ascii="Times New Roman" w:hAnsi="Times New Roman" w:cs="Times New Roman"/>
          <w:sz w:val="28"/>
        </w:rPr>
        <w:t>соблюдения порядка получения от членов ГЭК экзаменационных материалов из каждого ППЭ;</w:t>
      </w:r>
    </w:p>
    <w:p w:rsidR="00907DF3" w:rsidRPr="00907DF3" w:rsidRDefault="00907DF3" w:rsidP="00907DF3">
      <w:pPr>
        <w:pStyle w:val="a3"/>
        <w:numPr>
          <w:ilvl w:val="0"/>
          <w:numId w:val="23"/>
        </w:numPr>
        <w:spacing w:line="360" w:lineRule="auto"/>
        <w:ind w:left="0" w:firstLine="851"/>
        <w:jc w:val="both"/>
        <w:rPr>
          <w:rFonts w:ascii="Times New Roman" w:hAnsi="Times New Roman" w:cs="Times New Roman"/>
          <w:sz w:val="28"/>
        </w:rPr>
      </w:pPr>
      <w:r w:rsidRPr="00907DF3">
        <w:rPr>
          <w:rFonts w:ascii="Times New Roman" w:hAnsi="Times New Roman" w:cs="Times New Roman"/>
          <w:sz w:val="28"/>
        </w:rPr>
        <w:lastRenderedPageBreak/>
        <w:t>соблюдения порядка обработки и первичной проверки экзаменационных бланков, включая сканирование, распознавание в фоновом режиме и верификацию;</w:t>
      </w:r>
    </w:p>
    <w:p w:rsidR="00907DF3" w:rsidRPr="00907DF3" w:rsidRDefault="00907DF3" w:rsidP="00907DF3">
      <w:pPr>
        <w:pStyle w:val="a3"/>
        <w:numPr>
          <w:ilvl w:val="0"/>
          <w:numId w:val="23"/>
        </w:numPr>
        <w:spacing w:line="360" w:lineRule="auto"/>
        <w:ind w:left="0" w:firstLine="851"/>
        <w:jc w:val="both"/>
        <w:rPr>
          <w:rFonts w:ascii="Times New Roman" w:hAnsi="Times New Roman" w:cs="Times New Roman"/>
          <w:sz w:val="28"/>
        </w:rPr>
      </w:pPr>
      <w:r w:rsidRPr="00907DF3">
        <w:rPr>
          <w:rFonts w:ascii="Times New Roman" w:hAnsi="Times New Roman" w:cs="Times New Roman"/>
          <w:sz w:val="28"/>
        </w:rPr>
        <w:t xml:space="preserve">соблюдения порядка подготовки и передачи председателю ПК сформированных обезличенных рабочих комплектов для проверки экспертами ответов на задания с развернутым ответом участников </w:t>
      </w:r>
      <w:r w:rsidR="00706427">
        <w:rPr>
          <w:rFonts w:ascii="Times New Roman" w:hAnsi="Times New Roman" w:cs="Times New Roman"/>
          <w:sz w:val="28"/>
        </w:rPr>
        <w:t>экзамена</w:t>
      </w:r>
      <w:r w:rsidRPr="00907DF3">
        <w:rPr>
          <w:rFonts w:ascii="Times New Roman" w:hAnsi="Times New Roman" w:cs="Times New Roman"/>
          <w:sz w:val="28"/>
        </w:rPr>
        <w:t xml:space="preserve"> (бланков ответов № 2, дополнительных бланков ответов № 2), критериев оценивания ответов на задания с развернутым ответом, файлов с цифровой аудиозаписью устных ответов участников экзамена по иностранным языкам и специализированного программного средства для их прослушивания;</w:t>
      </w:r>
    </w:p>
    <w:p w:rsidR="00907DF3" w:rsidRPr="00907DF3" w:rsidRDefault="00907DF3" w:rsidP="00907DF3">
      <w:pPr>
        <w:pStyle w:val="a3"/>
        <w:numPr>
          <w:ilvl w:val="0"/>
          <w:numId w:val="23"/>
        </w:numPr>
        <w:spacing w:line="360" w:lineRule="auto"/>
        <w:ind w:left="0" w:firstLine="851"/>
        <w:jc w:val="both"/>
        <w:rPr>
          <w:rFonts w:ascii="Times New Roman" w:hAnsi="Times New Roman" w:cs="Times New Roman"/>
          <w:sz w:val="28"/>
        </w:rPr>
      </w:pPr>
      <w:r w:rsidRPr="00907DF3">
        <w:rPr>
          <w:rFonts w:ascii="Times New Roman" w:hAnsi="Times New Roman" w:cs="Times New Roman"/>
          <w:sz w:val="28"/>
        </w:rPr>
        <w:t>соблюдения порядка получения и первичной обработки от председателя ПК результатов проверки экспертами ответов на задания с развернутым ответом;</w:t>
      </w:r>
    </w:p>
    <w:p w:rsidR="00907DF3" w:rsidRPr="00907DF3" w:rsidRDefault="00907DF3" w:rsidP="00907DF3">
      <w:pPr>
        <w:pStyle w:val="a3"/>
        <w:numPr>
          <w:ilvl w:val="0"/>
          <w:numId w:val="23"/>
        </w:numPr>
        <w:spacing w:line="360" w:lineRule="auto"/>
        <w:ind w:left="0" w:firstLine="851"/>
        <w:jc w:val="both"/>
        <w:rPr>
          <w:rFonts w:ascii="Times New Roman" w:hAnsi="Times New Roman" w:cs="Times New Roman"/>
          <w:sz w:val="28"/>
        </w:rPr>
      </w:pPr>
      <w:r w:rsidRPr="00907DF3">
        <w:rPr>
          <w:rFonts w:ascii="Times New Roman" w:hAnsi="Times New Roman" w:cs="Times New Roman"/>
          <w:sz w:val="28"/>
        </w:rPr>
        <w:t>соблюдения порядка обработки бланков регистрации в РЦОИ, формирования и передачи в ГЭК ведомости участников экзамена, не закончивших экзамен по объективной причине и удаленных с экзамена;</w:t>
      </w:r>
    </w:p>
    <w:p w:rsidR="00907DF3" w:rsidRPr="00907DF3" w:rsidRDefault="00907DF3" w:rsidP="00907DF3">
      <w:pPr>
        <w:pStyle w:val="a3"/>
        <w:numPr>
          <w:ilvl w:val="0"/>
          <w:numId w:val="23"/>
        </w:numPr>
        <w:spacing w:line="360" w:lineRule="auto"/>
        <w:ind w:left="0" w:firstLine="851"/>
        <w:jc w:val="both"/>
        <w:rPr>
          <w:rFonts w:ascii="Times New Roman" w:hAnsi="Times New Roman" w:cs="Times New Roman"/>
          <w:sz w:val="28"/>
        </w:rPr>
      </w:pPr>
      <w:r w:rsidRPr="00907DF3">
        <w:rPr>
          <w:rFonts w:ascii="Times New Roman" w:hAnsi="Times New Roman" w:cs="Times New Roman"/>
          <w:sz w:val="28"/>
        </w:rPr>
        <w:t>соблюдения порядка передачи экзаменационных бланков, прошедших первичную обработку, на ответственное хранение в зависимости от утвержденной организационной схемы проведения экзамена в субъекте Российской Федерации;</w:t>
      </w:r>
    </w:p>
    <w:p w:rsidR="00907DF3" w:rsidRPr="00907DF3" w:rsidRDefault="00907DF3" w:rsidP="00907DF3">
      <w:pPr>
        <w:pStyle w:val="a3"/>
        <w:numPr>
          <w:ilvl w:val="0"/>
          <w:numId w:val="23"/>
        </w:numPr>
        <w:spacing w:line="360" w:lineRule="auto"/>
        <w:ind w:left="0" w:firstLine="851"/>
        <w:jc w:val="both"/>
        <w:rPr>
          <w:rFonts w:ascii="Times New Roman" w:hAnsi="Times New Roman" w:cs="Times New Roman"/>
          <w:sz w:val="28"/>
        </w:rPr>
      </w:pPr>
      <w:r w:rsidRPr="00907DF3">
        <w:rPr>
          <w:rFonts w:ascii="Times New Roman" w:hAnsi="Times New Roman" w:cs="Times New Roman"/>
          <w:sz w:val="28"/>
        </w:rPr>
        <w:t>соблюдения порядка формирования ведомости с результатами участников экзамена и передачи ее на утверждение председателю ГЭК.</w:t>
      </w:r>
    </w:p>
    <w:p w:rsidR="00907DF3" w:rsidRPr="00907DF3" w:rsidRDefault="00907DF3" w:rsidP="00907DF3">
      <w:pPr>
        <w:spacing w:line="360" w:lineRule="auto"/>
        <w:ind w:firstLine="851"/>
        <w:jc w:val="both"/>
        <w:rPr>
          <w:rFonts w:ascii="Times New Roman" w:hAnsi="Times New Roman" w:cs="Times New Roman"/>
          <w:sz w:val="28"/>
        </w:rPr>
      </w:pPr>
      <w:r w:rsidRPr="00907DF3">
        <w:rPr>
          <w:rFonts w:ascii="Times New Roman" w:hAnsi="Times New Roman" w:cs="Times New Roman"/>
          <w:sz w:val="28"/>
        </w:rPr>
        <w:t>Общественный наблюдатель должен обратить особое внимание на то, что сканирование всех экзаменационных бланков и машиночитаемых форм ППЭ должно завершиться в день проведения соответ</w:t>
      </w:r>
      <w:r>
        <w:rPr>
          <w:rFonts w:ascii="Times New Roman" w:hAnsi="Times New Roman" w:cs="Times New Roman"/>
          <w:sz w:val="28"/>
        </w:rPr>
        <w:t>ствующего экзамена (экзаменов).</w:t>
      </w:r>
    </w:p>
    <w:p w:rsidR="00907DF3" w:rsidRPr="00907DF3" w:rsidRDefault="00907DF3" w:rsidP="00907DF3">
      <w:pPr>
        <w:spacing w:line="360" w:lineRule="auto"/>
        <w:ind w:firstLine="851"/>
        <w:jc w:val="both"/>
        <w:rPr>
          <w:rFonts w:ascii="Times New Roman" w:hAnsi="Times New Roman" w:cs="Times New Roman"/>
          <w:sz w:val="28"/>
        </w:rPr>
      </w:pPr>
      <w:r w:rsidRPr="00907DF3">
        <w:rPr>
          <w:rFonts w:ascii="Times New Roman" w:hAnsi="Times New Roman" w:cs="Times New Roman"/>
          <w:sz w:val="28"/>
        </w:rPr>
        <w:t>В случае выявления нарушений установленного порядка общественный наблюдатель должен фиксировать выявленные нарушения и оперативно информировать о нарушении членов ГЭК, рук</w:t>
      </w:r>
      <w:r>
        <w:rPr>
          <w:rFonts w:ascii="Times New Roman" w:hAnsi="Times New Roman" w:cs="Times New Roman"/>
          <w:sz w:val="28"/>
        </w:rPr>
        <w:t>оводителя РЦОИ.</w:t>
      </w:r>
    </w:p>
    <w:p w:rsidR="00907DF3" w:rsidRDefault="00907DF3" w:rsidP="00907DF3">
      <w:pPr>
        <w:spacing w:line="360" w:lineRule="auto"/>
        <w:ind w:firstLine="851"/>
        <w:jc w:val="both"/>
        <w:rPr>
          <w:rFonts w:ascii="Times New Roman" w:hAnsi="Times New Roman" w:cs="Times New Roman"/>
          <w:sz w:val="28"/>
        </w:rPr>
      </w:pPr>
      <w:r w:rsidRPr="00907DF3">
        <w:rPr>
          <w:rFonts w:ascii="Times New Roman" w:hAnsi="Times New Roman" w:cs="Times New Roman"/>
          <w:sz w:val="28"/>
        </w:rPr>
        <w:lastRenderedPageBreak/>
        <w:t>По окончании осуществления наблюдения в РЦОИ общественный наблюдатель должен заполнить форму РЦОИ-18 «Акт общественного наблюдения в региональном центре обработки информации (РЦОИ)» и передать ее руководителю РЦОИ.</w:t>
      </w:r>
    </w:p>
    <w:p w:rsidR="00DC212F" w:rsidRPr="00DC212F" w:rsidRDefault="00DC212F" w:rsidP="00B54304">
      <w:pPr>
        <w:spacing w:line="360" w:lineRule="auto"/>
        <w:ind w:firstLine="851"/>
        <w:jc w:val="center"/>
        <w:rPr>
          <w:rFonts w:ascii="Times New Roman" w:hAnsi="Times New Roman" w:cs="Times New Roman"/>
          <w:b/>
          <w:sz w:val="28"/>
        </w:rPr>
      </w:pPr>
      <w:r w:rsidRPr="00DC212F">
        <w:rPr>
          <w:rFonts w:ascii="Times New Roman" w:hAnsi="Times New Roman" w:cs="Times New Roman"/>
          <w:b/>
          <w:sz w:val="28"/>
        </w:rPr>
        <w:t xml:space="preserve">Присутствие </w:t>
      </w:r>
      <w:r w:rsidR="00DB3D61">
        <w:rPr>
          <w:rFonts w:ascii="Times New Roman" w:hAnsi="Times New Roman" w:cs="Times New Roman"/>
          <w:b/>
          <w:sz w:val="28"/>
        </w:rPr>
        <w:t>при рассмотрении апелляций в КК</w:t>
      </w:r>
    </w:p>
    <w:p w:rsidR="00DC212F" w:rsidRPr="00DC212F" w:rsidRDefault="00DC212F" w:rsidP="00DC212F">
      <w:pPr>
        <w:spacing w:line="360" w:lineRule="auto"/>
        <w:ind w:firstLine="851"/>
        <w:jc w:val="both"/>
        <w:rPr>
          <w:rFonts w:ascii="Times New Roman" w:hAnsi="Times New Roman" w:cs="Times New Roman"/>
          <w:sz w:val="28"/>
        </w:rPr>
      </w:pPr>
      <w:r w:rsidRPr="00DC212F">
        <w:rPr>
          <w:rFonts w:ascii="Times New Roman" w:hAnsi="Times New Roman" w:cs="Times New Roman"/>
          <w:sz w:val="28"/>
        </w:rPr>
        <w:t>Общественный наблюдатель должен заблаговременно ознакомиться с порядком проведения ГИА и порядком рассмотрения апелляций, методическими рекомендациями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с правами и обязаннос</w:t>
      </w:r>
      <w:r>
        <w:rPr>
          <w:rFonts w:ascii="Times New Roman" w:hAnsi="Times New Roman" w:cs="Times New Roman"/>
          <w:sz w:val="28"/>
        </w:rPr>
        <w:t>тями общественного наблюдателя.</w:t>
      </w:r>
    </w:p>
    <w:p w:rsidR="00DC212F" w:rsidRDefault="00DC212F" w:rsidP="00DC212F">
      <w:pPr>
        <w:spacing w:line="360" w:lineRule="auto"/>
        <w:ind w:firstLine="851"/>
        <w:jc w:val="both"/>
        <w:rPr>
          <w:rFonts w:ascii="Times New Roman" w:hAnsi="Times New Roman" w:cs="Times New Roman"/>
          <w:sz w:val="28"/>
        </w:rPr>
      </w:pPr>
      <w:r w:rsidRPr="00DC212F">
        <w:rPr>
          <w:rFonts w:ascii="Times New Roman" w:hAnsi="Times New Roman" w:cs="Times New Roman"/>
          <w:sz w:val="28"/>
        </w:rPr>
        <w:t>Ключевыми людьми, с которыми общественный наблюдатель может и должен решать все возникающие вопросы во время расс</w:t>
      </w:r>
      <w:r>
        <w:rPr>
          <w:rFonts w:ascii="Times New Roman" w:hAnsi="Times New Roman" w:cs="Times New Roman"/>
          <w:sz w:val="28"/>
        </w:rPr>
        <w:t>мотрения апелляций, являются:</w:t>
      </w:r>
    </w:p>
    <w:p w:rsidR="00DC212F" w:rsidRPr="00DC212F" w:rsidRDefault="00DC212F" w:rsidP="00DC212F">
      <w:pPr>
        <w:pStyle w:val="a3"/>
        <w:numPr>
          <w:ilvl w:val="0"/>
          <w:numId w:val="23"/>
        </w:numPr>
        <w:spacing w:line="360" w:lineRule="auto"/>
        <w:ind w:left="0" w:firstLine="851"/>
        <w:jc w:val="both"/>
        <w:rPr>
          <w:rFonts w:ascii="Times New Roman" w:hAnsi="Times New Roman" w:cs="Times New Roman"/>
          <w:sz w:val="28"/>
        </w:rPr>
      </w:pPr>
      <w:r w:rsidRPr="00DC212F">
        <w:rPr>
          <w:rFonts w:ascii="Times New Roman" w:hAnsi="Times New Roman" w:cs="Times New Roman"/>
          <w:sz w:val="28"/>
        </w:rPr>
        <w:t>члены ГЭК (в случае их присутствия при рассмотрении апелляций); председатель конфликтной комиссии.</w:t>
      </w:r>
    </w:p>
    <w:p w:rsidR="00DC212F" w:rsidRPr="00DC212F" w:rsidRDefault="00DC212F" w:rsidP="00DC212F">
      <w:pPr>
        <w:spacing w:line="360" w:lineRule="auto"/>
        <w:ind w:firstLine="851"/>
        <w:jc w:val="both"/>
        <w:rPr>
          <w:rFonts w:ascii="Times New Roman" w:hAnsi="Times New Roman" w:cs="Times New Roman"/>
          <w:sz w:val="28"/>
        </w:rPr>
      </w:pPr>
      <w:r w:rsidRPr="00DC212F">
        <w:rPr>
          <w:rFonts w:ascii="Times New Roman" w:hAnsi="Times New Roman" w:cs="Times New Roman"/>
          <w:sz w:val="28"/>
        </w:rPr>
        <w:t>Общение общественного наблюдателя с другими лицами допускается</w:t>
      </w:r>
      <w:r>
        <w:rPr>
          <w:rFonts w:ascii="Times New Roman" w:hAnsi="Times New Roman" w:cs="Times New Roman"/>
          <w:sz w:val="28"/>
        </w:rPr>
        <w:t xml:space="preserve"> только в случае необходимости.</w:t>
      </w:r>
    </w:p>
    <w:p w:rsidR="00DC212F" w:rsidRPr="00DC212F" w:rsidRDefault="00DC212F" w:rsidP="00DC212F">
      <w:pPr>
        <w:spacing w:line="360" w:lineRule="auto"/>
        <w:ind w:firstLine="851"/>
        <w:jc w:val="both"/>
        <w:rPr>
          <w:rFonts w:ascii="Times New Roman" w:hAnsi="Times New Roman" w:cs="Times New Roman"/>
          <w:sz w:val="28"/>
        </w:rPr>
      </w:pPr>
      <w:r w:rsidRPr="00DC212F">
        <w:rPr>
          <w:rFonts w:ascii="Times New Roman" w:hAnsi="Times New Roman" w:cs="Times New Roman"/>
          <w:sz w:val="28"/>
        </w:rPr>
        <w:t>Согласно существующим нормативным актам общественный наблюдатель при подаче и расс</w:t>
      </w:r>
      <w:r>
        <w:rPr>
          <w:rFonts w:ascii="Times New Roman" w:hAnsi="Times New Roman" w:cs="Times New Roman"/>
          <w:sz w:val="28"/>
        </w:rPr>
        <w:t>мотрении апелляций имеет право:</w:t>
      </w:r>
    </w:p>
    <w:p w:rsidR="00DC212F" w:rsidRPr="00DC212F" w:rsidRDefault="00DC212F" w:rsidP="00DC212F">
      <w:pPr>
        <w:pStyle w:val="a3"/>
        <w:numPr>
          <w:ilvl w:val="0"/>
          <w:numId w:val="23"/>
        </w:numPr>
        <w:spacing w:line="360" w:lineRule="auto"/>
        <w:ind w:left="0" w:firstLine="851"/>
        <w:jc w:val="both"/>
        <w:rPr>
          <w:rFonts w:ascii="Times New Roman" w:hAnsi="Times New Roman" w:cs="Times New Roman"/>
          <w:sz w:val="28"/>
        </w:rPr>
      </w:pPr>
      <w:r w:rsidRPr="00DC212F">
        <w:rPr>
          <w:rFonts w:ascii="Times New Roman" w:hAnsi="Times New Roman" w:cs="Times New Roman"/>
          <w:sz w:val="28"/>
        </w:rPr>
        <w:t>присутствовать при рассмотрении апелляций о</w:t>
      </w:r>
      <w:r>
        <w:rPr>
          <w:rFonts w:ascii="Times New Roman" w:hAnsi="Times New Roman" w:cs="Times New Roman"/>
          <w:sz w:val="28"/>
        </w:rPr>
        <w:t xml:space="preserve"> несогласии с результатами ГИА</w:t>
      </w:r>
      <w:r w:rsidRPr="00DC212F">
        <w:rPr>
          <w:rFonts w:ascii="Times New Roman" w:hAnsi="Times New Roman" w:cs="Times New Roman"/>
          <w:sz w:val="28"/>
        </w:rPr>
        <w:t>;</w:t>
      </w:r>
    </w:p>
    <w:p w:rsidR="00DC212F" w:rsidRPr="00DC212F" w:rsidRDefault="00DC212F" w:rsidP="00DC212F">
      <w:pPr>
        <w:pStyle w:val="a3"/>
        <w:numPr>
          <w:ilvl w:val="0"/>
          <w:numId w:val="23"/>
        </w:numPr>
        <w:spacing w:line="360" w:lineRule="auto"/>
        <w:ind w:left="0" w:firstLine="851"/>
        <w:jc w:val="both"/>
        <w:rPr>
          <w:rFonts w:ascii="Times New Roman" w:hAnsi="Times New Roman" w:cs="Times New Roman"/>
          <w:sz w:val="28"/>
        </w:rPr>
      </w:pPr>
      <w:r w:rsidRPr="00DC212F">
        <w:rPr>
          <w:rFonts w:ascii="Times New Roman" w:hAnsi="Times New Roman" w:cs="Times New Roman"/>
          <w:sz w:val="28"/>
        </w:rPr>
        <w:t>принимать участие в работе конфликтной комиссии, которая осуществляет проверку изложенных в апелляции сведений о нарушении уст</w:t>
      </w:r>
      <w:r>
        <w:rPr>
          <w:rFonts w:ascii="Times New Roman" w:hAnsi="Times New Roman" w:cs="Times New Roman"/>
          <w:sz w:val="28"/>
        </w:rPr>
        <w:t>ановленного порядка проведения ГИА</w:t>
      </w:r>
      <w:r w:rsidRPr="00DC212F">
        <w:rPr>
          <w:rFonts w:ascii="Times New Roman" w:hAnsi="Times New Roman" w:cs="Times New Roman"/>
          <w:sz w:val="28"/>
        </w:rPr>
        <w:t>;</w:t>
      </w:r>
    </w:p>
    <w:p w:rsidR="00DC212F" w:rsidRPr="00DC212F" w:rsidRDefault="00DC212F" w:rsidP="00DC212F">
      <w:pPr>
        <w:pStyle w:val="a3"/>
        <w:numPr>
          <w:ilvl w:val="0"/>
          <w:numId w:val="23"/>
        </w:numPr>
        <w:spacing w:line="360" w:lineRule="auto"/>
        <w:ind w:left="0" w:firstLine="851"/>
        <w:jc w:val="both"/>
        <w:rPr>
          <w:rFonts w:ascii="Times New Roman" w:hAnsi="Times New Roman" w:cs="Times New Roman"/>
          <w:sz w:val="28"/>
        </w:rPr>
      </w:pPr>
      <w:r w:rsidRPr="00DC212F">
        <w:rPr>
          <w:rFonts w:ascii="Times New Roman" w:hAnsi="Times New Roman" w:cs="Times New Roman"/>
          <w:sz w:val="28"/>
        </w:rPr>
        <w:lastRenderedPageBreak/>
        <w:t>направлять информацию о нарушениях, выявленных при рассмотрении апелляций,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C212F" w:rsidRPr="00DC212F" w:rsidRDefault="00DC212F" w:rsidP="00DC212F">
      <w:pPr>
        <w:spacing w:line="360" w:lineRule="auto"/>
        <w:ind w:firstLine="851"/>
        <w:jc w:val="both"/>
        <w:rPr>
          <w:rFonts w:ascii="Times New Roman" w:hAnsi="Times New Roman" w:cs="Times New Roman"/>
          <w:sz w:val="28"/>
        </w:rPr>
      </w:pPr>
      <w:r w:rsidRPr="00DC212F">
        <w:rPr>
          <w:rFonts w:ascii="Times New Roman" w:hAnsi="Times New Roman" w:cs="Times New Roman"/>
          <w:sz w:val="28"/>
        </w:rPr>
        <w:t>Общественный наблюдатель не должен вмешиваться в работу и создавать помехи при выполнении своих обязанносте</w:t>
      </w:r>
      <w:r>
        <w:rPr>
          <w:rFonts w:ascii="Times New Roman" w:hAnsi="Times New Roman" w:cs="Times New Roman"/>
          <w:sz w:val="28"/>
        </w:rPr>
        <w:t>й членами конфликтной комиссии.</w:t>
      </w:r>
    </w:p>
    <w:p w:rsidR="00DC212F" w:rsidRPr="00DC212F" w:rsidRDefault="00DC212F" w:rsidP="00DC212F">
      <w:pPr>
        <w:spacing w:line="360" w:lineRule="auto"/>
        <w:ind w:firstLine="851"/>
        <w:jc w:val="both"/>
        <w:rPr>
          <w:rFonts w:ascii="Times New Roman" w:hAnsi="Times New Roman" w:cs="Times New Roman"/>
          <w:sz w:val="28"/>
        </w:rPr>
      </w:pPr>
      <w:r w:rsidRPr="00DC212F">
        <w:rPr>
          <w:rFonts w:ascii="Times New Roman" w:hAnsi="Times New Roman" w:cs="Times New Roman"/>
          <w:sz w:val="28"/>
        </w:rPr>
        <w:t>Общественный наблюдатель сам обязан соблюдать порядок рассмотрения апелляций. За нарушение данного порядка общественный наблюдатель может быть удален из помещения членами ГЭК или пред</w:t>
      </w:r>
      <w:r>
        <w:rPr>
          <w:rFonts w:ascii="Times New Roman" w:hAnsi="Times New Roman" w:cs="Times New Roman"/>
          <w:sz w:val="28"/>
        </w:rPr>
        <w:t>седателем конфликтной комиссии.</w:t>
      </w:r>
    </w:p>
    <w:p w:rsidR="00DC212F" w:rsidRPr="00DC212F" w:rsidRDefault="00DC212F" w:rsidP="00DC212F">
      <w:pPr>
        <w:spacing w:line="360" w:lineRule="auto"/>
        <w:ind w:firstLine="851"/>
        <w:jc w:val="both"/>
        <w:rPr>
          <w:rFonts w:ascii="Times New Roman" w:hAnsi="Times New Roman" w:cs="Times New Roman"/>
          <w:sz w:val="28"/>
          <w:u w:val="single"/>
        </w:rPr>
      </w:pPr>
      <w:r w:rsidRPr="00DC212F">
        <w:rPr>
          <w:rFonts w:ascii="Times New Roman" w:hAnsi="Times New Roman" w:cs="Times New Roman"/>
          <w:sz w:val="28"/>
          <w:u w:val="single"/>
        </w:rPr>
        <w:t>Общественный наблюдатель на данном этапе должен:</w:t>
      </w:r>
    </w:p>
    <w:p w:rsidR="00DC212F" w:rsidRPr="00DC212F" w:rsidRDefault="00DC212F" w:rsidP="00DC212F">
      <w:pPr>
        <w:pStyle w:val="a3"/>
        <w:numPr>
          <w:ilvl w:val="0"/>
          <w:numId w:val="23"/>
        </w:numPr>
        <w:spacing w:line="360" w:lineRule="auto"/>
        <w:ind w:left="0" w:firstLine="851"/>
        <w:jc w:val="both"/>
        <w:rPr>
          <w:rFonts w:ascii="Times New Roman" w:hAnsi="Times New Roman" w:cs="Times New Roman"/>
          <w:sz w:val="28"/>
        </w:rPr>
      </w:pPr>
      <w:r w:rsidRPr="00DC212F">
        <w:rPr>
          <w:rFonts w:ascii="Times New Roman" w:hAnsi="Times New Roman" w:cs="Times New Roman"/>
          <w:sz w:val="28"/>
        </w:rPr>
        <w:t>для прохода в помещение, где осуществляется рассмотрение апелляций конфликтной комиссией, предъявить удостоверение общественного наблюдателя (где указан данный день присутствия во время рассмотрения апелляции), а также документ, удостоверяющий личность</w:t>
      </w:r>
      <w:r w:rsidR="008B7C7C">
        <w:rPr>
          <w:rFonts w:ascii="Times New Roman" w:hAnsi="Times New Roman" w:cs="Times New Roman"/>
          <w:sz w:val="28"/>
        </w:rPr>
        <w:t>;</w:t>
      </w:r>
    </w:p>
    <w:p w:rsidR="008B7C7C" w:rsidRDefault="00DC212F" w:rsidP="008B7C7C">
      <w:pPr>
        <w:pStyle w:val="a3"/>
        <w:numPr>
          <w:ilvl w:val="0"/>
          <w:numId w:val="23"/>
        </w:numPr>
        <w:spacing w:line="360" w:lineRule="auto"/>
        <w:ind w:left="0" w:firstLine="851"/>
        <w:jc w:val="both"/>
        <w:rPr>
          <w:rFonts w:ascii="Times New Roman" w:hAnsi="Times New Roman" w:cs="Times New Roman"/>
          <w:sz w:val="28"/>
        </w:rPr>
      </w:pPr>
      <w:r w:rsidRPr="00DC212F">
        <w:rPr>
          <w:rFonts w:ascii="Times New Roman" w:hAnsi="Times New Roman" w:cs="Times New Roman"/>
          <w:sz w:val="28"/>
        </w:rPr>
        <w:t>передать при входе на хранение председателю КК или другому ответственному лицу на все время своего присутствия в помещении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C212F" w:rsidRPr="008B7C7C" w:rsidRDefault="00DC212F" w:rsidP="008B7C7C">
      <w:pPr>
        <w:pStyle w:val="a3"/>
        <w:numPr>
          <w:ilvl w:val="0"/>
          <w:numId w:val="23"/>
        </w:numPr>
        <w:spacing w:line="360" w:lineRule="auto"/>
        <w:ind w:left="0" w:firstLine="851"/>
        <w:jc w:val="both"/>
        <w:rPr>
          <w:rFonts w:ascii="Times New Roman" w:hAnsi="Times New Roman" w:cs="Times New Roman"/>
          <w:sz w:val="28"/>
        </w:rPr>
      </w:pPr>
      <w:r w:rsidRPr="008B7C7C">
        <w:rPr>
          <w:rFonts w:ascii="Times New Roman" w:hAnsi="Times New Roman" w:cs="Times New Roman"/>
          <w:sz w:val="28"/>
        </w:rPr>
        <w:t>сразу после прохода в помещение согласовать с председателем конфликтной комиссии или указанным им лицом процедурные вопросы взаимодействия в данном конкретном помещении работы конфликтной комиссии.</w:t>
      </w:r>
    </w:p>
    <w:p w:rsidR="00DC212F" w:rsidRPr="00DB3D61" w:rsidRDefault="00DC212F" w:rsidP="00DB3D61">
      <w:pPr>
        <w:spacing w:line="360" w:lineRule="auto"/>
        <w:ind w:firstLine="851"/>
        <w:jc w:val="both"/>
        <w:rPr>
          <w:rFonts w:ascii="Times New Roman" w:hAnsi="Times New Roman" w:cs="Times New Roman"/>
          <w:sz w:val="28"/>
          <w:u w:val="single"/>
        </w:rPr>
      </w:pPr>
      <w:r w:rsidRPr="008B7C7C">
        <w:rPr>
          <w:rFonts w:ascii="Times New Roman" w:hAnsi="Times New Roman" w:cs="Times New Roman"/>
          <w:sz w:val="28"/>
          <w:u w:val="single"/>
        </w:rPr>
        <w:t>Общественный наблюд</w:t>
      </w:r>
      <w:r w:rsidR="00DB3D61">
        <w:rPr>
          <w:rFonts w:ascii="Times New Roman" w:hAnsi="Times New Roman" w:cs="Times New Roman"/>
          <w:sz w:val="28"/>
          <w:u w:val="single"/>
        </w:rPr>
        <w:t>атель должен фиксировать факты:</w:t>
      </w:r>
    </w:p>
    <w:p w:rsidR="00DC212F" w:rsidRPr="008B7C7C" w:rsidRDefault="00DC212F" w:rsidP="008B7C7C">
      <w:pPr>
        <w:pStyle w:val="a3"/>
        <w:numPr>
          <w:ilvl w:val="0"/>
          <w:numId w:val="23"/>
        </w:numPr>
        <w:spacing w:line="360" w:lineRule="auto"/>
        <w:ind w:left="0" w:firstLine="851"/>
        <w:jc w:val="both"/>
        <w:rPr>
          <w:rFonts w:ascii="Times New Roman" w:hAnsi="Times New Roman" w:cs="Times New Roman"/>
          <w:sz w:val="28"/>
        </w:rPr>
      </w:pPr>
      <w:r w:rsidRPr="008B7C7C">
        <w:rPr>
          <w:rFonts w:ascii="Times New Roman" w:hAnsi="Times New Roman" w:cs="Times New Roman"/>
          <w:sz w:val="28"/>
        </w:rPr>
        <w:lastRenderedPageBreak/>
        <w:t>присутствия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w:t>
      </w:r>
      <w:r w:rsidR="008B7C7C" w:rsidRPr="008B7C7C">
        <w:rPr>
          <w:rFonts w:ascii="Times New Roman" w:hAnsi="Times New Roman" w:cs="Times New Roman"/>
          <w:sz w:val="28"/>
        </w:rPr>
        <w:t xml:space="preserve">тника </w:t>
      </w:r>
      <w:r w:rsidR="002A475B">
        <w:rPr>
          <w:rFonts w:ascii="Times New Roman" w:hAnsi="Times New Roman" w:cs="Times New Roman"/>
          <w:sz w:val="28"/>
        </w:rPr>
        <w:t>ГИА</w:t>
      </w:r>
      <w:r w:rsidR="008B7C7C" w:rsidRPr="008B7C7C">
        <w:rPr>
          <w:rFonts w:ascii="Times New Roman" w:hAnsi="Times New Roman" w:cs="Times New Roman"/>
          <w:sz w:val="28"/>
        </w:rPr>
        <w:t>, подавшего апелляцию;</w:t>
      </w:r>
    </w:p>
    <w:p w:rsidR="00DC212F" w:rsidRPr="008B7C7C" w:rsidRDefault="00DC212F" w:rsidP="008B7C7C">
      <w:pPr>
        <w:pStyle w:val="a3"/>
        <w:numPr>
          <w:ilvl w:val="0"/>
          <w:numId w:val="23"/>
        </w:numPr>
        <w:spacing w:line="360" w:lineRule="auto"/>
        <w:ind w:left="0" w:firstLine="851"/>
        <w:jc w:val="both"/>
        <w:rPr>
          <w:rFonts w:ascii="Times New Roman" w:hAnsi="Times New Roman" w:cs="Times New Roman"/>
          <w:sz w:val="28"/>
        </w:rPr>
      </w:pPr>
      <w:r w:rsidRPr="008B7C7C">
        <w:rPr>
          <w:rFonts w:ascii="Times New Roman" w:hAnsi="Times New Roman" w:cs="Times New Roman"/>
          <w:sz w:val="28"/>
        </w:rPr>
        <w:t>присутствия при рассмотрении апелляций посторонних лиц, не имеющих права находиться в помещении во время работы конфликтной комиссии. Уточнить право присутствия того или иного человека в помещении общественный наблюдатель может у председателя КК;</w:t>
      </w:r>
    </w:p>
    <w:p w:rsidR="00DC212F" w:rsidRPr="008B7C7C" w:rsidRDefault="00DC212F" w:rsidP="008B7C7C">
      <w:pPr>
        <w:pStyle w:val="a3"/>
        <w:numPr>
          <w:ilvl w:val="0"/>
          <w:numId w:val="23"/>
        </w:numPr>
        <w:spacing w:line="360" w:lineRule="auto"/>
        <w:ind w:left="0" w:firstLine="851"/>
        <w:jc w:val="both"/>
        <w:rPr>
          <w:rFonts w:ascii="Times New Roman" w:hAnsi="Times New Roman" w:cs="Times New Roman"/>
          <w:sz w:val="28"/>
        </w:rPr>
      </w:pPr>
      <w:r w:rsidRPr="008B7C7C">
        <w:rPr>
          <w:rFonts w:ascii="Times New Roman" w:hAnsi="Times New Roman" w:cs="Times New Roman"/>
          <w:sz w:val="28"/>
        </w:rPr>
        <w:t>нарушения спокойной и доброжелательной обстановки при рассмотрении апелляции.</w:t>
      </w:r>
    </w:p>
    <w:p w:rsidR="00DC212F" w:rsidRPr="00DC212F" w:rsidRDefault="00DC212F" w:rsidP="008B7C7C">
      <w:pPr>
        <w:spacing w:line="360" w:lineRule="auto"/>
        <w:ind w:firstLine="851"/>
        <w:jc w:val="both"/>
        <w:rPr>
          <w:rFonts w:ascii="Times New Roman" w:hAnsi="Times New Roman" w:cs="Times New Roman"/>
          <w:sz w:val="28"/>
        </w:rPr>
      </w:pPr>
      <w:r w:rsidRPr="00DC212F">
        <w:rPr>
          <w:rFonts w:ascii="Times New Roman" w:hAnsi="Times New Roman" w:cs="Times New Roman"/>
          <w:sz w:val="28"/>
        </w:rPr>
        <w:t xml:space="preserve">В случае выявления нарушений установленного порядка общественный наблюдатель должен фиксировать выявленные нарушения и оперативно информировать о нарушении членов ГЭК (при наличии), </w:t>
      </w:r>
      <w:r w:rsidR="008B7C7C">
        <w:rPr>
          <w:rFonts w:ascii="Times New Roman" w:hAnsi="Times New Roman" w:cs="Times New Roman"/>
          <w:sz w:val="28"/>
        </w:rPr>
        <w:t>председателя КК.</w:t>
      </w:r>
    </w:p>
    <w:p w:rsidR="00DC212F" w:rsidRDefault="004B1F31" w:rsidP="00DC212F">
      <w:pPr>
        <w:spacing w:line="360" w:lineRule="auto"/>
        <w:ind w:firstLine="851"/>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48000" behindDoc="1" locked="0" layoutInCell="1" allowOverlap="1" wp14:anchorId="6ED140DD" wp14:editId="6CB24AB4">
            <wp:simplePos x="0" y="0"/>
            <wp:positionH relativeFrom="column">
              <wp:posOffset>1350645</wp:posOffset>
            </wp:positionH>
            <wp:positionV relativeFrom="paragraph">
              <wp:posOffset>864870</wp:posOffset>
            </wp:positionV>
            <wp:extent cx="3558540" cy="4780769"/>
            <wp:effectExtent l="0" t="0" r="3810" b="127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looking-binoculars-10884396.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558540" cy="478076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C212F" w:rsidRPr="00DC212F">
        <w:rPr>
          <w:rFonts w:ascii="Times New Roman" w:hAnsi="Times New Roman" w:cs="Times New Roman"/>
          <w:sz w:val="28"/>
        </w:rPr>
        <w:t>По окончании осуществления наблюдения в КК общественный наблюдатель должен заполнить форму КК-18 «Акт общественного наблюдения в конфликтной комиссии» и передать ее председателю КК.</w:t>
      </w:r>
    </w:p>
    <w:p w:rsidR="00706427" w:rsidRDefault="00706427" w:rsidP="00907DF3">
      <w:pPr>
        <w:spacing w:line="360" w:lineRule="auto"/>
        <w:ind w:firstLine="851"/>
        <w:jc w:val="both"/>
        <w:rPr>
          <w:rFonts w:ascii="Times New Roman" w:hAnsi="Times New Roman" w:cs="Times New Roman"/>
          <w:sz w:val="28"/>
        </w:rPr>
      </w:pPr>
    </w:p>
    <w:p w:rsidR="00706427" w:rsidRDefault="00706427" w:rsidP="00907DF3">
      <w:pPr>
        <w:spacing w:line="360" w:lineRule="auto"/>
        <w:ind w:firstLine="851"/>
        <w:jc w:val="both"/>
        <w:rPr>
          <w:rFonts w:ascii="Times New Roman" w:hAnsi="Times New Roman" w:cs="Times New Roman"/>
          <w:sz w:val="28"/>
        </w:rPr>
      </w:pPr>
    </w:p>
    <w:p w:rsidR="00706427" w:rsidRDefault="00706427" w:rsidP="00907DF3">
      <w:pPr>
        <w:spacing w:line="360" w:lineRule="auto"/>
        <w:ind w:firstLine="851"/>
        <w:jc w:val="both"/>
        <w:rPr>
          <w:rFonts w:ascii="Times New Roman" w:hAnsi="Times New Roman" w:cs="Times New Roman"/>
          <w:sz w:val="28"/>
        </w:rPr>
      </w:pPr>
    </w:p>
    <w:p w:rsidR="00706427" w:rsidRDefault="00706427" w:rsidP="00907DF3">
      <w:pPr>
        <w:spacing w:line="360" w:lineRule="auto"/>
        <w:ind w:firstLine="851"/>
        <w:jc w:val="both"/>
        <w:rPr>
          <w:rFonts w:ascii="Times New Roman" w:hAnsi="Times New Roman" w:cs="Times New Roman"/>
          <w:sz w:val="28"/>
        </w:rPr>
      </w:pPr>
    </w:p>
    <w:p w:rsidR="00706427" w:rsidRDefault="00706427" w:rsidP="00907DF3">
      <w:pPr>
        <w:spacing w:line="360" w:lineRule="auto"/>
        <w:ind w:firstLine="851"/>
        <w:jc w:val="both"/>
        <w:rPr>
          <w:rFonts w:ascii="Times New Roman" w:hAnsi="Times New Roman" w:cs="Times New Roman"/>
          <w:sz w:val="28"/>
        </w:rPr>
      </w:pPr>
    </w:p>
    <w:p w:rsidR="00706427" w:rsidRDefault="00706427" w:rsidP="00907DF3">
      <w:pPr>
        <w:spacing w:line="360" w:lineRule="auto"/>
        <w:ind w:firstLine="851"/>
        <w:jc w:val="both"/>
        <w:rPr>
          <w:rFonts w:ascii="Times New Roman" w:hAnsi="Times New Roman" w:cs="Times New Roman"/>
          <w:sz w:val="28"/>
        </w:rPr>
      </w:pPr>
    </w:p>
    <w:p w:rsidR="00706427" w:rsidRDefault="00706427" w:rsidP="00907DF3">
      <w:pPr>
        <w:spacing w:line="360" w:lineRule="auto"/>
        <w:ind w:firstLine="851"/>
        <w:jc w:val="both"/>
        <w:rPr>
          <w:rFonts w:ascii="Times New Roman" w:hAnsi="Times New Roman" w:cs="Times New Roman"/>
          <w:sz w:val="28"/>
        </w:rPr>
      </w:pPr>
    </w:p>
    <w:p w:rsidR="00706427" w:rsidRDefault="00706427" w:rsidP="00907DF3">
      <w:pPr>
        <w:spacing w:line="360" w:lineRule="auto"/>
        <w:ind w:firstLine="851"/>
        <w:jc w:val="both"/>
        <w:rPr>
          <w:rFonts w:ascii="Times New Roman" w:hAnsi="Times New Roman" w:cs="Times New Roman"/>
          <w:sz w:val="28"/>
        </w:rPr>
      </w:pPr>
    </w:p>
    <w:p w:rsidR="00706427" w:rsidRDefault="00706427" w:rsidP="00706427">
      <w:pPr>
        <w:spacing w:line="360" w:lineRule="auto"/>
        <w:jc w:val="both"/>
        <w:rPr>
          <w:rFonts w:ascii="Times New Roman" w:hAnsi="Times New Roman" w:cs="Times New Roman"/>
          <w:sz w:val="28"/>
        </w:rPr>
      </w:pPr>
    </w:p>
    <w:p w:rsidR="00706427" w:rsidRPr="00DB3D61" w:rsidRDefault="00706427" w:rsidP="004B1F31">
      <w:pPr>
        <w:spacing w:line="360" w:lineRule="auto"/>
        <w:ind w:firstLine="851"/>
        <w:jc w:val="center"/>
        <w:rPr>
          <w:rFonts w:ascii="Times New Roman" w:hAnsi="Times New Roman" w:cs="Times New Roman"/>
          <w:b/>
          <w:sz w:val="28"/>
        </w:rPr>
      </w:pPr>
      <w:r w:rsidRPr="00706427">
        <w:rPr>
          <w:rFonts w:ascii="Times New Roman" w:hAnsi="Times New Roman" w:cs="Times New Roman"/>
          <w:b/>
          <w:sz w:val="28"/>
        </w:rPr>
        <w:lastRenderedPageBreak/>
        <w:t>Конфликтная комиссия</w:t>
      </w:r>
    </w:p>
    <w:p w:rsidR="00706427" w:rsidRDefault="00706427" w:rsidP="00706427">
      <w:pPr>
        <w:spacing w:line="360" w:lineRule="auto"/>
        <w:ind w:firstLine="851"/>
        <w:jc w:val="both"/>
        <w:rPr>
          <w:rFonts w:ascii="Times New Roman" w:hAnsi="Times New Roman" w:cs="Times New Roman"/>
          <w:sz w:val="28"/>
        </w:rPr>
      </w:pPr>
      <w:r w:rsidRPr="00706427">
        <w:rPr>
          <w:rFonts w:ascii="Times New Roman" w:hAnsi="Times New Roman" w:cs="Times New Roman"/>
          <w:sz w:val="28"/>
        </w:rPr>
        <w:t xml:space="preserve">Конфликтная комиссия принимает в письменной форме апелляции участников ГИА о нарушении </w:t>
      </w:r>
      <w:r>
        <w:rPr>
          <w:rFonts w:ascii="Times New Roman" w:hAnsi="Times New Roman" w:cs="Times New Roman"/>
          <w:sz w:val="28"/>
        </w:rPr>
        <w:t xml:space="preserve">Порядков </w:t>
      </w:r>
      <w:r w:rsidRPr="00706427">
        <w:rPr>
          <w:rFonts w:ascii="Times New Roman" w:hAnsi="Times New Roman" w:cs="Times New Roman"/>
          <w:sz w:val="28"/>
        </w:rPr>
        <w:t>проведения ГИА по образовательным программам основного общего и среднего общего образования и (или) о несогласии с выставленными баллами (далее вместе - апелляции).</w:t>
      </w:r>
    </w:p>
    <w:p w:rsidR="00706427" w:rsidRDefault="00706427" w:rsidP="00706427">
      <w:pPr>
        <w:spacing w:line="360" w:lineRule="auto"/>
        <w:ind w:firstLine="851"/>
        <w:jc w:val="both"/>
        <w:rPr>
          <w:rFonts w:ascii="Times New Roman" w:hAnsi="Times New Roman" w:cs="Times New Roman"/>
          <w:sz w:val="28"/>
        </w:rPr>
      </w:pPr>
      <w:r w:rsidRPr="00706427">
        <w:rPr>
          <w:rFonts w:ascii="Times New Roman" w:hAnsi="Times New Roman" w:cs="Times New Roman"/>
          <w:sz w:val="28"/>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w:t>
      </w:r>
      <w:r>
        <w:rPr>
          <w:rFonts w:ascii="Times New Roman" w:hAnsi="Times New Roman" w:cs="Times New Roman"/>
          <w:sz w:val="28"/>
        </w:rPr>
        <w:t xml:space="preserve"> ГИА требований Порядков проведения ГИА по образовательным программам основного общего и среднего общего образования</w:t>
      </w:r>
      <w:r w:rsidRPr="00706427">
        <w:rPr>
          <w:rFonts w:ascii="Times New Roman" w:hAnsi="Times New Roman" w:cs="Times New Roman"/>
          <w:sz w:val="28"/>
        </w:rPr>
        <w:t xml:space="preserve"> или неправильным офор</w:t>
      </w:r>
      <w:r>
        <w:rPr>
          <w:rFonts w:ascii="Times New Roman" w:hAnsi="Times New Roman" w:cs="Times New Roman"/>
          <w:sz w:val="28"/>
        </w:rPr>
        <w:t>млением экзаменационной работы.</w:t>
      </w:r>
    </w:p>
    <w:p w:rsidR="00706427" w:rsidRDefault="00706427" w:rsidP="00706427">
      <w:pPr>
        <w:spacing w:line="360" w:lineRule="auto"/>
        <w:ind w:firstLine="851"/>
        <w:jc w:val="both"/>
        <w:rPr>
          <w:rFonts w:ascii="Times New Roman" w:hAnsi="Times New Roman" w:cs="Times New Roman"/>
          <w:sz w:val="28"/>
        </w:rPr>
      </w:pPr>
      <w:r w:rsidRPr="00706427">
        <w:rPr>
          <w:rFonts w:ascii="Times New Roman" w:hAnsi="Times New Roman" w:cs="Times New Roman"/>
          <w:sz w:val="28"/>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w:t>
      </w:r>
      <w:r>
        <w:rPr>
          <w:rFonts w:ascii="Times New Roman" w:hAnsi="Times New Roman" w:cs="Times New Roman"/>
          <w:sz w:val="28"/>
        </w:rPr>
        <w:t>тника ГИА, подавшего апелляцию.</w:t>
      </w:r>
    </w:p>
    <w:p w:rsidR="00206415" w:rsidRDefault="00706427" w:rsidP="00206415">
      <w:pPr>
        <w:spacing w:line="360" w:lineRule="auto"/>
        <w:ind w:firstLine="851"/>
        <w:jc w:val="both"/>
        <w:rPr>
          <w:rFonts w:ascii="Times New Roman" w:hAnsi="Times New Roman" w:cs="Times New Roman"/>
          <w:sz w:val="28"/>
        </w:rPr>
      </w:pPr>
      <w:r w:rsidRPr="00706427">
        <w:rPr>
          <w:rFonts w:ascii="Times New Roman" w:hAnsi="Times New Roman" w:cs="Times New Roman"/>
          <w:sz w:val="28"/>
        </w:rPr>
        <w:t>Участники ГИА и (или) их родители (законные представители) при желании могут присутствов</w:t>
      </w:r>
      <w:r>
        <w:rPr>
          <w:rFonts w:ascii="Times New Roman" w:hAnsi="Times New Roman" w:cs="Times New Roman"/>
          <w:sz w:val="28"/>
        </w:rPr>
        <w:t>ать при рассмотрении апелляции.</w:t>
      </w:r>
    </w:p>
    <w:p w:rsidR="00706427" w:rsidRPr="00706427" w:rsidRDefault="00706427" w:rsidP="00206415">
      <w:pPr>
        <w:spacing w:line="360" w:lineRule="auto"/>
        <w:ind w:firstLine="851"/>
        <w:jc w:val="both"/>
        <w:rPr>
          <w:rFonts w:ascii="Times New Roman" w:hAnsi="Times New Roman" w:cs="Times New Roman"/>
          <w:sz w:val="28"/>
        </w:rPr>
      </w:pPr>
      <w:r w:rsidRPr="00706427">
        <w:rPr>
          <w:rFonts w:ascii="Times New Roman" w:hAnsi="Times New Roman" w:cs="Times New Roman"/>
          <w:sz w:val="28"/>
        </w:rPr>
        <w:t>При рассмотрении апелля</w:t>
      </w:r>
      <w:r>
        <w:rPr>
          <w:rFonts w:ascii="Times New Roman" w:hAnsi="Times New Roman" w:cs="Times New Roman"/>
          <w:sz w:val="28"/>
        </w:rPr>
        <w:t>ции также могут присутствовать:</w:t>
      </w:r>
    </w:p>
    <w:p w:rsidR="00706427" w:rsidRPr="00706427" w:rsidRDefault="00706427" w:rsidP="00206415">
      <w:pPr>
        <w:spacing w:line="360" w:lineRule="auto"/>
        <w:ind w:firstLine="851"/>
        <w:jc w:val="both"/>
        <w:rPr>
          <w:rFonts w:ascii="Times New Roman" w:hAnsi="Times New Roman" w:cs="Times New Roman"/>
          <w:sz w:val="28"/>
        </w:rPr>
      </w:pPr>
      <w:r w:rsidRPr="00706427">
        <w:rPr>
          <w:rFonts w:ascii="Times New Roman" w:hAnsi="Times New Roman" w:cs="Times New Roman"/>
          <w:sz w:val="28"/>
        </w:rPr>
        <w:t>а) члены ГЭК - по решению пре</w:t>
      </w:r>
      <w:r>
        <w:rPr>
          <w:rFonts w:ascii="Times New Roman" w:hAnsi="Times New Roman" w:cs="Times New Roman"/>
          <w:sz w:val="28"/>
        </w:rPr>
        <w:t>дседателя ГЭК;</w:t>
      </w:r>
    </w:p>
    <w:p w:rsidR="00706427" w:rsidRPr="00706427" w:rsidRDefault="00706427" w:rsidP="00206415">
      <w:pPr>
        <w:spacing w:line="360" w:lineRule="auto"/>
        <w:ind w:firstLine="851"/>
        <w:jc w:val="both"/>
        <w:rPr>
          <w:rFonts w:ascii="Times New Roman" w:hAnsi="Times New Roman" w:cs="Times New Roman"/>
          <w:sz w:val="28"/>
        </w:rPr>
      </w:pPr>
      <w:r w:rsidRPr="00706427">
        <w:rPr>
          <w:rFonts w:ascii="Times New Roman" w:hAnsi="Times New Roman" w:cs="Times New Roman"/>
          <w:sz w:val="28"/>
        </w:rPr>
        <w:t>б) аккредитов</w:t>
      </w:r>
      <w:r>
        <w:rPr>
          <w:rFonts w:ascii="Times New Roman" w:hAnsi="Times New Roman" w:cs="Times New Roman"/>
          <w:sz w:val="28"/>
        </w:rPr>
        <w:t>анные общественные наблюдатели;</w:t>
      </w:r>
    </w:p>
    <w:p w:rsidR="00706427" w:rsidRPr="00706427" w:rsidRDefault="00706427" w:rsidP="00206415">
      <w:pPr>
        <w:spacing w:line="360" w:lineRule="auto"/>
        <w:ind w:firstLine="851"/>
        <w:jc w:val="both"/>
        <w:rPr>
          <w:rFonts w:ascii="Times New Roman" w:hAnsi="Times New Roman" w:cs="Times New Roman"/>
          <w:sz w:val="28"/>
        </w:rPr>
      </w:pPr>
      <w:r w:rsidRPr="00706427">
        <w:rPr>
          <w:rFonts w:ascii="Times New Roman" w:hAnsi="Times New Roman" w:cs="Times New Roman"/>
          <w:sz w:val="28"/>
        </w:rP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w:t>
      </w:r>
      <w:r>
        <w:rPr>
          <w:rFonts w:ascii="Times New Roman" w:hAnsi="Times New Roman" w:cs="Times New Roman"/>
          <w:sz w:val="28"/>
        </w:rPr>
        <w:t>ешению соответствующих органов.</w:t>
      </w:r>
    </w:p>
    <w:p w:rsidR="00206415" w:rsidRDefault="00706427" w:rsidP="00206415">
      <w:pPr>
        <w:spacing w:line="360" w:lineRule="auto"/>
        <w:ind w:firstLine="851"/>
        <w:jc w:val="both"/>
        <w:rPr>
          <w:rFonts w:ascii="Times New Roman" w:hAnsi="Times New Roman" w:cs="Times New Roman"/>
          <w:sz w:val="28"/>
        </w:rPr>
      </w:pPr>
      <w:r w:rsidRPr="00706427">
        <w:rPr>
          <w:rFonts w:ascii="Times New Roman" w:hAnsi="Times New Roman" w:cs="Times New Roman"/>
          <w:sz w:val="28"/>
        </w:rPr>
        <w:lastRenderedPageBreak/>
        <w:t>Рассмотрение апелляции проводится в спокойной</w:t>
      </w:r>
      <w:r>
        <w:rPr>
          <w:rFonts w:ascii="Times New Roman" w:hAnsi="Times New Roman" w:cs="Times New Roman"/>
          <w:sz w:val="28"/>
        </w:rPr>
        <w:t xml:space="preserve"> и доброжелательной обстановке.</w:t>
      </w:r>
    </w:p>
    <w:p w:rsidR="00206415" w:rsidRDefault="00706427" w:rsidP="00206415">
      <w:pPr>
        <w:spacing w:line="360" w:lineRule="auto"/>
        <w:ind w:firstLine="851"/>
        <w:jc w:val="both"/>
        <w:rPr>
          <w:rFonts w:ascii="Times New Roman" w:hAnsi="Times New Roman" w:cs="Times New Roman"/>
          <w:sz w:val="28"/>
        </w:rPr>
      </w:pPr>
      <w:r w:rsidRPr="00706427">
        <w:rPr>
          <w:rFonts w:ascii="Times New Roman" w:hAnsi="Times New Roman" w:cs="Times New Roman"/>
          <w:sz w:val="28"/>
        </w:rPr>
        <w:t>Конфликтная комиссия не позднее чем за один рабочий день до даты рассмотрения апелляции информирует участников ГИА, подавших апелляции, о в</w:t>
      </w:r>
      <w:r w:rsidR="00206415">
        <w:rPr>
          <w:rFonts w:ascii="Times New Roman" w:hAnsi="Times New Roman" w:cs="Times New Roman"/>
          <w:sz w:val="28"/>
        </w:rPr>
        <w:t>ремени и месте их рассмотрения.</w:t>
      </w:r>
    </w:p>
    <w:p w:rsidR="00206415" w:rsidRDefault="00206415" w:rsidP="00206415">
      <w:pPr>
        <w:spacing w:line="360" w:lineRule="auto"/>
        <w:ind w:firstLine="851"/>
        <w:jc w:val="both"/>
        <w:rPr>
          <w:rFonts w:ascii="Times New Roman" w:hAnsi="Times New Roman" w:cs="Times New Roman"/>
          <w:sz w:val="28"/>
        </w:rPr>
      </w:pPr>
      <w:r>
        <w:rPr>
          <w:rFonts w:ascii="Times New Roman" w:hAnsi="Times New Roman" w:cs="Times New Roman"/>
          <w:sz w:val="28"/>
        </w:rPr>
        <w:t>Апелляцию о нарушении</w:t>
      </w:r>
      <w:r w:rsidR="00706427" w:rsidRPr="00706427">
        <w:rPr>
          <w:rFonts w:ascii="Times New Roman" w:hAnsi="Times New Roman" w:cs="Times New Roman"/>
          <w:sz w:val="28"/>
        </w:rPr>
        <w:t xml:space="preserve"> Порядка</w:t>
      </w:r>
      <w:r>
        <w:rPr>
          <w:rFonts w:ascii="Times New Roman" w:hAnsi="Times New Roman" w:cs="Times New Roman"/>
          <w:sz w:val="28"/>
        </w:rPr>
        <w:t xml:space="preserve"> проведения ГИА</w:t>
      </w:r>
      <w:r w:rsidR="00706427" w:rsidRPr="00706427">
        <w:rPr>
          <w:rFonts w:ascii="Times New Roman" w:hAnsi="Times New Roman" w:cs="Times New Roman"/>
          <w:sz w:val="28"/>
        </w:rPr>
        <w:t xml:space="preserve"> участник ГИА подает в день проведения экзамена по соответствующему учебному пред</w:t>
      </w:r>
      <w:r w:rsidR="00706427">
        <w:rPr>
          <w:rFonts w:ascii="Times New Roman" w:hAnsi="Times New Roman" w:cs="Times New Roman"/>
          <w:sz w:val="28"/>
        </w:rPr>
        <w:t>мету члену ГЭК, не покидая ППЭ.</w:t>
      </w:r>
    </w:p>
    <w:p w:rsidR="00D10503" w:rsidRDefault="00706427" w:rsidP="00D10503">
      <w:pPr>
        <w:spacing w:line="360" w:lineRule="auto"/>
        <w:ind w:firstLine="851"/>
        <w:jc w:val="both"/>
        <w:rPr>
          <w:rFonts w:ascii="Times New Roman" w:hAnsi="Times New Roman" w:cs="Times New Roman"/>
          <w:sz w:val="28"/>
        </w:rPr>
      </w:pPr>
      <w:r w:rsidRPr="00706427">
        <w:rPr>
          <w:rFonts w:ascii="Times New Roman" w:hAnsi="Times New Roman" w:cs="Times New Roman"/>
          <w:sz w:val="28"/>
        </w:rPr>
        <w:t xml:space="preserve">В целях проверки изложенных в апелляции сведений о нарушении Порядка </w:t>
      </w:r>
      <w:r w:rsidR="00D10503">
        <w:rPr>
          <w:rFonts w:ascii="Times New Roman" w:hAnsi="Times New Roman" w:cs="Times New Roman"/>
          <w:sz w:val="28"/>
        </w:rPr>
        <w:t xml:space="preserve">проведения ГИА </w:t>
      </w:r>
      <w:r w:rsidRPr="00706427">
        <w:rPr>
          <w:rFonts w:ascii="Times New Roman" w:hAnsi="Times New Roman" w:cs="Times New Roman"/>
          <w:sz w:val="28"/>
        </w:rPr>
        <w:t>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Порядка</w:t>
      </w:r>
      <w:r w:rsidR="00D10503">
        <w:rPr>
          <w:rFonts w:ascii="Times New Roman" w:hAnsi="Times New Roman" w:cs="Times New Roman"/>
          <w:sz w:val="28"/>
        </w:rPr>
        <w:t xml:space="preserve"> проведения ГИА</w:t>
      </w:r>
      <w:r w:rsidRPr="00706427">
        <w:rPr>
          <w:rFonts w:ascii="Times New Roman" w:hAnsi="Times New Roman" w:cs="Times New Roman"/>
          <w:sz w:val="28"/>
        </w:rPr>
        <w:t xml:space="preserve"> и заключение о результатах проверки в тот же день передаются чле</w:t>
      </w:r>
      <w:r>
        <w:rPr>
          <w:rFonts w:ascii="Times New Roman" w:hAnsi="Times New Roman" w:cs="Times New Roman"/>
          <w:sz w:val="28"/>
        </w:rPr>
        <w:t>ном ГЭК в конфликтную комиссию.</w:t>
      </w:r>
    </w:p>
    <w:p w:rsidR="00706427" w:rsidRPr="00706427" w:rsidRDefault="00706427" w:rsidP="00D10503">
      <w:pPr>
        <w:spacing w:line="360" w:lineRule="auto"/>
        <w:ind w:firstLine="851"/>
        <w:jc w:val="both"/>
        <w:rPr>
          <w:rFonts w:ascii="Times New Roman" w:hAnsi="Times New Roman" w:cs="Times New Roman"/>
          <w:sz w:val="28"/>
        </w:rPr>
      </w:pPr>
      <w:r w:rsidRPr="00706427">
        <w:rPr>
          <w:rFonts w:ascii="Times New Roman" w:hAnsi="Times New Roman" w:cs="Times New Roman"/>
          <w:sz w:val="28"/>
        </w:rPr>
        <w:t xml:space="preserve">При рассмотрении апелляции о нарушении Порядка </w:t>
      </w:r>
      <w:r w:rsidR="00D10503">
        <w:rPr>
          <w:rFonts w:ascii="Times New Roman" w:hAnsi="Times New Roman" w:cs="Times New Roman"/>
          <w:sz w:val="28"/>
        </w:rPr>
        <w:t xml:space="preserve">проведения ГИА </w:t>
      </w:r>
      <w:r w:rsidRPr="00706427">
        <w:rPr>
          <w:rFonts w:ascii="Times New Roman" w:hAnsi="Times New Roman" w:cs="Times New Roman"/>
          <w:sz w:val="28"/>
        </w:rPr>
        <w:t>конфликтная комиссия рассматривает апелляцию, заключение о результатах пров</w:t>
      </w:r>
      <w:r>
        <w:rPr>
          <w:rFonts w:ascii="Times New Roman" w:hAnsi="Times New Roman" w:cs="Times New Roman"/>
          <w:sz w:val="28"/>
        </w:rPr>
        <w:t>ерки и выносит одно из решений:</w:t>
      </w:r>
    </w:p>
    <w:p w:rsidR="00706427" w:rsidRPr="00706427" w:rsidRDefault="00706427" w:rsidP="00706427">
      <w:pPr>
        <w:pStyle w:val="a3"/>
        <w:numPr>
          <w:ilvl w:val="0"/>
          <w:numId w:val="23"/>
        </w:numPr>
        <w:spacing w:line="360" w:lineRule="auto"/>
        <w:ind w:left="0" w:firstLine="851"/>
        <w:jc w:val="both"/>
        <w:rPr>
          <w:rFonts w:ascii="Times New Roman" w:hAnsi="Times New Roman" w:cs="Times New Roman"/>
          <w:sz w:val="28"/>
        </w:rPr>
      </w:pPr>
      <w:r w:rsidRPr="00706427">
        <w:rPr>
          <w:rFonts w:ascii="Times New Roman" w:hAnsi="Times New Roman" w:cs="Times New Roman"/>
          <w:sz w:val="28"/>
        </w:rPr>
        <w:t>об отклонении апелляции;</w:t>
      </w:r>
    </w:p>
    <w:p w:rsidR="00706427" w:rsidRPr="00706427" w:rsidRDefault="00706427" w:rsidP="00706427">
      <w:pPr>
        <w:pStyle w:val="a3"/>
        <w:numPr>
          <w:ilvl w:val="0"/>
          <w:numId w:val="23"/>
        </w:numPr>
        <w:spacing w:line="360" w:lineRule="auto"/>
        <w:ind w:left="0" w:firstLine="851"/>
        <w:jc w:val="both"/>
        <w:rPr>
          <w:rFonts w:ascii="Times New Roman" w:hAnsi="Times New Roman" w:cs="Times New Roman"/>
          <w:sz w:val="28"/>
        </w:rPr>
      </w:pPr>
      <w:r w:rsidRPr="00706427">
        <w:rPr>
          <w:rFonts w:ascii="Times New Roman" w:hAnsi="Times New Roman" w:cs="Times New Roman"/>
          <w:sz w:val="28"/>
        </w:rPr>
        <w:t>об удовлетворении апелляции.</w:t>
      </w:r>
    </w:p>
    <w:p w:rsidR="00D10503" w:rsidRDefault="00706427" w:rsidP="00D10503">
      <w:pPr>
        <w:spacing w:line="360" w:lineRule="auto"/>
        <w:ind w:firstLine="851"/>
        <w:jc w:val="both"/>
        <w:rPr>
          <w:rFonts w:ascii="Times New Roman" w:hAnsi="Times New Roman" w:cs="Times New Roman"/>
          <w:sz w:val="28"/>
        </w:rPr>
      </w:pPr>
      <w:r w:rsidRPr="00706427">
        <w:rPr>
          <w:rFonts w:ascii="Times New Roman" w:hAnsi="Times New Roman" w:cs="Times New Roman"/>
          <w:sz w:val="28"/>
        </w:rPr>
        <w:t xml:space="preserve">При удовлетворении апелляции о нарушении Порядка </w:t>
      </w:r>
      <w:r w:rsidR="00D10503">
        <w:rPr>
          <w:rFonts w:ascii="Times New Roman" w:hAnsi="Times New Roman" w:cs="Times New Roman"/>
          <w:sz w:val="28"/>
        </w:rPr>
        <w:t xml:space="preserve">проведения ГИА </w:t>
      </w:r>
      <w:r w:rsidRPr="00706427">
        <w:rPr>
          <w:rFonts w:ascii="Times New Roman" w:hAnsi="Times New Roman" w:cs="Times New Roman"/>
          <w:sz w:val="28"/>
        </w:rPr>
        <w:t xml:space="preserve">результат экзамена, по процедуре которого участником ГИА была подана </w:t>
      </w:r>
      <w:r w:rsidRPr="00706427">
        <w:rPr>
          <w:rFonts w:ascii="Times New Roman" w:hAnsi="Times New Roman" w:cs="Times New Roman"/>
          <w:sz w:val="28"/>
        </w:rPr>
        <w:lastRenderedPageBreak/>
        <w:t xml:space="preserve">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w:t>
      </w:r>
      <w:r w:rsidR="00D10503">
        <w:rPr>
          <w:rFonts w:ascii="Times New Roman" w:hAnsi="Times New Roman" w:cs="Times New Roman"/>
          <w:sz w:val="28"/>
        </w:rPr>
        <w:t xml:space="preserve">ЕГЭ, </w:t>
      </w:r>
      <w:r w:rsidRPr="00706427">
        <w:rPr>
          <w:rFonts w:ascii="Times New Roman" w:hAnsi="Times New Roman" w:cs="Times New Roman"/>
          <w:sz w:val="28"/>
        </w:rPr>
        <w:t>ОГЭ, ГВЭ.</w:t>
      </w:r>
    </w:p>
    <w:p w:rsidR="00D10503" w:rsidRDefault="00706427" w:rsidP="00D10503">
      <w:pPr>
        <w:spacing w:line="360" w:lineRule="auto"/>
        <w:ind w:firstLine="851"/>
        <w:jc w:val="both"/>
        <w:rPr>
          <w:rFonts w:ascii="Times New Roman" w:hAnsi="Times New Roman" w:cs="Times New Roman"/>
          <w:sz w:val="28"/>
        </w:rPr>
      </w:pPr>
      <w:r w:rsidRPr="00706427">
        <w:rPr>
          <w:rFonts w:ascii="Times New Roman" w:hAnsi="Times New Roman" w:cs="Times New Roman"/>
          <w:sz w:val="28"/>
        </w:rPr>
        <w:t>Конфликтная комиссия рассматривает апелляцию о нарушении настоящего Порядка в течение двух рабочих дней, следующих за днем ее пост</w:t>
      </w:r>
      <w:r>
        <w:rPr>
          <w:rFonts w:ascii="Times New Roman" w:hAnsi="Times New Roman" w:cs="Times New Roman"/>
          <w:sz w:val="28"/>
        </w:rPr>
        <w:t>упления в конфликтную комиссию.</w:t>
      </w:r>
    </w:p>
    <w:p w:rsidR="00D10503" w:rsidRDefault="00706427" w:rsidP="00D10503">
      <w:pPr>
        <w:spacing w:line="360" w:lineRule="auto"/>
        <w:ind w:firstLine="851"/>
        <w:jc w:val="both"/>
        <w:rPr>
          <w:rFonts w:ascii="Times New Roman" w:hAnsi="Times New Roman" w:cs="Times New Roman"/>
          <w:sz w:val="28"/>
        </w:rPr>
      </w:pPr>
      <w:r w:rsidRPr="00706427">
        <w:rPr>
          <w:rFonts w:ascii="Times New Roman" w:hAnsi="Times New Roman" w:cs="Times New Roman"/>
          <w:sz w:val="28"/>
        </w:rPr>
        <w:t xml:space="preserve">Апелляция о несогласии с выставленными баллами, в том числе по результатам перепроверки экзаменационной работы в соответствии с </w:t>
      </w:r>
      <w:r w:rsidR="00D10503">
        <w:rPr>
          <w:rFonts w:ascii="Times New Roman" w:hAnsi="Times New Roman" w:cs="Times New Roman"/>
          <w:sz w:val="28"/>
        </w:rPr>
        <w:t>Порядком проведения ГИА</w:t>
      </w:r>
      <w:r w:rsidRPr="00706427">
        <w:rPr>
          <w:rFonts w:ascii="Times New Roman" w:hAnsi="Times New Roman" w:cs="Times New Roman"/>
          <w:sz w:val="28"/>
        </w:rPr>
        <w:t>, подается в течение двух рабочих дней, следующих за официальным днем объявления результатов ГИА по соответствующему учебно</w:t>
      </w:r>
      <w:r>
        <w:rPr>
          <w:rFonts w:ascii="Times New Roman" w:hAnsi="Times New Roman" w:cs="Times New Roman"/>
          <w:sz w:val="28"/>
        </w:rPr>
        <w:t>му предмету.</w:t>
      </w:r>
    </w:p>
    <w:p w:rsidR="00D10503" w:rsidRDefault="00706427" w:rsidP="00D10503">
      <w:pPr>
        <w:spacing w:line="360" w:lineRule="auto"/>
        <w:ind w:firstLine="851"/>
        <w:jc w:val="both"/>
        <w:rPr>
          <w:rFonts w:ascii="Times New Roman" w:hAnsi="Times New Roman" w:cs="Times New Roman"/>
          <w:sz w:val="28"/>
        </w:rPr>
      </w:pPr>
      <w:r w:rsidRPr="00706427">
        <w:rPr>
          <w:rFonts w:ascii="Times New Roman" w:hAnsi="Times New Roman" w:cs="Times New Roman"/>
          <w:sz w:val="28"/>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w:t>
      </w:r>
      <w:r>
        <w:rPr>
          <w:rFonts w:ascii="Times New Roman" w:hAnsi="Times New Roman" w:cs="Times New Roman"/>
          <w:sz w:val="28"/>
        </w:rPr>
        <w:t>абочего дня после ее получения.</w:t>
      </w:r>
    </w:p>
    <w:p w:rsidR="00D10503" w:rsidRDefault="00706427" w:rsidP="00D10503">
      <w:pPr>
        <w:spacing w:line="360" w:lineRule="auto"/>
        <w:ind w:firstLine="851"/>
        <w:jc w:val="both"/>
        <w:rPr>
          <w:rFonts w:ascii="Times New Roman" w:hAnsi="Times New Roman" w:cs="Times New Roman"/>
          <w:sz w:val="28"/>
        </w:rPr>
      </w:pPr>
      <w:r w:rsidRPr="00706427">
        <w:rPr>
          <w:rFonts w:ascii="Times New Roman" w:hAnsi="Times New Roman" w:cs="Times New Roman"/>
          <w:sz w:val="28"/>
        </w:rP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w:t>
      </w:r>
      <w:r w:rsidR="00D10503">
        <w:rPr>
          <w:rFonts w:ascii="Times New Roman" w:hAnsi="Times New Roman" w:cs="Times New Roman"/>
          <w:sz w:val="28"/>
        </w:rPr>
        <w:t>сти защиты персональных данных.</w:t>
      </w:r>
    </w:p>
    <w:p w:rsidR="00D10503" w:rsidRDefault="00706427" w:rsidP="00D10503">
      <w:pPr>
        <w:spacing w:line="360" w:lineRule="auto"/>
        <w:ind w:firstLine="851"/>
        <w:jc w:val="both"/>
        <w:rPr>
          <w:rFonts w:ascii="Times New Roman" w:hAnsi="Times New Roman" w:cs="Times New Roman"/>
          <w:sz w:val="28"/>
        </w:rPr>
      </w:pPr>
      <w:r w:rsidRPr="00706427">
        <w:rPr>
          <w:rFonts w:ascii="Times New Roman" w:hAnsi="Times New Roman" w:cs="Times New Roman"/>
          <w:sz w:val="28"/>
        </w:rP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w:t>
      </w:r>
      <w:r w:rsidRPr="00706427">
        <w:rPr>
          <w:rFonts w:ascii="Times New Roman" w:hAnsi="Times New Roman" w:cs="Times New Roman"/>
          <w:sz w:val="28"/>
        </w:rPr>
        <w:lastRenderedPageBreak/>
        <w:t xml:space="preserve">экзаменационной работы предметной комиссией, </w:t>
      </w:r>
      <w:r w:rsidR="00D10503">
        <w:rPr>
          <w:rFonts w:ascii="Times New Roman" w:hAnsi="Times New Roman" w:cs="Times New Roman"/>
          <w:sz w:val="28"/>
        </w:rPr>
        <w:t xml:space="preserve">КИМ для проведения ЕГЭ, </w:t>
      </w:r>
      <w:r w:rsidRPr="00706427">
        <w:rPr>
          <w:rFonts w:ascii="Times New Roman" w:hAnsi="Times New Roman" w:cs="Times New Roman"/>
          <w:sz w:val="28"/>
        </w:rPr>
        <w:t>КИМ для проведения ОГЭ, тексты, темы, задания и билеты для проведения ГВЭ участника ГИА, подавшего апелляцию о несо</w:t>
      </w:r>
      <w:r>
        <w:rPr>
          <w:rFonts w:ascii="Times New Roman" w:hAnsi="Times New Roman" w:cs="Times New Roman"/>
          <w:sz w:val="28"/>
        </w:rPr>
        <w:t>гласии с выставленными баллами.</w:t>
      </w:r>
    </w:p>
    <w:p w:rsidR="00DC212F" w:rsidRDefault="00706427" w:rsidP="00DC212F">
      <w:pPr>
        <w:spacing w:line="360" w:lineRule="auto"/>
        <w:ind w:firstLine="851"/>
        <w:jc w:val="both"/>
        <w:rPr>
          <w:rFonts w:ascii="Times New Roman" w:hAnsi="Times New Roman" w:cs="Times New Roman"/>
          <w:sz w:val="28"/>
        </w:rPr>
      </w:pPr>
      <w:r w:rsidRPr="00706427">
        <w:rPr>
          <w:rFonts w:ascii="Times New Roman" w:hAnsi="Times New Roman" w:cs="Times New Roman"/>
          <w:sz w:val="28"/>
        </w:rP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w:t>
      </w:r>
      <w:r>
        <w:rPr>
          <w:rFonts w:ascii="Times New Roman" w:hAnsi="Times New Roman" w:cs="Times New Roman"/>
          <w:sz w:val="28"/>
        </w:rPr>
        <w:t>а, протокол его устного ответа.</w:t>
      </w:r>
    </w:p>
    <w:p w:rsidR="00DC212F" w:rsidRDefault="00706427" w:rsidP="00DC212F">
      <w:pPr>
        <w:spacing w:line="360" w:lineRule="auto"/>
        <w:ind w:firstLine="851"/>
        <w:jc w:val="both"/>
        <w:rPr>
          <w:rFonts w:ascii="Times New Roman" w:hAnsi="Times New Roman" w:cs="Times New Roman"/>
          <w:sz w:val="28"/>
        </w:rPr>
      </w:pPr>
      <w:r w:rsidRPr="00706427">
        <w:rPr>
          <w:rFonts w:ascii="Times New Roman" w:hAnsi="Times New Roman" w:cs="Times New Roman"/>
          <w:sz w:val="28"/>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w:t>
      </w:r>
      <w:r>
        <w:rPr>
          <w:rFonts w:ascii="Times New Roman" w:hAnsi="Times New Roman" w:cs="Times New Roman"/>
          <w:sz w:val="28"/>
        </w:rPr>
        <w:t>ии с выставленными баллами.</w:t>
      </w:r>
    </w:p>
    <w:p w:rsidR="00DC212F" w:rsidRDefault="00706427" w:rsidP="00DC212F">
      <w:pPr>
        <w:spacing w:line="360" w:lineRule="auto"/>
        <w:ind w:firstLine="851"/>
        <w:jc w:val="both"/>
        <w:rPr>
          <w:rFonts w:ascii="Times New Roman" w:hAnsi="Times New Roman" w:cs="Times New Roman"/>
          <w:sz w:val="28"/>
        </w:rPr>
      </w:pPr>
      <w:r w:rsidRPr="00706427">
        <w:rPr>
          <w:rFonts w:ascii="Times New Roman" w:hAnsi="Times New Roman" w:cs="Times New Roman"/>
          <w:sz w:val="28"/>
        </w:rP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w:t>
      </w:r>
      <w:r>
        <w:rPr>
          <w:rFonts w:ascii="Times New Roman" w:hAnsi="Times New Roman" w:cs="Times New Roman"/>
          <w:sz w:val="28"/>
        </w:rPr>
        <w:t>нениях по критериям оценивания.</w:t>
      </w:r>
    </w:p>
    <w:p w:rsidR="00DC212F" w:rsidRDefault="00706427" w:rsidP="00DC212F">
      <w:pPr>
        <w:spacing w:line="360" w:lineRule="auto"/>
        <w:ind w:firstLine="851"/>
        <w:jc w:val="both"/>
        <w:rPr>
          <w:rFonts w:ascii="Times New Roman" w:hAnsi="Times New Roman" w:cs="Times New Roman"/>
          <w:sz w:val="28"/>
        </w:rPr>
      </w:pPr>
      <w:r w:rsidRPr="00706427">
        <w:rPr>
          <w:rFonts w:ascii="Times New Roman" w:hAnsi="Times New Roman" w:cs="Times New Roman"/>
          <w:sz w:val="28"/>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w:t>
      </w:r>
      <w:r>
        <w:rPr>
          <w:rFonts w:ascii="Times New Roman" w:hAnsi="Times New Roman" w:cs="Times New Roman"/>
          <w:sz w:val="28"/>
        </w:rPr>
        <w:t>у уменьшения количества баллов.</w:t>
      </w:r>
    </w:p>
    <w:p w:rsidR="00DC212F" w:rsidRDefault="00706427" w:rsidP="00DC212F">
      <w:pPr>
        <w:spacing w:line="360" w:lineRule="auto"/>
        <w:ind w:firstLine="851"/>
        <w:jc w:val="both"/>
        <w:rPr>
          <w:rFonts w:ascii="Times New Roman" w:hAnsi="Times New Roman" w:cs="Times New Roman"/>
          <w:sz w:val="28"/>
        </w:rPr>
      </w:pPr>
      <w:r w:rsidRPr="00706427">
        <w:rPr>
          <w:rFonts w:ascii="Times New Roman" w:hAnsi="Times New Roman" w:cs="Times New Roman"/>
          <w:sz w:val="28"/>
        </w:rPr>
        <w:lastRenderedPageBreak/>
        <w:t>Конфликтная комиссия рассматривает апелляцию о несогласии с выставленными баллами в течение четырех рабочих дней, следующих за днем ее пост</w:t>
      </w:r>
      <w:r>
        <w:rPr>
          <w:rFonts w:ascii="Times New Roman" w:hAnsi="Times New Roman" w:cs="Times New Roman"/>
          <w:sz w:val="28"/>
        </w:rPr>
        <w:t>упления в конфликтную комиссию.</w:t>
      </w:r>
    </w:p>
    <w:p w:rsidR="00DC212F" w:rsidRDefault="00706427" w:rsidP="00DC212F">
      <w:pPr>
        <w:spacing w:line="360" w:lineRule="auto"/>
        <w:ind w:firstLine="851"/>
        <w:jc w:val="both"/>
        <w:rPr>
          <w:rFonts w:ascii="Times New Roman" w:hAnsi="Times New Roman" w:cs="Times New Roman"/>
          <w:sz w:val="28"/>
        </w:rPr>
      </w:pPr>
      <w:r w:rsidRPr="00706427">
        <w:rPr>
          <w:rFonts w:ascii="Times New Roman" w:hAnsi="Times New Roman" w:cs="Times New Roman"/>
          <w:sz w:val="28"/>
        </w:rPr>
        <w:t xml:space="preserve">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w:t>
      </w:r>
      <w:r w:rsidR="00DC212F">
        <w:rPr>
          <w:rFonts w:ascii="Times New Roman" w:hAnsi="Times New Roman" w:cs="Times New Roman"/>
          <w:sz w:val="28"/>
        </w:rPr>
        <w:t>результатов ГИА.</w:t>
      </w:r>
      <w:r w:rsidR="00DC212F" w:rsidRPr="00DC212F">
        <w:rPr>
          <w:rFonts w:ascii="Times New Roman" w:hAnsi="Times New Roman" w:cs="Times New Roman"/>
          <w:sz w:val="28"/>
        </w:rPr>
        <w:t xml:space="preserve"> </w:t>
      </w:r>
    </w:p>
    <w:p w:rsidR="00DC212F" w:rsidRDefault="00DC212F" w:rsidP="00DC212F">
      <w:pPr>
        <w:spacing w:line="360" w:lineRule="auto"/>
        <w:ind w:firstLine="851"/>
        <w:jc w:val="both"/>
        <w:rPr>
          <w:rFonts w:ascii="Times New Roman" w:hAnsi="Times New Roman" w:cs="Times New Roman"/>
          <w:sz w:val="28"/>
        </w:rPr>
      </w:pPr>
      <w:r w:rsidRPr="00DC212F">
        <w:rPr>
          <w:rFonts w:ascii="Times New Roman" w:hAnsi="Times New Roman" w:cs="Times New Roman"/>
          <w:sz w:val="28"/>
        </w:rP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706427" w:rsidRDefault="00516050" w:rsidP="00DC212F">
      <w:pPr>
        <w:spacing w:line="360" w:lineRule="auto"/>
        <w:ind w:firstLine="851"/>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49024" behindDoc="1" locked="0" layoutInCell="1" allowOverlap="1" wp14:anchorId="43FB09D3" wp14:editId="10B4CC7B">
            <wp:simplePos x="0" y="0"/>
            <wp:positionH relativeFrom="column">
              <wp:posOffset>1790140</wp:posOffset>
            </wp:positionH>
            <wp:positionV relativeFrom="paragraph">
              <wp:posOffset>1438275</wp:posOffset>
            </wp:positionV>
            <wp:extent cx="2689225" cy="2689225"/>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34">
                      <a:extLst>
                        <a:ext uri="{28A0092B-C50C-407E-A947-70E740481C1C}">
                          <a14:useLocalDpi xmlns:a14="http://schemas.microsoft.com/office/drawing/2010/main" val="0"/>
                        </a:ext>
                      </a:extLst>
                    </a:blip>
                    <a:stretch>
                      <a:fillRect/>
                    </a:stretch>
                  </pic:blipFill>
                  <pic:spPr>
                    <a:xfrm>
                      <a:off x="0" y="0"/>
                      <a:ext cx="2689225" cy="26892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06427" w:rsidRPr="00706427">
        <w:rPr>
          <w:rFonts w:ascii="Times New Roman" w:hAnsi="Times New Roman" w:cs="Times New Roman"/>
          <w:sz w:val="28"/>
        </w:rPr>
        <w:t>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DC212F" w:rsidRDefault="00DC212F">
      <w:pPr>
        <w:spacing w:line="360" w:lineRule="auto"/>
        <w:jc w:val="both"/>
        <w:rPr>
          <w:rFonts w:ascii="Times New Roman" w:hAnsi="Times New Roman" w:cs="Times New Roman"/>
          <w:sz w:val="28"/>
        </w:rPr>
      </w:pPr>
    </w:p>
    <w:p w:rsidR="00DC212F" w:rsidRDefault="00DC212F">
      <w:pPr>
        <w:spacing w:line="360" w:lineRule="auto"/>
        <w:jc w:val="both"/>
        <w:rPr>
          <w:rFonts w:ascii="Times New Roman" w:hAnsi="Times New Roman" w:cs="Times New Roman"/>
          <w:sz w:val="28"/>
        </w:rPr>
      </w:pPr>
    </w:p>
    <w:p w:rsidR="00DC212F" w:rsidRDefault="00DC212F">
      <w:pPr>
        <w:spacing w:line="360" w:lineRule="auto"/>
        <w:jc w:val="both"/>
        <w:rPr>
          <w:rFonts w:ascii="Times New Roman" w:hAnsi="Times New Roman" w:cs="Times New Roman"/>
          <w:sz w:val="28"/>
        </w:rPr>
      </w:pPr>
    </w:p>
    <w:p w:rsidR="00DC212F" w:rsidRDefault="00DC212F">
      <w:pPr>
        <w:spacing w:line="360" w:lineRule="auto"/>
        <w:jc w:val="both"/>
        <w:rPr>
          <w:rFonts w:ascii="Times New Roman" w:hAnsi="Times New Roman" w:cs="Times New Roman"/>
          <w:sz w:val="28"/>
        </w:rPr>
      </w:pPr>
    </w:p>
    <w:p w:rsidR="00802BC1" w:rsidRPr="00DB3D61" w:rsidRDefault="00802BC1" w:rsidP="00B02926">
      <w:pPr>
        <w:spacing w:line="360" w:lineRule="auto"/>
        <w:ind w:firstLine="851"/>
        <w:jc w:val="center"/>
        <w:rPr>
          <w:rFonts w:ascii="Times New Roman" w:hAnsi="Times New Roman" w:cs="Times New Roman"/>
          <w:b/>
          <w:sz w:val="28"/>
        </w:rPr>
      </w:pPr>
      <w:r w:rsidRPr="00802BC1">
        <w:rPr>
          <w:rFonts w:ascii="Times New Roman" w:hAnsi="Times New Roman" w:cs="Times New Roman"/>
          <w:b/>
          <w:sz w:val="28"/>
        </w:rPr>
        <w:lastRenderedPageBreak/>
        <w:t>На что стоит обратить внимание</w:t>
      </w:r>
    </w:p>
    <w:p w:rsidR="00802BC1" w:rsidRPr="00802BC1" w:rsidRDefault="00802BC1" w:rsidP="00802BC1">
      <w:pPr>
        <w:spacing w:line="360" w:lineRule="auto"/>
        <w:ind w:firstLine="851"/>
        <w:jc w:val="both"/>
        <w:rPr>
          <w:rFonts w:ascii="Times New Roman" w:hAnsi="Times New Roman" w:cs="Times New Roman"/>
          <w:sz w:val="28"/>
        </w:rPr>
      </w:pPr>
      <w:r w:rsidRPr="00802BC1">
        <w:rPr>
          <w:rFonts w:ascii="Times New Roman" w:hAnsi="Times New Roman" w:cs="Times New Roman"/>
          <w:sz w:val="28"/>
        </w:rPr>
        <w:t>Общественный наблюдатель во время своего присутствия при рассмотрении апелляций осуществляет наблюдение за соблюдением:</w:t>
      </w:r>
    </w:p>
    <w:p w:rsidR="00802BC1" w:rsidRPr="00802BC1" w:rsidRDefault="00802BC1" w:rsidP="00802BC1">
      <w:pPr>
        <w:pStyle w:val="a3"/>
        <w:numPr>
          <w:ilvl w:val="0"/>
          <w:numId w:val="25"/>
        </w:numPr>
        <w:spacing w:line="360" w:lineRule="auto"/>
        <w:ind w:left="0" w:firstLine="851"/>
        <w:jc w:val="both"/>
        <w:rPr>
          <w:rFonts w:ascii="Times New Roman" w:hAnsi="Times New Roman" w:cs="Times New Roman"/>
          <w:sz w:val="28"/>
        </w:rPr>
      </w:pPr>
      <w:r w:rsidRPr="00802BC1">
        <w:rPr>
          <w:rFonts w:ascii="Times New Roman" w:hAnsi="Times New Roman" w:cs="Times New Roman"/>
          <w:sz w:val="28"/>
        </w:rPr>
        <w:t>порядка приема КК в письменно</w:t>
      </w:r>
      <w:r w:rsidR="00D675D9">
        <w:rPr>
          <w:rFonts w:ascii="Times New Roman" w:hAnsi="Times New Roman" w:cs="Times New Roman"/>
          <w:sz w:val="28"/>
        </w:rPr>
        <w:t>й форме апелляций участников ГИА</w:t>
      </w:r>
      <w:r w:rsidRPr="00802BC1">
        <w:rPr>
          <w:rFonts w:ascii="Times New Roman" w:hAnsi="Times New Roman" w:cs="Times New Roman"/>
          <w:sz w:val="28"/>
        </w:rPr>
        <w:t xml:space="preserve"> о нарушении установленного порядка проведения ГИА по учебному предмету (поступает от членов ГЭК) и (или) о несогласии с выставленными баллами (поступает от организаций, принявших апелляцию);</w:t>
      </w:r>
    </w:p>
    <w:p w:rsidR="00802BC1" w:rsidRPr="00802BC1" w:rsidRDefault="00802BC1" w:rsidP="00802BC1">
      <w:pPr>
        <w:pStyle w:val="a3"/>
        <w:numPr>
          <w:ilvl w:val="0"/>
          <w:numId w:val="25"/>
        </w:numPr>
        <w:spacing w:line="360" w:lineRule="auto"/>
        <w:ind w:left="0" w:firstLine="851"/>
        <w:jc w:val="both"/>
        <w:rPr>
          <w:rFonts w:ascii="Times New Roman" w:hAnsi="Times New Roman" w:cs="Times New Roman"/>
          <w:sz w:val="28"/>
        </w:rPr>
      </w:pPr>
      <w:r w:rsidRPr="00802BC1">
        <w:rPr>
          <w:rFonts w:ascii="Times New Roman" w:hAnsi="Times New Roman" w:cs="Times New Roman"/>
          <w:sz w:val="28"/>
        </w:rPr>
        <w:t>порядка запросов КК в РЦОИ, ПК распечатанных изображений экзаменационной работы, электронных носителей, содержащих файлы с цифровой аудиозаписью устных</w:t>
      </w:r>
      <w:r w:rsidR="00D675D9">
        <w:rPr>
          <w:rFonts w:ascii="Times New Roman" w:hAnsi="Times New Roman" w:cs="Times New Roman"/>
          <w:sz w:val="28"/>
        </w:rPr>
        <w:t xml:space="preserve"> ответов участника ГИА</w:t>
      </w:r>
      <w:r w:rsidRPr="00802BC1">
        <w:rPr>
          <w:rFonts w:ascii="Times New Roman" w:hAnsi="Times New Roman" w:cs="Times New Roman"/>
          <w:sz w:val="28"/>
        </w:rPr>
        <w:t>, копий протоколов проверки экзаменационной работы ПК и</w:t>
      </w:r>
      <w:r w:rsidR="00D675D9">
        <w:rPr>
          <w:rFonts w:ascii="Times New Roman" w:hAnsi="Times New Roman" w:cs="Times New Roman"/>
          <w:sz w:val="28"/>
        </w:rPr>
        <w:t xml:space="preserve"> КИМ, выполняемых участником ГИА</w:t>
      </w:r>
      <w:r w:rsidRPr="00802BC1">
        <w:rPr>
          <w:rFonts w:ascii="Times New Roman" w:hAnsi="Times New Roman" w:cs="Times New Roman"/>
          <w:sz w:val="28"/>
        </w:rPr>
        <w:t>, подавшим апелляцию – в случае рассмотрения апелляции о несогласии с выставленными баллами;</w:t>
      </w:r>
    </w:p>
    <w:p w:rsidR="00802BC1" w:rsidRPr="00802BC1" w:rsidRDefault="00802BC1" w:rsidP="00802BC1">
      <w:pPr>
        <w:pStyle w:val="a3"/>
        <w:numPr>
          <w:ilvl w:val="0"/>
          <w:numId w:val="25"/>
        </w:numPr>
        <w:spacing w:line="360" w:lineRule="auto"/>
        <w:ind w:left="0" w:firstLine="851"/>
        <w:jc w:val="both"/>
        <w:rPr>
          <w:rFonts w:ascii="Times New Roman" w:hAnsi="Times New Roman" w:cs="Times New Roman"/>
          <w:sz w:val="28"/>
        </w:rPr>
      </w:pPr>
      <w:r w:rsidRPr="00802BC1">
        <w:rPr>
          <w:rFonts w:ascii="Times New Roman" w:hAnsi="Times New Roman" w:cs="Times New Roman"/>
          <w:sz w:val="28"/>
        </w:rPr>
        <w:t>порядка предъявления запрошенных материалов участни</w:t>
      </w:r>
      <w:r w:rsidR="00D675D9">
        <w:rPr>
          <w:rFonts w:ascii="Times New Roman" w:hAnsi="Times New Roman" w:cs="Times New Roman"/>
          <w:sz w:val="28"/>
        </w:rPr>
        <w:t>ку ГИА</w:t>
      </w:r>
      <w:r w:rsidRPr="00802BC1">
        <w:rPr>
          <w:rFonts w:ascii="Times New Roman" w:hAnsi="Times New Roman" w:cs="Times New Roman"/>
          <w:sz w:val="28"/>
        </w:rPr>
        <w:t xml:space="preserve"> (в случае его участия в рассмотрении апелляции) или его родителям (законным представителям) в случае рассмотрения апелляции о несогласии с выставленными баллами.</w:t>
      </w:r>
    </w:p>
    <w:p w:rsidR="00802BC1" w:rsidRPr="00802BC1" w:rsidRDefault="00802BC1" w:rsidP="00802BC1">
      <w:pPr>
        <w:spacing w:line="360" w:lineRule="auto"/>
        <w:ind w:firstLine="851"/>
        <w:jc w:val="both"/>
        <w:rPr>
          <w:rFonts w:ascii="Times New Roman" w:hAnsi="Times New Roman" w:cs="Times New Roman"/>
          <w:sz w:val="28"/>
        </w:rPr>
      </w:pPr>
      <w:r w:rsidRPr="00802BC1">
        <w:rPr>
          <w:rFonts w:ascii="Times New Roman" w:hAnsi="Times New Roman" w:cs="Times New Roman"/>
          <w:sz w:val="28"/>
        </w:rPr>
        <w:t>Собранные и обработанные за предыдущие годы обращения граждан, связанные с проблемами подачи апелляций, дали возможность выявить ряд факторов, которые следует отслеживать, чтобы из</w:t>
      </w:r>
      <w:r>
        <w:rPr>
          <w:rFonts w:ascii="Times New Roman" w:hAnsi="Times New Roman" w:cs="Times New Roman"/>
          <w:sz w:val="28"/>
        </w:rPr>
        <w:t xml:space="preserve">бежать повторения этих проблем. </w:t>
      </w:r>
      <w:r w:rsidRPr="00802BC1">
        <w:rPr>
          <w:rFonts w:ascii="Times New Roman" w:hAnsi="Times New Roman" w:cs="Times New Roman"/>
          <w:i/>
          <w:sz w:val="28"/>
        </w:rPr>
        <w:t>Рассмотрим наиболее важные:</w:t>
      </w:r>
    </w:p>
    <w:p w:rsidR="00802BC1" w:rsidRPr="00802BC1" w:rsidRDefault="00802BC1" w:rsidP="00802BC1">
      <w:pPr>
        <w:pStyle w:val="a3"/>
        <w:numPr>
          <w:ilvl w:val="0"/>
          <w:numId w:val="24"/>
        </w:numPr>
        <w:spacing w:line="360" w:lineRule="auto"/>
        <w:ind w:left="0" w:firstLine="851"/>
        <w:jc w:val="both"/>
        <w:rPr>
          <w:rFonts w:ascii="Times New Roman" w:hAnsi="Times New Roman" w:cs="Times New Roman"/>
          <w:sz w:val="28"/>
        </w:rPr>
      </w:pPr>
      <w:r w:rsidRPr="00802BC1">
        <w:rPr>
          <w:rFonts w:ascii="Times New Roman" w:hAnsi="Times New Roman" w:cs="Times New Roman"/>
          <w:sz w:val="28"/>
        </w:rPr>
        <w:t>Предоставлялась ли информация о сроках и месте подачи апелляции?</w:t>
      </w:r>
    </w:p>
    <w:p w:rsidR="00802BC1" w:rsidRPr="00802BC1" w:rsidRDefault="00802BC1" w:rsidP="00802BC1">
      <w:pPr>
        <w:pStyle w:val="a3"/>
        <w:numPr>
          <w:ilvl w:val="0"/>
          <w:numId w:val="24"/>
        </w:numPr>
        <w:spacing w:line="360" w:lineRule="auto"/>
        <w:ind w:left="0" w:firstLine="851"/>
        <w:jc w:val="both"/>
        <w:rPr>
          <w:rFonts w:ascii="Times New Roman" w:hAnsi="Times New Roman" w:cs="Times New Roman"/>
          <w:sz w:val="28"/>
        </w:rPr>
      </w:pPr>
      <w:r w:rsidRPr="00802BC1">
        <w:rPr>
          <w:rFonts w:ascii="Times New Roman" w:hAnsi="Times New Roman" w:cs="Times New Roman"/>
          <w:sz w:val="28"/>
        </w:rPr>
        <w:t>Были ли сложности с подачей апелляции?</w:t>
      </w:r>
    </w:p>
    <w:p w:rsidR="00802BC1" w:rsidRPr="00802BC1" w:rsidRDefault="00802BC1" w:rsidP="00802BC1">
      <w:pPr>
        <w:pStyle w:val="a3"/>
        <w:numPr>
          <w:ilvl w:val="0"/>
          <w:numId w:val="24"/>
        </w:numPr>
        <w:spacing w:line="360" w:lineRule="auto"/>
        <w:ind w:left="0" w:firstLine="851"/>
        <w:jc w:val="both"/>
        <w:rPr>
          <w:rFonts w:ascii="Times New Roman" w:hAnsi="Times New Roman" w:cs="Times New Roman"/>
          <w:sz w:val="28"/>
        </w:rPr>
      </w:pPr>
      <w:r w:rsidRPr="00802BC1">
        <w:rPr>
          <w:rFonts w:ascii="Times New Roman" w:hAnsi="Times New Roman" w:cs="Times New Roman"/>
          <w:sz w:val="28"/>
        </w:rPr>
        <w:t>Предоставлялась ли информация о времени и месте рассмотрения апелляции?</w:t>
      </w:r>
    </w:p>
    <w:p w:rsidR="00DB3D61" w:rsidRPr="00516050" w:rsidRDefault="00802BC1" w:rsidP="00DB3D61">
      <w:pPr>
        <w:pStyle w:val="a3"/>
        <w:numPr>
          <w:ilvl w:val="0"/>
          <w:numId w:val="24"/>
        </w:numPr>
        <w:spacing w:line="360" w:lineRule="auto"/>
        <w:ind w:left="0" w:firstLine="851"/>
        <w:jc w:val="both"/>
        <w:rPr>
          <w:rFonts w:ascii="Times New Roman" w:hAnsi="Times New Roman" w:cs="Times New Roman"/>
          <w:sz w:val="28"/>
        </w:rPr>
      </w:pPr>
      <w:r w:rsidRPr="00802BC1">
        <w:rPr>
          <w:rFonts w:ascii="Times New Roman" w:hAnsi="Times New Roman" w:cs="Times New Roman"/>
          <w:sz w:val="28"/>
        </w:rPr>
        <w:t>Соблюдались ли требования порядка рассмотрения апелляции?</w:t>
      </w:r>
    </w:p>
    <w:sectPr w:rsidR="00DB3D61" w:rsidRPr="00516050" w:rsidSect="00C87B59">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52B" w:rsidRDefault="00BE752B" w:rsidP="00E72B63">
      <w:pPr>
        <w:spacing w:after="0" w:line="240" w:lineRule="auto"/>
      </w:pPr>
      <w:r>
        <w:separator/>
      </w:r>
    </w:p>
  </w:endnote>
  <w:endnote w:type="continuationSeparator" w:id="0">
    <w:p w:rsidR="00BE752B" w:rsidRDefault="00BE752B" w:rsidP="00E72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52B" w:rsidRDefault="00BE752B" w:rsidP="00E72B63">
      <w:pPr>
        <w:spacing w:after="0" w:line="240" w:lineRule="auto"/>
      </w:pPr>
      <w:r>
        <w:separator/>
      </w:r>
    </w:p>
  </w:footnote>
  <w:footnote w:type="continuationSeparator" w:id="0">
    <w:p w:rsidR="00BE752B" w:rsidRDefault="00BE752B" w:rsidP="00E72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048727"/>
      <w:docPartObj>
        <w:docPartGallery w:val="Page Numbers (Top of Page)"/>
        <w:docPartUnique/>
      </w:docPartObj>
    </w:sdtPr>
    <w:sdtEndPr/>
    <w:sdtContent>
      <w:p w:rsidR="00454997" w:rsidRDefault="00454997">
        <w:pPr>
          <w:pStyle w:val="a5"/>
          <w:jc w:val="center"/>
        </w:pPr>
        <w:r>
          <w:fldChar w:fldCharType="begin"/>
        </w:r>
        <w:r>
          <w:instrText>PAGE   \* MERGEFORMAT</w:instrText>
        </w:r>
        <w:r>
          <w:fldChar w:fldCharType="separate"/>
        </w:r>
        <w:r>
          <w:rPr>
            <w:noProof/>
          </w:rPr>
          <w:t>117</w:t>
        </w:r>
        <w:r>
          <w:fldChar w:fldCharType="end"/>
        </w:r>
      </w:p>
    </w:sdtContent>
  </w:sdt>
  <w:p w:rsidR="00454997" w:rsidRDefault="0045499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F19"/>
      </v:shape>
    </w:pict>
  </w:numPicBullet>
  <w:abstractNum w:abstractNumId="0" w15:restartNumberingAfterBreak="0">
    <w:nsid w:val="02AD5DB6"/>
    <w:multiLevelType w:val="hybridMultilevel"/>
    <w:tmpl w:val="7368BCCA"/>
    <w:lvl w:ilvl="0" w:tplc="3E804842">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321EB9"/>
    <w:multiLevelType w:val="hybridMultilevel"/>
    <w:tmpl w:val="914233A2"/>
    <w:lvl w:ilvl="0" w:tplc="04190007">
      <w:start w:val="1"/>
      <w:numFmt w:val="bullet"/>
      <w:lvlText w:val=""/>
      <w:lvlPicBulletId w:val="0"/>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154265"/>
    <w:multiLevelType w:val="hybridMultilevel"/>
    <w:tmpl w:val="F56824D2"/>
    <w:lvl w:ilvl="0" w:tplc="3E804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3A4D81"/>
    <w:multiLevelType w:val="hybridMultilevel"/>
    <w:tmpl w:val="24DA1C12"/>
    <w:lvl w:ilvl="0" w:tplc="3E804842">
      <w:start w:val="1"/>
      <w:numFmt w:val="bullet"/>
      <w:lvlText w:val=""/>
      <w:lvlPicBulletId w:val="0"/>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5076BF"/>
    <w:multiLevelType w:val="hybridMultilevel"/>
    <w:tmpl w:val="C3869D52"/>
    <w:lvl w:ilvl="0" w:tplc="3E804842">
      <w:start w:val="1"/>
      <w:numFmt w:val="bullet"/>
      <w:lvlText w:val=""/>
      <w:lvlPicBulletId w:val="0"/>
      <w:lvlJc w:val="left"/>
      <w:pPr>
        <w:ind w:left="1571"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82869C2"/>
    <w:multiLevelType w:val="hybridMultilevel"/>
    <w:tmpl w:val="1728BE82"/>
    <w:lvl w:ilvl="0" w:tplc="3E804842">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842E02"/>
    <w:multiLevelType w:val="hybridMultilevel"/>
    <w:tmpl w:val="5E06795A"/>
    <w:lvl w:ilvl="0" w:tplc="3E804842">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C37C77"/>
    <w:multiLevelType w:val="hybridMultilevel"/>
    <w:tmpl w:val="6AAA8E92"/>
    <w:lvl w:ilvl="0" w:tplc="3E804842">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DE7AD4"/>
    <w:multiLevelType w:val="hybridMultilevel"/>
    <w:tmpl w:val="395835A8"/>
    <w:lvl w:ilvl="0" w:tplc="3E804842">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E933F5"/>
    <w:multiLevelType w:val="hybridMultilevel"/>
    <w:tmpl w:val="69DCA1AC"/>
    <w:lvl w:ilvl="0" w:tplc="3E804842">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D921E4"/>
    <w:multiLevelType w:val="hybridMultilevel"/>
    <w:tmpl w:val="CA8022AC"/>
    <w:lvl w:ilvl="0" w:tplc="04190007">
      <w:start w:val="1"/>
      <w:numFmt w:val="bullet"/>
      <w:lvlText w:val=""/>
      <w:lvlPicBulletId w:val="0"/>
      <w:lvlJc w:val="left"/>
      <w:pPr>
        <w:ind w:left="1571"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D6C3C86"/>
    <w:multiLevelType w:val="hybridMultilevel"/>
    <w:tmpl w:val="01A0CCFC"/>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117223"/>
    <w:multiLevelType w:val="hybridMultilevel"/>
    <w:tmpl w:val="0C101DF6"/>
    <w:lvl w:ilvl="0" w:tplc="04190007">
      <w:start w:val="1"/>
      <w:numFmt w:val="bullet"/>
      <w:lvlText w:val=""/>
      <w:lvlPicBulletId w:val="0"/>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6A1DA7"/>
    <w:multiLevelType w:val="hybridMultilevel"/>
    <w:tmpl w:val="70B08150"/>
    <w:lvl w:ilvl="0" w:tplc="3E804842">
      <w:start w:val="1"/>
      <w:numFmt w:val="bullet"/>
      <w:lvlText w:val=""/>
      <w:lvlJc w:val="left"/>
      <w:pPr>
        <w:ind w:left="1571"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41AA68FC"/>
    <w:multiLevelType w:val="hybridMultilevel"/>
    <w:tmpl w:val="2ADCC81C"/>
    <w:lvl w:ilvl="0" w:tplc="3E804842">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1A056A"/>
    <w:multiLevelType w:val="hybridMultilevel"/>
    <w:tmpl w:val="A9F0080A"/>
    <w:lvl w:ilvl="0" w:tplc="3E804842">
      <w:start w:val="1"/>
      <w:numFmt w:val="bullet"/>
      <w:lvlText w:val=""/>
      <w:lvlPicBulletId w:val="0"/>
      <w:lvlJc w:val="left"/>
      <w:pPr>
        <w:ind w:left="1571"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C9E7D42"/>
    <w:multiLevelType w:val="hybridMultilevel"/>
    <w:tmpl w:val="F2DC6FB4"/>
    <w:lvl w:ilvl="0" w:tplc="3E804842">
      <w:start w:val="1"/>
      <w:numFmt w:val="bullet"/>
      <w:lvlText w:val=""/>
      <w:lvlJc w:val="left"/>
      <w:pPr>
        <w:ind w:left="792"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7" w15:restartNumberingAfterBreak="0">
    <w:nsid w:val="522926A1"/>
    <w:multiLevelType w:val="hybridMultilevel"/>
    <w:tmpl w:val="4ED6E3A4"/>
    <w:lvl w:ilvl="0" w:tplc="3E804842">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A637C1"/>
    <w:multiLevelType w:val="hybridMultilevel"/>
    <w:tmpl w:val="F6608D14"/>
    <w:lvl w:ilvl="0" w:tplc="04190007">
      <w:start w:val="1"/>
      <w:numFmt w:val="bullet"/>
      <w:lvlText w:val=""/>
      <w:lvlPicBulletId w:val="0"/>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A41FB0"/>
    <w:multiLevelType w:val="hybridMultilevel"/>
    <w:tmpl w:val="BC06BC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62011794"/>
    <w:multiLevelType w:val="hybridMultilevel"/>
    <w:tmpl w:val="67E08772"/>
    <w:lvl w:ilvl="0" w:tplc="3E804842">
      <w:start w:val="1"/>
      <w:numFmt w:val="bullet"/>
      <w:lvlText w:val=""/>
      <w:lvlPicBulletId w:val="0"/>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425497"/>
    <w:multiLevelType w:val="hybridMultilevel"/>
    <w:tmpl w:val="51885CC2"/>
    <w:lvl w:ilvl="0" w:tplc="04190007">
      <w:start w:val="1"/>
      <w:numFmt w:val="bullet"/>
      <w:lvlText w:val=""/>
      <w:lvlPicBulletId w:val="0"/>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0E5185"/>
    <w:multiLevelType w:val="hybridMultilevel"/>
    <w:tmpl w:val="B2EE0184"/>
    <w:lvl w:ilvl="0" w:tplc="3E804842">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0C1160"/>
    <w:multiLevelType w:val="hybridMultilevel"/>
    <w:tmpl w:val="E3C20CA6"/>
    <w:lvl w:ilvl="0" w:tplc="3E804842">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881DCD"/>
    <w:multiLevelType w:val="hybridMultilevel"/>
    <w:tmpl w:val="B58E8990"/>
    <w:lvl w:ilvl="0" w:tplc="3E804842">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9B0C0B"/>
    <w:multiLevelType w:val="hybridMultilevel"/>
    <w:tmpl w:val="DFE63D38"/>
    <w:lvl w:ilvl="0" w:tplc="99F0350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2"/>
  </w:num>
  <w:num w:numId="3">
    <w:abstractNumId w:val="25"/>
  </w:num>
  <w:num w:numId="4">
    <w:abstractNumId w:val="2"/>
  </w:num>
  <w:num w:numId="5">
    <w:abstractNumId w:val="11"/>
  </w:num>
  <w:num w:numId="6">
    <w:abstractNumId w:val="8"/>
  </w:num>
  <w:num w:numId="7">
    <w:abstractNumId w:val="0"/>
  </w:num>
  <w:num w:numId="8">
    <w:abstractNumId w:val="13"/>
  </w:num>
  <w:num w:numId="9">
    <w:abstractNumId w:val="1"/>
  </w:num>
  <w:num w:numId="10">
    <w:abstractNumId w:val="12"/>
  </w:num>
  <w:num w:numId="11">
    <w:abstractNumId w:val="10"/>
  </w:num>
  <w:num w:numId="12">
    <w:abstractNumId w:val="4"/>
  </w:num>
  <w:num w:numId="13">
    <w:abstractNumId w:val="15"/>
  </w:num>
  <w:num w:numId="14">
    <w:abstractNumId w:val="24"/>
  </w:num>
  <w:num w:numId="15">
    <w:abstractNumId w:val="6"/>
  </w:num>
  <w:num w:numId="16">
    <w:abstractNumId w:val="5"/>
  </w:num>
  <w:num w:numId="17">
    <w:abstractNumId w:val="18"/>
  </w:num>
  <w:num w:numId="18">
    <w:abstractNumId w:val="20"/>
  </w:num>
  <w:num w:numId="19">
    <w:abstractNumId w:val="9"/>
  </w:num>
  <w:num w:numId="20">
    <w:abstractNumId w:val="16"/>
  </w:num>
  <w:num w:numId="21">
    <w:abstractNumId w:val="23"/>
  </w:num>
  <w:num w:numId="22">
    <w:abstractNumId w:val="7"/>
  </w:num>
  <w:num w:numId="23">
    <w:abstractNumId w:val="14"/>
  </w:num>
  <w:num w:numId="24">
    <w:abstractNumId w:val="3"/>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936"/>
    <w:rsid w:val="0002334E"/>
    <w:rsid w:val="000346DB"/>
    <w:rsid w:val="000423A7"/>
    <w:rsid w:val="00057870"/>
    <w:rsid w:val="0008099A"/>
    <w:rsid w:val="00080FDD"/>
    <w:rsid w:val="00083C1D"/>
    <w:rsid w:val="000A43B0"/>
    <w:rsid w:val="000C1CA5"/>
    <w:rsid w:val="000C415E"/>
    <w:rsid w:val="000E42E7"/>
    <w:rsid w:val="000F2081"/>
    <w:rsid w:val="001159FE"/>
    <w:rsid w:val="0012066E"/>
    <w:rsid w:val="00172D87"/>
    <w:rsid w:val="00175F7F"/>
    <w:rsid w:val="00183E0C"/>
    <w:rsid w:val="001A090E"/>
    <w:rsid w:val="001A43F9"/>
    <w:rsid w:val="001B1691"/>
    <w:rsid w:val="001B4BF7"/>
    <w:rsid w:val="001E3E93"/>
    <w:rsid w:val="00206415"/>
    <w:rsid w:val="002151D0"/>
    <w:rsid w:val="00230D35"/>
    <w:rsid w:val="00243A6A"/>
    <w:rsid w:val="00263175"/>
    <w:rsid w:val="002658AA"/>
    <w:rsid w:val="0026631B"/>
    <w:rsid w:val="00273DB1"/>
    <w:rsid w:val="00285A65"/>
    <w:rsid w:val="002A1EBC"/>
    <w:rsid w:val="002A475B"/>
    <w:rsid w:val="002B157A"/>
    <w:rsid w:val="002D3362"/>
    <w:rsid w:val="002E52A5"/>
    <w:rsid w:val="002F275B"/>
    <w:rsid w:val="00305177"/>
    <w:rsid w:val="00306124"/>
    <w:rsid w:val="003236A6"/>
    <w:rsid w:val="00323932"/>
    <w:rsid w:val="00332923"/>
    <w:rsid w:val="00335345"/>
    <w:rsid w:val="003533E7"/>
    <w:rsid w:val="003568A2"/>
    <w:rsid w:val="00363694"/>
    <w:rsid w:val="00372484"/>
    <w:rsid w:val="0039428A"/>
    <w:rsid w:val="003C64C4"/>
    <w:rsid w:val="004169AF"/>
    <w:rsid w:val="00426620"/>
    <w:rsid w:val="00426777"/>
    <w:rsid w:val="00437649"/>
    <w:rsid w:val="00443DB5"/>
    <w:rsid w:val="00454997"/>
    <w:rsid w:val="00455DDD"/>
    <w:rsid w:val="004703A6"/>
    <w:rsid w:val="00474AE6"/>
    <w:rsid w:val="0047690C"/>
    <w:rsid w:val="00480B70"/>
    <w:rsid w:val="00480C6D"/>
    <w:rsid w:val="004B1F31"/>
    <w:rsid w:val="004B6B95"/>
    <w:rsid w:val="004C00C7"/>
    <w:rsid w:val="00503E3C"/>
    <w:rsid w:val="00507EE9"/>
    <w:rsid w:val="00512C37"/>
    <w:rsid w:val="00516050"/>
    <w:rsid w:val="00521908"/>
    <w:rsid w:val="00524564"/>
    <w:rsid w:val="00525FFF"/>
    <w:rsid w:val="00543CFD"/>
    <w:rsid w:val="00553482"/>
    <w:rsid w:val="00553E23"/>
    <w:rsid w:val="00560325"/>
    <w:rsid w:val="0056250F"/>
    <w:rsid w:val="00570345"/>
    <w:rsid w:val="00576C96"/>
    <w:rsid w:val="00577F69"/>
    <w:rsid w:val="0058290C"/>
    <w:rsid w:val="005A3740"/>
    <w:rsid w:val="005A586E"/>
    <w:rsid w:val="005B7FB1"/>
    <w:rsid w:val="005C55C2"/>
    <w:rsid w:val="005E002A"/>
    <w:rsid w:val="005F1621"/>
    <w:rsid w:val="00600936"/>
    <w:rsid w:val="00600ABD"/>
    <w:rsid w:val="00605F10"/>
    <w:rsid w:val="006149BC"/>
    <w:rsid w:val="0061625E"/>
    <w:rsid w:val="00631CE7"/>
    <w:rsid w:val="00634A9C"/>
    <w:rsid w:val="00636BF9"/>
    <w:rsid w:val="006474C0"/>
    <w:rsid w:val="00653F6D"/>
    <w:rsid w:val="00671FBF"/>
    <w:rsid w:val="00683CA8"/>
    <w:rsid w:val="00706427"/>
    <w:rsid w:val="00722577"/>
    <w:rsid w:val="0073225D"/>
    <w:rsid w:val="007343CF"/>
    <w:rsid w:val="00747892"/>
    <w:rsid w:val="00764435"/>
    <w:rsid w:val="007935C3"/>
    <w:rsid w:val="00797A8F"/>
    <w:rsid w:val="007E36B2"/>
    <w:rsid w:val="00802BC1"/>
    <w:rsid w:val="00807175"/>
    <w:rsid w:val="00820AD8"/>
    <w:rsid w:val="0084011E"/>
    <w:rsid w:val="008434BB"/>
    <w:rsid w:val="00856073"/>
    <w:rsid w:val="0086574C"/>
    <w:rsid w:val="00882F07"/>
    <w:rsid w:val="00884E7A"/>
    <w:rsid w:val="00892AB6"/>
    <w:rsid w:val="008944AB"/>
    <w:rsid w:val="00897A98"/>
    <w:rsid w:val="008B7C7C"/>
    <w:rsid w:val="008C7E3D"/>
    <w:rsid w:val="008E49AD"/>
    <w:rsid w:val="008E6418"/>
    <w:rsid w:val="008F7E55"/>
    <w:rsid w:val="00900E1F"/>
    <w:rsid w:val="00907DF3"/>
    <w:rsid w:val="009139B3"/>
    <w:rsid w:val="0091679A"/>
    <w:rsid w:val="009207F0"/>
    <w:rsid w:val="00942A09"/>
    <w:rsid w:val="00944D00"/>
    <w:rsid w:val="0094709C"/>
    <w:rsid w:val="00952A99"/>
    <w:rsid w:val="00956711"/>
    <w:rsid w:val="00956E54"/>
    <w:rsid w:val="00957EE2"/>
    <w:rsid w:val="009626E0"/>
    <w:rsid w:val="00964044"/>
    <w:rsid w:val="009C2EB7"/>
    <w:rsid w:val="009C749A"/>
    <w:rsid w:val="009D077E"/>
    <w:rsid w:val="009F1186"/>
    <w:rsid w:val="00A147C2"/>
    <w:rsid w:val="00A42E2F"/>
    <w:rsid w:val="00A54779"/>
    <w:rsid w:val="00A6307D"/>
    <w:rsid w:val="00A72BAD"/>
    <w:rsid w:val="00A736C2"/>
    <w:rsid w:val="00A80C1B"/>
    <w:rsid w:val="00A82A0C"/>
    <w:rsid w:val="00AA12D0"/>
    <w:rsid w:val="00AC4602"/>
    <w:rsid w:val="00AD20E6"/>
    <w:rsid w:val="00AE0C19"/>
    <w:rsid w:val="00AE2935"/>
    <w:rsid w:val="00AE6034"/>
    <w:rsid w:val="00AF1287"/>
    <w:rsid w:val="00AF34BE"/>
    <w:rsid w:val="00B02926"/>
    <w:rsid w:val="00B0444B"/>
    <w:rsid w:val="00B11CC6"/>
    <w:rsid w:val="00B24B2E"/>
    <w:rsid w:val="00B2582F"/>
    <w:rsid w:val="00B32DF1"/>
    <w:rsid w:val="00B36B4F"/>
    <w:rsid w:val="00B50B3D"/>
    <w:rsid w:val="00B54304"/>
    <w:rsid w:val="00B64A7F"/>
    <w:rsid w:val="00B7663C"/>
    <w:rsid w:val="00B80CFE"/>
    <w:rsid w:val="00BA00B9"/>
    <w:rsid w:val="00BB2175"/>
    <w:rsid w:val="00BB35BF"/>
    <w:rsid w:val="00BC5050"/>
    <w:rsid w:val="00BC591A"/>
    <w:rsid w:val="00BC6303"/>
    <w:rsid w:val="00BE0473"/>
    <w:rsid w:val="00BE68C7"/>
    <w:rsid w:val="00BE752B"/>
    <w:rsid w:val="00C00AD7"/>
    <w:rsid w:val="00C040D3"/>
    <w:rsid w:val="00C16551"/>
    <w:rsid w:val="00C30372"/>
    <w:rsid w:val="00C33C14"/>
    <w:rsid w:val="00C3483E"/>
    <w:rsid w:val="00C34CA1"/>
    <w:rsid w:val="00C36EE0"/>
    <w:rsid w:val="00C64048"/>
    <w:rsid w:val="00C65A32"/>
    <w:rsid w:val="00C75EC9"/>
    <w:rsid w:val="00C87B59"/>
    <w:rsid w:val="00CA0AE2"/>
    <w:rsid w:val="00CA74CA"/>
    <w:rsid w:val="00CC5E21"/>
    <w:rsid w:val="00CC7FB3"/>
    <w:rsid w:val="00CF4110"/>
    <w:rsid w:val="00CF48D4"/>
    <w:rsid w:val="00CF4E39"/>
    <w:rsid w:val="00CF630C"/>
    <w:rsid w:val="00CF73DD"/>
    <w:rsid w:val="00D0205D"/>
    <w:rsid w:val="00D05813"/>
    <w:rsid w:val="00D0714E"/>
    <w:rsid w:val="00D10503"/>
    <w:rsid w:val="00D1714D"/>
    <w:rsid w:val="00D22451"/>
    <w:rsid w:val="00D32A63"/>
    <w:rsid w:val="00D332F7"/>
    <w:rsid w:val="00D42891"/>
    <w:rsid w:val="00D46827"/>
    <w:rsid w:val="00D56981"/>
    <w:rsid w:val="00D675D9"/>
    <w:rsid w:val="00D7655E"/>
    <w:rsid w:val="00D92151"/>
    <w:rsid w:val="00DA7F0E"/>
    <w:rsid w:val="00DB3D61"/>
    <w:rsid w:val="00DC212F"/>
    <w:rsid w:val="00DC5754"/>
    <w:rsid w:val="00DD7D87"/>
    <w:rsid w:val="00DE2E4A"/>
    <w:rsid w:val="00DE5D05"/>
    <w:rsid w:val="00DF7498"/>
    <w:rsid w:val="00E22BA3"/>
    <w:rsid w:val="00E30F2A"/>
    <w:rsid w:val="00E36079"/>
    <w:rsid w:val="00E676F1"/>
    <w:rsid w:val="00E72B63"/>
    <w:rsid w:val="00E77515"/>
    <w:rsid w:val="00E91CF4"/>
    <w:rsid w:val="00E95B8D"/>
    <w:rsid w:val="00EB0783"/>
    <w:rsid w:val="00EB2EFA"/>
    <w:rsid w:val="00EC1884"/>
    <w:rsid w:val="00EC484D"/>
    <w:rsid w:val="00ED7B7D"/>
    <w:rsid w:val="00F026B7"/>
    <w:rsid w:val="00F0447C"/>
    <w:rsid w:val="00F05668"/>
    <w:rsid w:val="00F23686"/>
    <w:rsid w:val="00F54994"/>
    <w:rsid w:val="00F67A2A"/>
    <w:rsid w:val="00F86E1E"/>
    <w:rsid w:val="00FC30B0"/>
    <w:rsid w:val="00FD0110"/>
    <w:rsid w:val="00FE0390"/>
    <w:rsid w:val="00FF0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16E1"/>
  <w15:docId w15:val="{6F4A6883-6E2D-472A-93ED-04E53754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47C"/>
    <w:pPr>
      <w:ind w:left="720"/>
      <w:contextualSpacing/>
    </w:pPr>
  </w:style>
  <w:style w:type="table" w:styleId="a4">
    <w:name w:val="Table Grid"/>
    <w:basedOn w:val="a1"/>
    <w:uiPriority w:val="39"/>
    <w:rsid w:val="00266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72B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2B63"/>
  </w:style>
  <w:style w:type="paragraph" w:styleId="a7">
    <w:name w:val="footer"/>
    <w:basedOn w:val="a"/>
    <w:link w:val="a8"/>
    <w:uiPriority w:val="99"/>
    <w:unhideWhenUsed/>
    <w:rsid w:val="00E72B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2B63"/>
  </w:style>
  <w:style w:type="paragraph" w:styleId="a9">
    <w:name w:val="Balloon Text"/>
    <w:basedOn w:val="a"/>
    <w:link w:val="aa"/>
    <w:uiPriority w:val="99"/>
    <w:semiHidden/>
    <w:unhideWhenUsed/>
    <w:rsid w:val="00E22B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2BA3"/>
    <w:rPr>
      <w:rFonts w:ascii="Tahoma" w:hAnsi="Tahoma" w:cs="Tahoma"/>
      <w:sz w:val="16"/>
      <w:szCs w:val="16"/>
    </w:rPr>
  </w:style>
  <w:style w:type="table" w:styleId="1-5">
    <w:name w:val="Medium Shading 1 Accent 5"/>
    <w:basedOn w:val="a1"/>
    <w:uiPriority w:val="63"/>
    <w:rsid w:val="00AE293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2-4">
    <w:name w:val="Medium List 2 Accent 4"/>
    <w:basedOn w:val="a1"/>
    <w:uiPriority w:val="66"/>
    <w:rsid w:val="00AE29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1"/>
    <w:uiPriority w:val="66"/>
    <w:rsid w:val="00AE29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5">
    <w:name w:val="Light Grid Accent 5"/>
    <w:basedOn w:val="a1"/>
    <w:uiPriority w:val="62"/>
    <w:rsid w:val="00AE293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2-5">
    <w:name w:val="Medium Shading 2 Accent 5"/>
    <w:basedOn w:val="a1"/>
    <w:uiPriority w:val="64"/>
    <w:rsid w:val="00631C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
    <w:name w:val="Light Grid Accent 1"/>
    <w:basedOn w:val="a1"/>
    <w:uiPriority w:val="62"/>
    <w:rsid w:val="00631CE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ab">
    <w:name w:val="annotation reference"/>
    <w:basedOn w:val="a0"/>
    <w:uiPriority w:val="99"/>
    <w:semiHidden/>
    <w:unhideWhenUsed/>
    <w:rsid w:val="005E002A"/>
    <w:rPr>
      <w:sz w:val="16"/>
      <w:szCs w:val="16"/>
    </w:rPr>
  </w:style>
  <w:style w:type="paragraph" w:styleId="ac">
    <w:name w:val="annotation text"/>
    <w:basedOn w:val="a"/>
    <w:link w:val="ad"/>
    <w:uiPriority w:val="99"/>
    <w:semiHidden/>
    <w:unhideWhenUsed/>
    <w:rsid w:val="005E002A"/>
    <w:pPr>
      <w:spacing w:line="240" w:lineRule="auto"/>
    </w:pPr>
    <w:rPr>
      <w:sz w:val="20"/>
      <w:szCs w:val="20"/>
    </w:rPr>
  </w:style>
  <w:style w:type="character" w:customStyle="1" w:styleId="ad">
    <w:name w:val="Текст примечания Знак"/>
    <w:basedOn w:val="a0"/>
    <w:link w:val="ac"/>
    <w:uiPriority w:val="99"/>
    <w:semiHidden/>
    <w:rsid w:val="005E002A"/>
    <w:rPr>
      <w:sz w:val="20"/>
      <w:szCs w:val="20"/>
    </w:rPr>
  </w:style>
  <w:style w:type="paragraph" w:styleId="ae">
    <w:name w:val="annotation subject"/>
    <w:basedOn w:val="ac"/>
    <w:next w:val="ac"/>
    <w:link w:val="af"/>
    <w:uiPriority w:val="99"/>
    <w:semiHidden/>
    <w:unhideWhenUsed/>
    <w:rsid w:val="005E002A"/>
    <w:rPr>
      <w:b/>
      <w:bCs/>
    </w:rPr>
  </w:style>
  <w:style w:type="character" w:customStyle="1" w:styleId="af">
    <w:name w:val="Тема примечания Знак"/>
    <w:basedOn w:val="ad"/>
    <w:link w:val="ae"/>
    <w:uiPriority w:val="99"/>
    <w:semiHidden/>
    <w:rsid w:val="005E002A"/>
    <w:rPr>
      <w:b/>
      <w:bCs/>
      <w:sz w:val="20"/>
      <w:szCs w:val="20"/>
    </w:rPr>
  </w:style>
  <w:style w:type="paragraph" w:styleId="af0">
    <w:name w:val="Revision"/>
    <w:hidden/>
    <w:uiPriority w:val="99"/>
    <w:semiHidden/>
    <w:rsid w:val="00957E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image" Target="media/image6.jpg"/><Relationship Id="rId26" Type="http://schemas.openxmlformats.org/officeDocument/2006/relationships/image" Target="media/image14.jpg"/><Relationship Id="rId3" Type="http://schemas.openxmlformats.org/officeDocument/2006/relationships/styles" Target="styles.xml"/><Relationship Id="rId21" Type="http://schemas.openxmlformats.org/officeDocument/2006/relationships/image" Target="media/image9.jpg"/><Relationship Id="rId34" Type="http://schemas.openxmlformats.org/officeDocument/2006/relationships/image" Target="media/image22.jp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jpg"/><Relationship Id="rId25" Type="http://schemas.openxmlformats.org/officeDocument/2006/relationships/image" Target="media/image13.jpg"/><Relationship Id="rId33" Type="http://schemas.openxmlformats.org/officeDocument/2006/relationships/image" Target="media/image21.jp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image" Target="media/image1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12.jpg"/><Relationship Id="rId32" Type="http://schemas.openxmlformats.org/officeDocument/2006/relationships/image" Target="media/image20.jpg"/><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11.png"/><Relationship Id="rId28" Type="http://schemas.openxmlformats.org/officeDocument/2006/relationships/image" Target="media/image16.jp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jpg"/><Relationship Id="rId31" Type="http://schemas.openxmlformats.org/officeDocument/2006/relationships/image" Target="media/image19.jp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diagramColors" Target="diagrams/colors1.xml"/><Relationship Id="rId22" Type="http://schemas.openxmlformats.org/officeDocument/2006/relationships/image" Target="media/image10.jpg"/><Relationship Id="rId27" Type="http://schemas.openxmlformats.org/officeDocument/2006/relationships/image" Target="media/image15.jpg"/><Relationship Id="rId30" Type="http://schemas.openxmlformats.org/officeDocument/2006/relationships/image" Target="media/image18.jpg"/><Relationship Id="rId35" Type="http://schemas.openxmlformats.org/officeDocument/2006/relationships/fontTable" Target="fontTable.xml"/><Relationship Id="rId8"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74885A-9A77-40E2-913D-2DEF091E377F}" type="doc">
      <dgm:prSet loTypeId="urn:microsoft.com/office/officeart/2005/8/layout/default" loCatId="list" qsTypeId="urn:microsoft.com/office/officeart/2005/8/quickstyle/3d1" qsCatId="3D" csTypeId="urn:microsoft.com/office/officeart/2005/8/colors/accent1_2" csCatId="accent1" phldr="1"/>
      <dgm:spPr/>
      <dgm:t>
        <a:bodyPr/>
        <a:lstStyle/>
        <a:p>
          <a:endParaRPr lang="ru-RU"/>
        </a:p>
      </dgm:t>
    </dgm:pt>
    <dgm:pt modelId="{204CB7D0-6C1B-4E56-A0FF-AC9A8FCB4C5D}">
      <dgm:prSet phldrT="[Текст]"/>
      <dgm:spPr/>
      <dgm:t>
        <a:bodyPr/>
        <a:lstStyle/>
        <a:p>
          <a:r>
            <a:rPr lang="ru-RU">
              <a:latin typeface="Times New Roman" panose="02020603050405020304" pitchFamily="18" charset="0"/>
              <a:cs typeface="Times New Roman" panose="02020603050405020304" pitchFamily="18" charset="0"/>
            </a:rPr>
            <a:t>Единые правила проведения</a:t>
          </a:r>
        </a:p>
      </dgm:t>
    </dgm:pt>
    <dgm:pt modelId="{4EAFC36C-F5AE-4EF0-AA8B-304454FE4AE1}" type="parTrans" cxnId="{0D805731-825E-4749-8703-6DA29B85BBCD}">
      <dgm:prSet/>
      <dgm:spPr/>
      <dgm:t>
        <a:bodyPr/>
        <a:lstStyle/>
        <a:p>
          <a:endParaRPr lang="ru-RU"/>
        </a:p>
      </dgm:t>
    </dgm:pt>
    <dgm:pt modelId="{030F9D17-05B4-40E4-B4AB-041CE97D60C0}" type="sibTrans" cxnId="{0D805731-825E-4749-8703-6DA29B85BBCD}">
      <dgm:prSet/>
      <dgm:spPr/>
      <dgm:t>
        <a:bodyPr/>
        <a:lstStyle/>
        <a:p>
          <a:endParaRPr lang="ru-RU"/>
        </a:p>
      </dgm:t>
    </dgm:pt>
    <dgm:pt modelId="{F2AA777D-BF44-462D-AD5D-D8D5C2166711}">
      <dgm:prSet phldrT="[Текст]"/>
      <dgm:spPr/>
      <dgm:t>
        <a:bodyPr/>
        <a:lstStyle/>
        <a:p>
          <a:r>
            <a:rPr lang="ru-RU">
              <a:latin typeface="Times New Roman" panose="02020603050405020304" pitchFamily="18" charset="0"/>
              <a:cs typeface="Times New Roman" panose="02020603050405020304" pitchFamily="18" charset="0"/>
            </a:rPr>
            <a:t>Единое расписание</a:t>
          </a:r>
        </a:p>
      </dgm:t>
    </dgm:pt>
    <dgm:pt modelId="{FCD119B9-234B-488B-9FD7-61FF18C07BDA}" type="parTrans" cxnId="{67EA7E30-3847-48A9-BE14-504AD790F0BA}">
      <dgm:prSet/>
      <dgm:spPr/>
      <dgm:t>
        <a:bodyPr/>
        <a:lstStyle/>
        <a:p>
          <a:endParaRPr lang="ru-RU"/>
        </a:p>
      </dgm:t>
    </dgm:pt>
    <dgm:pt modelId="{FA647C8D-2168-4AB1-8C52-755A175B89F5}" type="sibTrans" cxnId="{67EA7E30-3847-48A9-BE14-504AD790F0BA}">
      <dgm:prSet/>
      <dgm:spPr/>
      <dgm:t>
        <a:bodyPr/>
        <a:lstStyle/>
        <a:p>
          <a:endParaRPr lang="ru-RU"/>
        </a:p>
      </dgm:t>
    </dgm:pt>
    <dgm:pt modelId="{7F36169A-D350-4C0B-BF0D-15FDA6B815C3}">
      <dgm:prSet phldrT="[Текст]"/>
      <dgm:spPr/>
      <dgm:t>
        <a:bodyPr/>
        <a:lstStyle/>
        <a:p>
          <a:r>
            <a:rPr lang="ru-RU">
              <a:latin typeface="Times New Roman" panose="02020603050405020304" pitchFamily="18" charset="0"/>
              <a:cs typeface="Times New Roman" panose="02020603050405020304" pitchFamily="18" charset="0"/>
            </a:rPr>
            <a:t>Использование заданий стандартизированной формы (КИМ)</a:t>
          </a:r>
        </a:p>
      </dgm:t>
    </dgm:pt>
    <dgm:pt modelId="{A292441F-F8F8-4D92-A6F4-B7AC1FE4908B}" type="parTrans" cxnId="{BD18D9A9-FD0E-4ECF-AE3C-BEB96EF522AB}">
      <dgm:prSet/>
      <dgm:spPr/>
      <dgm:t>
        <a:bodyPr/>
        <a:lstStyle/>
        <a:p>
          <a:endParaRPr lang="ru-RU"/>
        </a:p>
      </dgm:t>
    </dgm:pt>
    <dgm:pt modelId="{D5E8FFF7-8F9D-4F50-9F3A-603B5A894058}" type="sibTrans" cxnId="{BD18D9A9-FD0E-4ECF-AE3C-BEB96EF522AB}">
      <dgm:prSet/>
      <dgm:spPr/>
      <dgm:t>
        <a:bodyPr/>
        <a:lstStyle/>
        <a:p>
          <a:endParaRPr lang="ru-RU"/>
        </a:p>
      </dgm:t>
    </dgm:pt>
    <dgm:pt modelId="{E8CDCA6F-A696-496B-8366-5902488897CB}">
      <dgm:prSet phldrT="[Текст]"/>
      <dgm:spPr/>
      <dgm:t>
        <a:bodyPr/>
        <a:lstStyle/>
        <a:p>
          <a:r>
            <a:rPr lang="ru-RU">
              <a:latin typeface="Times New Roman" panose="02020603050405020304" pitchFamily="18" charset="0"/>
              <a:cs typeface="Times New Roman" panose="02020603050405020304" pitchFamily="18" charset="0"/>
            </a:rPr>
            <a:t>Использование специальных бланков для оформления ответов на задания</a:t>
          </a:r>
        </a:p>
      </dgm:t>
    </dgm:pt>
    <dgm:pt modelId="{974142E4-33DD-488F-8A0C-21CEBB4CE5A2}" type="parTrans" cxnId="{3A2C05C5-F857-4A01-91B9-5F9D7456FE57}">
      <dgm:prSet/>
      <dgm:spPr/>
      <dgm:t>
        <a:bodyPr/>
        <a:lstStyle/>
        <a:p>
          <a:endParaRPr lang="ru-RU"/>
        </a:p>
      </dgm:t>
    </dgm:pt>
    <dgm:pt modelId="{5ECA1218-FF86-4EBB-97E0-0D10E5EF1276}" type="sibTrans" cxnId="{3A2C05C5-F857-4A01-91B9-5F9D7456FE57}">
      <dgm:prSet/>
      <dgm:spPr/>
      <dgm:t>
        <a:bodyPr/>
        <a:lstStyle/>
        <a:p>
          <a:endParaRPr lang="ru-RU"/>
        </a:p>
      </dgm:t>
    </dgm:pt>
    <dgm:pt modelId="{512283B4-EA5A-4502-99E5-8FFA220FF4D4}">
      <dgm:prSet phldrT="[Текст]"/>
      <dgm:spPr/>
      <dgm:t>
        <a:bodyPr/>
        <a:lstStyle/>
        <a:p>
          <a:r>
            <a:rPr lang="ru-RU">
              <a:latin typeface="Times New Roman" panose="02020603050405020304" pitchFamily="18" charset="0"/>
              <a:cs typeface="Times New Roman" panose="02020603050405020304" pitchFamily="18" charset="0"/>
            </a:rPr>
            <a:t>Проведение письменно на русском языке (за исключнием иностранных языков, а также родного языка и родной литературы)</a:t>
          </a:r>
        </a:p>
      </dgm:t>
    </dgm:pt>
    <dgm:pt modelId="{DACB698C-96B7-4D4B-B33A-5D7F0B49F6BA}" type="parTrans" cxnId="{9CF11790-6028-4C90-AECE-BFA53A389A0E}">
      <dgm:prSet/>
      <dgm:spPr/>
      <dgm:t>
        <a:bodyPr/>
        <a:lstStyle/>
        <a:p>
          <a:endParaRPr lang="ru-RU"/>
        </a:p>
      </dgm:t>
    </dgm:pt>
    <dgm:pt modelId="{C3D77EEB-74FC-43E1-B82F-62353289D2E6}" type="sibTrans" cxnId="{9CF11790-6028-4C90-AECE-BFA53A389A0E}">
      <dgm:prSet/>
      <dgm:spPr/>
      <dgm:t>
        <a:bodyPr/>
        <a:lstStyle/>
        <a:p>
          <a:endParaRPr lang="ru-RU"/>
        </a:p>
      </dgm:t>
    </dgm:pt>
    <dgm:pt modelId="{3A0EF09E-9922-4E00-A218-563B39A935AD}" type="pres">
      <dgm:prSet presAssocID="{1A74885A-9A77-40E2-913D-2DEF091E377F}" presName="diagram" presStyleCnt="0">
        <dgm:presLayoutVars>
          <dgm:dir/>
          <dgm:resizeHandles val="exact"/>
        </dgm:presLayoutVars>
      </dgm:prSet>
      <dgm:spPr/>
    </dgm:pt>
    <dgm:pt modelId="{C4F3A0DF-3134-4405-9441-B09379AE7BBF}" type="pres">
      <dgm:prSet presAssocID="{204CB7D0-6C1B-4E56-A0FF-AC9A8FCB4C5D}" presName="node" presStyleLbl="node1" presStyleIdx="0" presStyleCnt="5">
        <dgm:presLayoutVars>
          <dgm:bulletEnabled val="1"/>
        </dgm:presLayoutVars>
      </dgm:prSet>
      <dgm:spPr/>
    </dgm:pt>
    <dgm:pt modelId="{910AA8D4-D614-4E3E-B0CA-995DF9151C4D}" type="pres">
      <dgm:prSet presAssocID="{030F9D17-05B4-40E4-B4AB-041CE97D60C0}" presName="sibTrans" presStyleCnt="0"/>
      <dgm:spPr/>
    </dgm:pt>
    <dgm:pt modelId="{0C54FAC9-56F1-4786-82BB-40343C0D84BE}" type="pres">
      <dgm:prSet presAssocID="{F2AA777D-BF44-462D-AD5D-D8D5C2166711}" presName="node" presStyleLbl="node1" presStyleIdx="1" presStyleCnt="5">
        <dgm:presLayoutVars>
          <dgm:bulletEnabled val="1"/>
        </dgm:presLayoutVars>
      </dgm:prSet>
      <dgm:spPr/>
    </dgm:pt>
    <dgm:pt modelId="{3451E2D5-921A-4320-967B-9F32846735F9}" type="pres">
      <dgm:prSet presAssocID="{FA647C8D-2168-4AB1-8C52-755A175B89F5}" presName="sibTrans" presStyleCnt="0"/>
      <dgm:spPr/>
    </dgm:pt>
    <dgm:pt modelId="{ED101160-C6D5-4F0E-9375-DBF390669B8A}" type="pres">
      <dgm:prSet presAssocID="{7F36169A-D350-4C0B-BF0D-15FDA6B815C3}" presName="node" presStyleLbl="node1" presStyleIdx="2" presStyleCnt="5">
        <dgm:presLayoutVars>
          <dgm:bulletEnabled val="1"/>
        </dgm:presLayoutVars>
      </dgm:prSet>
      <dgm:spPr/>
    </dgm:pt>
    <dgm:pt modelId="{B0C6D1DE-E233-4B7A-B3EC-328CCDF6DC1F}" type="pres">
      <dgm:prSet presAssocID="{D5E8FFF7-8F9D-4F50-9F3A-603B5A894058}" presName="sibTrans" presStyleCnt="0"/>
      <dgm:spPr/>
    </dgm:pt>
    <dgm:pt modelId="{6F7AE993-F5A7-43B0-AA83-E476EC52EB76}" type="pres">
      <dgm:prSet presAssocID="{E8CDCA6F-A696-496B-8366-5902488897CB}" presName="node" presStyleLbl="node1" presStyleIdx="3" presStyleCnt="5">
        <dgm:presLayoutVars>
          <dgm:bulletEnabled val="1"/>
        </dgm:presLayoutVars>
      </dgm:prSet>
      <dgm:spPr/>
    </dgm:pt>
    <dgm:pt modelId="{2FBB120D-B180-4D29-AA73-C47A8D5AB29A}" type="pres">
      <dgm:prSet presAssocID="{5ECA1218-FF86-4EBB-97E0-0D10E5EF1276}" presName="sibTrans" presStyleCnt="0"/>
      <dgm:spPr/>
    </dgm:pt>
    <dgm:pt modelId="{65CF5C4E-DDA0-4B00-AF03-DEF1104B2D9B}" type="pres">
      <dgm:prSet presAssocID="{512283B4-EA5A-4502-99E5-8FFA220FF4D4}" presName="node" presStyleLbl="node1" presStyleIdx="4" presStyleCnt="5">
        <dgm:presLayoutVars>
          <dgm:bulletEnabled val="1"/>
        </dgm:presLayoutVars>
      </dgm:prSet>
      <dgm:spPr/>
    </dgm:pt>
  </dgm:ptLst>
  <dgm:cxnLst>
    <dgm:cxn modelId="{97D82B06-A6BA-44E5-B8CE-24F475FD92C6}" type="presOf" srcId="{F2AA777D-BF44-462D-AD5D-D8D5C2166711}" destId="{0C54FAC9-56F1-4786-82BB-40343C0D84BE}" srcOrd="0" destOrd="0" presId="urn:microsoft.com/office/officeart/2005/8/layout/default"/>
    <dgm:cxn modelId="{67EA7E30-3847-48A9-BE14-504AD790F0BA}" srcId="{1A74885A-9A77-40E2-913D-2DEF091E377F}" destId="{F2AA777D-BF44-462D-AD5D-D8D5C2166711}" srcOrd="1" destOrd="0" parTransId="{FCD119B9-234B-488B-9FD7-61FF18C07BDA}" sibTransId="{FA647C8D-2168-4AB1-8C52-755A175B89F5}"/>
    <dgm:cxn modelId="{0D805731-825E-4749-8703-6DA29B85BBCD}" srcId="{1A74885A-9A77-40E2-913D-2DEF091E377F}" destId="{204CB7D0-6C1B-4E56-A0FF-AC9A8FCB4C5D}" srcOrd="0" destOrd="0" parTransId="{4EAFC36C-F5AE-4EF0-AA8B-304454FE4AE1}" sibTransId="{030F9D17-05B4-40E4-B4AB-041CE97D60C0}"/>
    <dgm:cxn modelId="{AB8B306D-B596-4EEC-9F4D-0E856D9D03C2}" type="presOf" srcId="{7F36169A-D350-4C0B-BF0D-15FDA6B815C3}" destId="{ED101160-C6D5-4F0E-9375-DBF390669B8A}" srcOrd="0" destOrd="0" presId="urn:microsoft.com/office/officeart/2005/8/layout/default"/>
    <dgm:cxn modelId="{209ECF81-9D9B-4409-A0E6-EC17905A7545}" type="presOf" srcId="{512283B4-EA5A-4502-99E5-8FFA220FF4D4}" destId="{65CF5C4E-DDA0-4B00-AF03-DEF1104B2D9B}" srcOrd="0" destOrd="0" presId="urn:microsoft.com/office/officeart/2005/8/layout/default"/>
    <dgm:cxn modelId="{9CF11790-6028-4C90-AECE-BFA53A389A0E}" srcId="{1A74885A-9A77-40E2-913D-2DEF091E377F}" destId="{512283B4-EA5A-4502-99E5-8FFA220FF4D4}" srcOrd="4" destOrd="0" parTransId="{DACB698C-96B7-4D4B-B33A-5D7F0B49F6BA}" sibTransId="{C3D77EEB-74FC-43E1-B82F-62353289D2E6}"/>
    <dgm:cxn modelId="{BD18D9A9-FD0E-4ECF-AE3C-BEB96EF522AB}" srcId="{1A74885A-9A77-40E2-913D-2DEF091E377F}" destId="{7F36169A-D350-4C0B-BF0D-15FDA6B815C3}" srcOrd="2" destOrd="0" parTransId="{A292441F-F8F8-4D92-A6F4-B7AC1FE4908B}" sibTransId="{D5E8FFF7-8F9D-4F50-9F3A-603B5A894058}"/>
    <dgm:cxn modelId="{3A2C05C5-F857-4A01-91B9-5F9D7456FE57}" srcId="{1A74885A-9A77-40E2-913D-2DEF091E377F}" destId="{E8CDCA6F-A696-496B-8366-5902488897CB}" srcOrd="3" destOrd="0" parTransId="{974142E4-33DD-488F-8A0C-21CEBB4CE5A2}" sibTransId="{5ECA1218-FF86-4EBB-97E0-0D10E5EF1276}"/>
    <dgm:cxn modelId="{D0F2EAE1-80A0-4AF9-B77D-B4111F872B20}" type="presOf" srcId="{E8CDCA6F-A696-496B-8366-5902488897CB}" destId="{6F7AE993-F5A7-43B0-AA83-E476EC52EB76}" srcOrd="0" destOrd="0" presId="urn:microsoft.com/office/officeart/2005/8/layout/default"/>
    <dgm:cxn modelId="{A4C3E4E4-7B7D-425E-AF56-E3447ABB997A}" type="presOf" srcId="{1A74885A-9A77-40E2-913D-2DEF091E377F}" destId="{3A0EF09E-9922-4E00-A218-563B39A935AD}" srcOrd="0" destOrd="0" presId="urn:microsoft.com/office/officeart/2005/8/layout/default"/>
    <dgm:cxn modelId="{D112CFFE-D178-4CAA-A8E6-C3ACDE932A35}" type="presOf" srcId="{204CB7D0-6C1B-4E56-A0FF-AC9A8FCB4C5D}" destId="{C4F3A0DF-3134-4405-9441-B09379AE7BBF}" srcOrd="0" destOrd="0" presId="urn:microsoft.com/office/officeart/2005/8/layout/default"/>
    <dgm:cxn modelId="{0722E355-64C9-4DF8-A07C-C6E1FD71EF95}" type="presParOf" srcId="{3A0EF09E-9922-4E00-A218-563B39A935AD}" destId="{C4F3A0DF-3134-4405-9441-B09379AE7BBF}" srcOrd="0" destOrd="0" presId="urn:microsoft.com/office/officeart/2005/8/layout/default"/>
    <dgm:cxn modelId="{C2AEB8EA-99D7-4CB9-8EDB-4B468C4EE413}" type="presParOf" srcId="{3A0EF09E-9922-4E00-A218-563B39A935AD}" destId="{910AA8D4-D614-4E3E-B0CA-995DF9151C4D}" srcOrd="1" destOrd="0" presId="urn:microsoft.com/office/officeart/2005/8/layout/default"/>
    <dgm:cxn modelId="{8EA4E424-450D-4303-B9C9-7C7655A79FFF}" type="presParOf" srcId="{3A0EF09E-9922-4E00-A218-563B39A935AD}" destId="{0C54FAC9-56F1-4786-82BB-40343C0D84BE}" srcOrd="2" destOrd="0" presId="urn:microsoft.com/office/officeart/2005/8/layout/default"/>
    <dgm:cxn modelId="{6FCBE221-48F6-4326-BB42-354A1EF0123E}" type="presParOf" srcId="{3A0EF09E-9922-4E00-A218-563B39A935AD}" destId="{3451E2D5-921A-4320-967B-9F32846735F9}" srcOrd="3" destOrd="0" presId="urn:microsoft.com/office/officeart/2005/8/layout/default"/>
    <dgm:cxn modelId="{704ED915-4644-4E81-94A3-1821AF6060BB}" type="presParOf" srcId="{3A0EF09E-9922-4E00-A218-563B39A935AD}" destId="{ED101160-C6D5-4F0E-9375-DBF390669B8A}" srcOrd="4" destOrd="0" presId="urn:microsoft.com/office/officeart/2005/8/layout/default"/>
    <dgm:cxn modelId="{F1831262-99E2-4C2E-B412-FAA2881AEFC4}" type="presParOf" srcId="{3A0EF09E-9922-4E00-A218-563B39A935AD}" destId="{B0C6D1DE-E233-4B7A-B3EC-328CCDF6DC1F}" srcOrd="5" destOrd="0" presId="urn:microsoft.com/office/officeart/2005/8/layout/default"/>
    <dgm:cxn modelId="{8DA67464-6388-489E-81E9-0F005940C77C}" type="presParOf" srcId="{3A0EF09E-9922-4E00-A218-563B39A935AD}" destId="{6F7AE993-F5A7-43B0-AA83-E476EC52EB76}" srcOrd="6" destOrd="0" presId="urn:microsoft.com/office/officeart/2005/8/layout/default"/>
    <dgm:cxn modelId="{577649BA-0ADA-4816-ABC8-D7F70FC60333}" type="presParOf" srcId="{3A0EF09E-9922-4E00-A218-563B39A935AD}" destId="{2FBB120D-B180-4D29-AA73-C47A8D5AB29A}" srcOrd="7" destOrd="0" presId="urn:microsoft.com/office/officeart/2005/8/layout/default"/>
    <dgm:cxn modelId="{91C0A5F6-5186-42BC-9FAE-DF0979C0E7DF}" type="presParOf" srcId="{3A0EF09E-9922-4E00-A218-563B39A935AD}" destId="{65CF5C4E-DDA0-4B00-AF03-DEF1104B2D9B}" srcOrd="8"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F3A0DF-3134-4405-9441-B09379AE7BBF}">
      <dsp:nvSpPr>
        <dsp:cNvPr id="0" name=""/>
        <dsp:cNvSpPr/>
      </dsp:nvSpPr>
      <dsp:spPr>
        <a:xfrm>
          <a:off x="614337" y="1971"/>
          <a:ext cx="2383088" cy="142985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Единые правила проведения</a:t>
          </a:r>
        </a:p>
      </dsp:txBody>
      <dsp:txXfrm>
        <a:off x="614337" y="1971"/>
        <a:ext cx="2383088" cy="1429852"/>
      </dsp:txXfrm>
    </dsp:sp>
    <dsp:sp modelId="{0C54FAC9-56F1-4786-82BB-40343C0D84BE}">
      <dsp:nvSpPr>
        <dsp:cNvPr id="0" name=""/>
        <dsp:cNvSpPr/>
      </dsp:nvSpPr>
      <dsp:spPr>
        <a:xfrm>
          <a:off x="3235734" y="1971"/>
          <a:ext cx="2383088" cy="142985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Единое расписание</a:t>
          </a:r>
        </a:p>
      </dsp:txBody>
      <dsp:txXfrm>
        <a:off x="3235734" y="1971"/>
        <a:ext cx="2383088" cy="1429852"/>
      </dsp:txXfrm>
    </dsp:sp>
    <dsp:sp modelId="{ED101160-C6D5-4F0E-9375-DBF390669B8A}">
      <dsp:nvSpPr>
        <dsp:cNvPr id="0" name=""/>
        <dsp:cNvSpPr/>
      </dsp:nvSpPr>
      <dsp:spPr>
        <a:xfrm>
          <a:off x="614337" y="1670133"/>
          <a:ext cx="2383088" cy="142985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Использование заданий стандартизированной формы (КИМ)</a:t>
          </a:r>
        </a:p>
      </dsp:txBody>
      <dsp:txXfrm>
        <a:off x="614337" y="1670133"/>
        <a:ext cx="2383088" cy="1429852"/>
      </dsp:txXfrm>
    </dsp:sp>
    <dsp:sp modelId="{6F7AE993-F5A7-43B0-AA83-E476EC52EB76}">
      <dsp:nvSpPr>
        <dsp:cNvPr id="0" name=""/>
        <dsp:cNvSpPr/>
      </dsp:nvSpPr>
      <dsp:spPr>
        <a:xfrm>
          <a:off x="3235734" y="1670133"/>
          <a:ext cx="2383088" cy="142985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Использование специальных бланков для оформления ответов на задания</a:t>
          </a:r>
        </a:p>
      </dsp:txBody>
      <dsp:txXfrm>
        <a:off x="3235734" y="1670133"/>
        <a:ext cx="2383088" cy="1429852"/>
      </dsp:txXfrm>
    </dsp:sp>
    <dsp:sp modelId="{65CF5C4E-DDA0-4B00-AF03-DEF1104B2D9B}">
      <dsp:nvSpPr>
        <dsp:cNvPr id="0" name=""/>
        <dsp:cNvSpPr/>
      </dsp:nvSpPr>
      <dsp:spPr>
        <a:xfrm>
          <a:off x="1925035" y="3338295"/>
          <a:ext cx="2383088" cy="142985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ru-RU" sz="1600" kern="1200">
              <a:latin typeface="Times New Roman" panose="02020603050405020304" pitchFamily="18" charset="0"/>
              <a:cs typeface="Times New Roman" panose="02020603050405020304" pitchFamily="18" charset="0"/>
            </a:rPr>
            <a:t>Проведение письменно на русском языке (за исключнием иностранных языков, а также родного языка и родной литературы)</a:t>
          </a:r>
        </a:p>
      </dsp:txBody>
      <dsp:txXfrm>
        <a:off x="1925035" y="3338295"/>
        <a:ext cx="2383088" cy="142985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0CD14-FB6C-43B9-B44B-D2DD771B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23046</Words>
  <Characters>131363</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iro38</Company>
  <LinksUpToDate>false</LinksUpToDate>
  <CharactersWithSpaces>154101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Татьяна Андреевна</dc:creator>
  <cp:keywords/>
  <dc:description/>
  <cp:lastModifiedBy>Чернигова Лариса Петровна</cp:lastModifiedBy>
  <cp:revision>22</cp:revision>
  <cp:lastPrinted>2023-02-27T03:37:00Z</cp:lastPrinted>
  <dcterms:created xsi:type="dcterms:W3CDTF">2020-05-14T04:21:00Z</dcterms:created>
  <dcterms:modified xsi:type="dcterms:W3CDTF">2023-02-28T08:52:00Z</dcterms:modified>
</cp:coreProperties>
</file>