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2BD9" w14:textId="77777777" w:rsidR="00600936" w:rsidRPr="002A1EBC" w:rsidRDefault="00600936" w:rsidP="00600936">
      <w:pPr>
        <w:spacing w:after="0" w:line="360" w:lineRule="auto"/>
        <w:jc w:val="center"/>
        <w:rPr>
          <w:rFonts w:ascii="Times New Roman" w:eastAsia="Calibri" w:hAnsi="Times New Roman" w:cs="Times New Roman"/>
          <w:b/>
          <w:sz w:val="32"/>
          <w:szCs w:val="32"/>
          <w:lang w:val="en-US"/>
        </w:rPr>
      </w:pPr>
    </w:p>
    <w:p w14:paraId="454606E3" w14:textId="77777777" w:rsidR="00600936" w:rsidRDefault="00600936" w:rsidP="00600936">
      <w:pPr>
        <w:spacing w:after="0" w:line="360" w:lineRule="auto"/>
        <w:jc w:val="center"/>
        <w:rPr>
          <w:rFonts w:ascii="Times New Roman" w:eastAsia="Calibri" w:hAnsi="Times New Roman" w:cs="Times New Roman"/>
          <w:b/>
          <w:sz w:val="32"/>
          <w:szCs w:val="32"/>
        </w:rPr>
      </w:pPr>
    </w:p>
    <w:p w14:paraId="2A831140" w14:textId="77777777" w:rsidR="00600936" w:rsidRDefault="00600936" w:rsidP="00600936">
      <w:pPr>
        <w:spacing w:after="0" w:line="360" w:lineRule="auto"/>
        <w:jc w:val="center"/>
        <w:rPr>
          <w:rFonts w:ascii="Times New Roman" w:eastAsia="Calibri" w:hAnsi="Times New Roman" w:cs="Times New Roman"/>
          <w:b/>
          <w:sz w:val="32"/>
          <w:szCs w:val="32"/>
        </w:rPr>
      </w:pPr>
    </w:p>
    <w:p w14:paraId="0139957A" w14:textId="77777777" w:rsidR="00600936" w:rsidRDefault="00600936" w:rsidP="00E22BA3">
      <w:pPr>
        <w:spacing w:after="0" w:line="360" w:lineRule="auto"/>
        <w:rPr>
          <w:rFonts w:ascii="Times New Roman" w:eastAsia="Calibri" w:hAnsi="Times New Roman" w:cs="Times New Roman"/>
          <w:b/>
          <w:sz w:val="32"/>
          <w:szCs w:val="32"/>
        </w:rPr>
      </w:pPr>
    </w:p>
    <w:p w14:paraId="192818E7" w14:textId="77777777" w:rsidR="00600936" w:rsidRDefault="00600936" w:rsidP="00600936">
      <w:pPr>
        <w:spacing w:after="0" w:line="360" w:lineRule="auto"/>
        <w:jc w:val="center"/>
        <w:rPr>
          <w:rFonts w:ascii="Times New Roman" w:eastAsia="Calibri" w:hAnsi="Times New Roman" w:cs="Times New Roman"/>
          <w:b/>
          <w:sz w:val="32"/>
          <w:szCs w:val="32"/>
        </w:rPr>
      </w:pPr>
    </w:p>
    <w:p w14:paraId="32501682" w14:textId="77777777" w:rsidR="00600936" w:rsidRDefault="00600936" w:rsidP="00600936">
      <w:pPr>
        <w:spacing w:after="0" w:line="360" w:lineRule="auto"/>
        <w:jc w:val="center"/>
        <w:rPr>
          <w:rFonts w:ascii="Times New Roman" w:eastAsia="Calibri" w:hAnsi="Times New Roman" w:cs="Times New Roman"/>
          <w:b/>
          <w:sz w:val="32"/>
          <w:szCs w:val="32"/>
        </w:rPr>
      </w:pPr>
    </w:p>
    <w:p w14:paraId="457C4E3C" w14:textId="77777777" w:rsidR="00E22BA3" w:rsidRDefault="00600936" w:rsidP="00600936">
      <w:pPr>
        <w:spacing w:after="0" w:line="360" w:lineRule="auto"/>
        <w:jc w:val="center"/>
        <w:rPr>
          <w:rFonts w:ascii="Times New Roman" w:eastAsia="Calibri" w:hAnsi="Times New Roman" w:cs="Times New Roman"/>
          <w:b/>
          <w:color w:val="000000" w:themeColor="text1"/>
          <w:sz w:val="36"/>
          <w:szCs w:val="32"/>
        </w:rPr>
      </w:pPr>
      <w:r w:rsidRPr="00E22BA3">
        <w:rPr>
          <w:rFonts w:ascii="Times New Roman" w:eastAsia="Calibri" w:hAnsi="Times New Roman" w:cs="Times New Roman"/>
          <w:b/>
          <w:color w:val="000000" w:themeColor="text1"/>
          <w:sz w:val="36"/>
          <w:szCs w:val="32"/>
        </w:rPr>
        <w:t xml:space="preserve">Подготовка общественных наблюдателей </w:t>
      </w:r>
    </w:p>
    <w:p w14:paraId="4CD21D30" w14:textId="77777777" w:rsidR="00E22BA3" w:rsidRDefault="00600936" w:rsidP="00600936">
      <w:pPr>
        <w:spacing w:after="0" w:line="360" w:lineRule="auto"/>
        <w:jc w:val="center"/>
        <w:rPr>
          <w:rFonts w:ascii="Times New Roman" w:eastAsia="Calibri" w:hAnsi="Times New Roman" w:cs="Times New Roman"/>
          <w:b/>
          <w:color w:val="000000" w:themeColor="text1"/>
          <w:sz w:val="36"/>
          <w:szCs w:val="32"/>
        </w:rPr>
      </w:pPr>
      <w:r w:rsidRPr="00E22BA3">
        <w:rPr>
          <w:rFonts w:ascii="Times New Roman" w:eastAsia="Calibri" w:hAnsi="Times New Roman" w:cs="Times New Roman"/>
          <w:b/>
          <w:color w:val="000000" w:themeColor="text1"/>
          <w:sz w:val="36"/>
          <w:szCs w:val="32"/>
        </w:rPr>
        <w:t>к участию в пров</w:t>
      </w:r>
      <w:r w:rsidR="00E22BA3">
        <w:rPr>
          <w:rFonts w:ascii="Times New Roman" w:eastAsia="Calibri" w:hAnsi="Times New Roman" w:cs="Times New Roman"/>
          <w:b/>
          <w:color w:val="000000" w:themeColor="text1"/>
          <w:sz w:val="36"/>
          <w:szCs w:val="32"/>
        </w:rPr>
        <w:t xml:space="preserve">едении </w:t>
      </w:r>
    </w:p>
    <w:p w14:paraId="33B6A43D" w14:textId="77777777" w:rsidR="00600936" w:rsidRPr="00E22BA3" w:rsidRDefault="00E22BA3" w:rsidP="00600936">
      <w:pPr>
        <w:spacing w:after="0" w:line="360" w:lineRule="auto"/>
        <w:jc w:val="center"/>
        <w:rPr>
          <w:rFonts w:ascii="Times New Roman" w:eastAsia="Calibri" w:hAnsi="Times New Roman" w:cs="Times New Roman"/>
          <w:b/>
          <w:color w:val="000000" w:themeColor="text1"/>
          <w:sz w:val="36"/>
          <w:szCs w:val="32"/>
        </w:rPr>
      </w:pPr>
      <w:r>
        <w:rPr>
          <w:rFonts w:ascii="Times New Roman" w:eastAsia="Calibri" w:hAnsi="Times New Roman" w:cs="Times New Roman"/>
          <w:b/>
          <w:color w:val="000000" w:themeColor="text1"/>
          <w:sz w:val="36"/>
          <w:szCs w:val="32"/>
        </w:rPr>
        <w:t xml:space="preserve">государственной итоговой </w:t>
      </w:r>
      <w:r w:rsidR="00600936" w:rsidRPr="00E22BA3">
        <w:rPr>
          <w:rFonts w:ascii="Times New Roman" w:eastAsia="Calibri" w:hAnsi="Times New Roman" w:cs="Times New Roman"/>
          <w:b/>
          <w:color w:val="000000" w:themeColor="text1"/>
          <w:sz w:val="36"/>
          <w:szCs w:val="32"/>
        </w:rPr>
        <w:t xml:space="preserve">аттестации </w:t>
      </w:r>
    </w:p>
    <w:p w14:paraId="00C77DEC" w14:textId="77777777" w:rsidR="00E22BA3" w:rsidRDefault="00600936" w:rsidP="00600936">
      <w:pPr>
        <w:spacing w:after="0" w:line="360" w:lineRule="auto"/>
        <w:jc w:val="center"/>
        <w:rPr>
          <w:rFonts w:ascii="Times New Roman" w:eastAsia="Calibri" w:hAnsi="Times New Roman" w:cs="Times New Roman"/>
          <w:b/>
          <w:color w:val="000000" w:themeColor="text1"/>
          <w:sz w:val="36"/>
          <w:szCs w:val="32"/>
        </w:rPr>
      </w:pPr>
      <w:r w:rsidRPr="00E22BA3">
        <w:rPr>
          <w:rFonts w:ascii="Times New Roman" w:eastAsia="Calibri" w:hAnsi="Times New Roman" w:cs="Times New Roman"/>
          <w:b/>
          <w:color w:val="000000" w:themeColor="text1"/>
          <w:sz w:val="36"/>
          <w:szCs w:val="32"/>
        </w:rPr>
        <w:t xml:space="preserve">обучающихся, освоивших образовательные </w:t>
      </w:r>
    </w:p>
    <w:p w14:paraId="00367E56" w14:textId="77777777" w:rsidR="00E22BA3" w:rsidRDefault="00600936" w:rsidP="00600936">
      <w:pPr>
        <w:spacing w:after="0" w:line="360" w:lineRule="auto"/>
        <w:jc w:val="center"/>
        <w:rPr>
          <w:rFonts w:ascii="Times New Roman" w:eastAsia="Calibri" w:hAnsi="Times New Roman" w:cs="Times New Roman"/>
          <w:b/>
          <w:color w:val="000000" w:themeColor="text1"/>
          <w:sz w:val="36"/>
          <w:szCs w:val="32"/>
        </w:rPr>
      </w:pPr>
      <w:r w:rsidRPr="00E22BA3">
        <w:rPr>
          <w:rFonts w:ascii="Times New Roman" w:eastAsia="Calibri" w:hAnsi="Times New Roman" w:cs="Times New Roman"/>
          <w:b/>
          <w:color w:val="000000" w:themeColor="text1"/>
          <w:sz w:val="36"/>
          <w:szCs w:val="32"/>
        </w:rPr>
        <w:t xml:space="preserve">программы основного общего и </w:t>
      </w:r>
    </w:p>
    <w:p w14:paraId="4599542D" w14:textId="77777777" w:rsidR="00600936" w:rsidRPr="00E22BA3" w:rsidRDefault="00600936" w:rsidP="00600936">
      <w:pPr>
        <w:spacing w:after="0" w:line="360" w:lineRule="auto"/>
        <w:jc w:val="center"/>
        <w:rPr>
          <w:rFonts w:ascii="Times New Roman" w:eastAsia="Calibri" w:hAnsi="Times New Roman" w:cs="Times New Roman"/>
          <w:b/>
          <w:color w:val="000000" w:themeColor="text1"/>
          <w:sz w:val="36"/>
          <w:szCs w:val="32"/>
        </w:rPr>
      </w:pPr>
      <w:r w:rsidRPr="00E22BA3">
        <w:rPr>
          <w:rFonts w:ascii="Times New Roman" w:eastAsia="Calibri" w:hAnsi="Times New Roman" w:cs="Times New Roman"/>
          <w:b/>
          <w:color w:val="000000" w:themeColor="text1"/>
          <w:sz w:val="36"/>
          <w:szCs w:val="32"/>
        </w:rPr>
        <w:t>среднего общего образования</w:t>
      </w:r>
    </w:p>
    <w:p w14:paraId="263F2AC3" w14:textId="77777777" w:rsidR="00600936" w:rsidRPr="00600936" w:rsidRDefault="00E22BA3" w:rsidP="00E22BA3">
      <w:pPr>
        <w:tabs>
          <w:tab w:val="left" w:pos="5136"/>
        </w:tabs>
        <w:spacing w:after="0" w:line="360" w:lineRule="auto"/>
        <w:rPr>
          <w:rFonts w:ascii="Times New Roman" w:eastAsia="Calibri" w:hAnsi="Times New Roman" w:cs="Times New Roman"/>
          <w:b/>
          <w:sz w:val="28"/>
        </w:rPr>
      </w:pPr>
      <w:r>
        <w:rPr>
          <w:rFonts w:ascii="Times New Roman" w:eastAsia="Calibri" w:hAnsi="Times New Roman" w:cs="Times New Roman"/>
          <w:b/>
          <w:sz w:val="28"/>
        </w:rPr>
        <w:tab/>
      </w:r>
    </w:p>
    <w:p w14:paraId="605831D6" w14:textId="77777777" w:rsidR="00600936" w:rsidRPr="00600936" w:rsidRDefault="00600936" w:rsidP="00600936">
      <w:pPr>
        <w:spacing w:after="0" w:line="360" w:lineRule="auto"/>
        <w:rPr>
          <w:rFonts w:ascii="Times New Roman" w:eastAsia="Calibri" w:hAnsi="Times New Roman" w:cs="Times New Roman"/>
          <w:b/>
          <w:sz w:val="28"/>
        </w:rPr>
      </w:pPr>
    </w:p>
    <w:p w14:paraId="327CC505"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779F2854"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2FDB24B7"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051C4040"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27D97A78"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5D3C0F4E"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642408A3"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556C453B"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35A8D77A" w14:textId="77777777" w:rsidR="00600936" w:rsidRPr="00600936" w:rsidRDefault="00600936" w:rsidP="00600936">
      <w:pPr>
        <w:spacing w:after="0" w:line="360" w:lineRule="auto"/>
        <w:jc w:val="center"/>
        <w:rPr>
          <w:rFonts w:ascii="Times New Roman" w:eastAsia="Calibri" w:hAnsi="Times New Roman" w:cs="Times New Roman"/>
          <w:b/>
          <w:sz w:val="28"/>
        </w:rPr>
      </w:pPr>
    </w:p>
    <w:p w14:paraId="474E605A" w14:textId="77777777" w:rsidR="00600936" w:rsidRPr="003236A6" w:rsidRDefault="00600936">
      <w:pPr>
        <w:rPr>
          <w:rFonts w:ascii="Times New Roman" w:hAnsi="Times New Roman" w:cs="Times New Roman"/>
          <w:sz w:val="28"/>
        </w:rPr>
      </w:pPr>
    </w:p>
    <w:p w14:paraId="24D32946" w14:textId="1981F71C" w:rsidR="00600936" w:rsidRDefault="00600936" w:rsidP="00600936">
      <w:pPr>
        <w:keepNext/>
        <w:keepLines/>
        <w:spacing w:after="0" w:line="360" w:lineRule="auto"/>
        <w:jc w:val="center"/>
        <w:outlineLvl w:val="0"/>
        <w:rPr>
          <w:rFonts w:ascii="Times New Roman" w:eastAsia="Times New Roman" w:hAnsi="Times New Roman" w:cs="Times New Roman"/>
          <w:b/>
          <w:sz w:val="28"/>
          <w:szCs w:val="32"/>
        </w:rPr>
      </w:pPr>
      <w:r w:rsidRPr="003236A6">
        <w:rPr>
          <w:rFonts w:ascii="Times New Roman" w:eastAsia="Times New Roman" w:hAnsi="Times New Roman" w:cs="Times New Roman"/>
          <w:b/>
          <w:sz w:val="28"/>
          <w:szCs w:val="32"/>
        </w:rPr>
        <w:t>Перечень условных сокращений</w:t>
      </w: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7801"/>
      </w:tblGrid>
      <w:tr w:rsidR="00E556D5" w:rsidRPr="00E556D5" w14:paraId="0C0D2F7F" w14:textId="77777777" w:rsidTr="00847EAB">
        <w:trPr>
          <w:trHeight w:val="414"/>
        </w:trPr>
        <w:tc>
          <w:tcPr>
            <w:tcW w:w="2376" w:type="dxa"/>
          </w:tcPr>
          <w:p w14:paraId="670E8CF9" w14:textId="77777777" w:rsidR="00E556D5" w:rsidRPr="00E556D5" w:rsidRDefault="00E556D5" w:rsidP="00847EAB">
            <w:pPr>
              <w:pStyle w:val="TableParagraph"/>
              <w:spacing w:before="57"/>
              <w:rPr>
                <w:bCs/>
                <w:sz w:val="26"/>
              </w:rPr>
            </w:pPr>
            <w:r w:rsidRPr="00E556D5">
              <w:rPr>
                <w:bCs/>
                <w:spacing w:val="-5"/>
                <w:sz w:val="26"/>
              </w:rPr>
              <w:t>АК</w:t>
            </w:r>
          </w:p>
        </w:tc>
        <w:tc>
          <w:tcPr>
            <w:tcW w:w="7801" w:type="dxa"/>
          </w:tcPr>
          <w:p w14:paraId="344311C3" w14:textId="77777777" w:rsidR="00E556D5" w:rsidRPr="00E556D5" w:rsidRDefault="00E556D5" w:rsidP="00847EAB">
            <w:pPr>
              <w:pStyle w:val="TableParagraph"/>
              <w:spacing w:before="49"/>
              <w:rPr>
                <w:bCs/>
                <w:sz w:val="26"/>
                <w:lang w:val="ru-RU"/>
              </w:rPr>
            </w:pPr>
            <w:r w:rsidRPr="00E556D5">
              <w:rPr>
                <w:bCs/>
                <w:sz w:val="26"/>
                <w:lang w:val="ru-RU"/>
              </w:rPr>
              <w:t>Апелляционная</w:t>
            </w:r>
            <w:r w:rsidRPr="00E556D5">
              <w:rPr>
                <w:bCs/>
                <w:spacing w:val="-15"/>
                <w:sz w:val="26"/>
                <w:lang w:val="ru-RU"/>
              </w:rPr>
              <w:t xml:space="preserve"> </w:t>
            </w:r>
            <w:r w:rsidRPr="00E556D5">
              <w:rPr>
                <w:bCs/>
                <w:sz w:val="26"/>
                <w:lang w:val="ru-RU"/>
              </w:rPr>
              <w:t>комиссия</w:t>
            </w:r>
            <w:r w:rsidRPr="00E556D5">
              <w:rPr>
                <w:bCs/>
                <w:spacing w:val="-14"/>
                <w:sz w:val="26"/>
                <w:lang w:val="ru-RU"/>
              </w:rPr>
              <w:t xml:space="preserve"> </w:t>
            </w:r>
            <w:r w:rsidRPr="00E556D5">
              <w:rPr>
                <w:bCs/>
                <w:sz w:val="26"/>
                <w:lang w:val="ru-RU"/>
              </w:rPr>
              <w:t>субъекта</w:t>
            </w:r>
            <w:r w:rsidRPr="00E556D5">
              <w:rPr>
                <w:bCs/>
                <w:spacing w:val="-15"/>
                <w:sz w:val="26"/>
                <w:lang w:val="ru-RU"/>
              </w:rPr>
              <w:t xml:space="preserve"> </w:t>
            </w:r>
            <w:r w:rsidRPr="00E556D5">
              <w:rPr>
                <w:bCs/>
                <w:sz w:val="26"/>
                <w:lang w:val="ru-RU"/>
              </w:rPr>
              <w:t>Российской</w:t>
            </w:r>
            <w:r w:rsidRPr="00E556D5">
              <w:rPr>
                <w:bCs/>
                <w:spacing w:val="-13"/>
                <w:sz w:val="26"/>
                <w:lang w:val="ru-RU"/>
              </w:rPr>
              <w:t xml:space="preserve"> </w:t>
            </w:r>
            <w:r w:rsidRPr="00E556D5">
              <w:rPr>
                <w:bCs/>
                <w:spacing w:val="-2"/>
                <w:sz w:val="26"/>
                <w:lang w:val="ru-RU"/>
              </w:rPr>
              <w:t>Федерации</w:t>
            </w:r>
          </w:p>
        </w:tc>
      </w:tr>
      <w:tr w:rsidR="00E556D5" w:rsidRPr="00E556D5" w14:paraId="25678CD8" w14:textId="77777777" w:rsidTr="00847EAB">
        <w:trPr>
          <w:trHeight w:val="4598"/>
        </w:trPr>
        <w:tc>
          <w:tcPr>
            <w:tcW w:w="2376" w:type="dxa"/>
          </w:tcPr>
          <w:p w14:paraId="70E3E3D1" w14:textId="77777777" w:rsidR="00E556D5" w:rsidRPr="00E556D5" w:rsidRDefault="00E556D5" w:rsidP="00847EAB">
            <w:pPr>
              <w:pStyle w:val="TableParagraph"/>
              <w:ind w:left="0"/>
              <w:rPr>
                <w:bCs/>
                <w:sz w:val="26"/>
                <w:lang w:val="ru-RU"/>
              </w:rPr>
            </w:pPr>
          </w:p>
          <w:p w14:paraId="71A7AA1B" w14:textId="77777777" w:rsidR="00E556D5" w:rsidRPr="00E556D5" w:rsidRDefault="00E556D5" w:rsidP="00847EAB">
            <w:pPr>
              <w:pStyle w:val="TableParagraph"/>
              <w:ind w:left="0"/>
              <w:rPr>
                <w:bCs/>
                <w:sz w:val="26"/>
                <w:lang w:val="ru-RU"/>
              </w:rPr>
            </w:pPr>
          </w:p>
          <w:p w14:paraId="4835BE47" w14:textId="77777777" w:rsidR="00E556D5" w:rsidRPr="00E556D5" w:rsidRDefault="00E556D5" w:rsidP="00847EAB">
            <w:pPr>
              <w:pStyle w:val="TableParagraph"/>
              <w:ind w:left="0"/>
              <w:rPr>
                <w:bCs/>
                <w:sz w:val="26"/>
                <w:lang w:val="ru-RU"/>
              </w:rPr>
            </w:pPr>
          </w:p>
          <w:p w14:paraId="50D175FF" w14:textId="77777777" w:rsidR="00E556D5" w:rsidRPr="00E556D5" w:rsidRDefault="00E556D5" w:rsidP="00847EAB">
            <w:pPr>
              <w:pStyle w:val="TableParagraph"/>
              <w:ind w:left="0"/>
              <w:rPr>
                <w:bCs/>
                <w:sz w:val="26"/>
                <w:lang w:val="ru-RU"/>
              </w:rPr>
            </w:pPr>
          </w:p>
          <w:p w14:paraId="0EA88710" w14:textId="77777777" w:rsidR="00E556D5" w:rsidRPr="00E556D5" w:rsidRDefault="00E556D5" w:rsidP="00847EAB">
            <w:pPr>
              <w:pStyle w:val="TableParagraph"/>
              <w:ind w:left="0"/>
              <w:rPr>
                <w:bCs/>
                <w:sz w:val="26"/>
                <w:lang w:val="ru-RU"/>
              </w:rPr>
            </w:pPr>
          </w:p>
          <w:p w14:paraId="725238F7" w14:textId="77777777" w:rsidR="00E556D5" w:rsidRPr="00E556D5" w:rsidRDefault="00E556D5" w:rsidP="00847EAB">
            <w:pPr>
              <w:pStyle w:val="TableParagraph"/>
              <w:spacing w:before="204"/>
              <w:ind w:left="0"/>
              <w:rPr>
                <w:bCs/>
                <w:sz w:val="26"/>
                <w:lang w:val="ru-RU"/>
              </w:rPr>
            </w:pPr>
          </w:p>
          <w:p w14:paraId="576058DC" w14:textId="77777777" w:rsidR="00E556D5" w:rsidRPr="00E556D5" w:rsidRDefault="00E556D5" w:rsidP="00847EAB">
            <w:pPr>
              <w:pStyle w:val="TableParagraph"/>
              <w:rPr>
                <w:bCs/>
                <w:sz w:val="26"/>
              </w:rPr>
            </w:pPr>
            <w:proofErr w:type="spellStart"/>
            <w:r w:rsidRPr="00E556D5">
              <w:rPr>
                <w:bCs/>
                <w:spacing w:val="-2"/>
                <w:sz w:val="26"/>
              </w:rPr>
              <w:t>Аккредитующие</w:t>
            </w:r>
            <w:proofErr w:type="spellEnd"/>
            <w:r w:rsidRPr="00E556D5">
              <w:rPr>
                <w:bCs/>
                <w:spacing w:val="-2"/>
                <w:sz w:val="26"/>
              </w:rPr>
              <w:t xml:space="preserve"> </w:t>
            </w:r>
            <w:proofErr w:type="spellStart"/>
            <w:r w:rsidRPr="00E556D5">
              <w:rPr>
                <w:bCs/>
                <w:spacing w:val="-2"/>
                <w:sz w:val="26"/>
              </w:rPr>
              <w:t>органы</w:t>
            </w:r>
            <w:proofErr w:type="spellEnd"/>
          </w:p>
        </w:tc>
        <w:tc>
          <w:tcPr>
            <w:tcW w:w="7801" w:type="dxa"/>
          </w:tcPr>
          <w:p w14:paraId="263DD6F3" w14:textId="77777777" w:rsidR="00E556D5" w:rsidRPr="00E556D5" w:rsidRDefault="00E556D5" w:rsidP="00847EAB">
            <w:pPr>
              <w:pStyle w:val="TableParagraph"/>
              <w:spacing w:before="49"/>
              <w:ind w:right="181"/>
              <w:rPr>
                <w:bCs/>
                <w:sz w:val="26"/>
                <w:lang w:val="ru-RU"/>
              </w:rPr>
            </w:pPr>
            <w:r w:rsidRPr="00E556D5">
              <w:rPr>
                <w:bCs/>
                <w:sz w:val="26"/>
                <w:lang w:val="ru-RU"/>
              </w:rPr>
              <w:t>Органы</w:t>
            </w:r>
            <w:r w:rsidRPr="00E556D5">
              <w:rPr>
                <w:bCs/>
                <w:spacing w:val="-8"/>
                <w:sz w:val="26"/>
                <w:lang w:val="ru-RU"/>
              </w:rPr>
              <w:t xml:space="preserve"> </w:t>
            </w:r>
            <w:r w:rsidRPr="00E556D5">
              <w:rPr>
                <w:bCs/>
                <w:sz w:val="26"/>
                <w:lang w:val="ru-RU"/>
              </w:rPr>
              <w:t>исполнительной</w:t>
            </w:r>
            <w:r w:rsidRPr="00E556D5">
              <w:rPr>
                <w:bCs/>
                <w:spacing w:val="-8"/>
                <w:sz w:val="26"/>
                <w:lang w:val="ru-RU"/>
              </w:rPr>
              <w:t xml:space="preserve"> </w:t>
            </w:r>
            <w:r w:rsidRPr="00E556D5">
              <w:rPr>
                <w:bCs/>
                <w:sz w:val="26"/>
                <w:lang w:val="ru-RU"/>
              </w:rPr>
              <w:t>власти</w:t>
            </w:r>
            <w:r w:rsidRPr="00E556D5">
              <w:rPr>
                <w:bCs/>
                <w:spacing w:val="-9"/>
                <w:sz w:val="26"/>
                <w:lang w:val="ru-RU"/>
              </w:rPr>
              <w:t xml:space="preserve"> </w:t>
            </w:r>
            <w:r w:rsidRPr="00E556D5">
              <w:rPr>
                <w:bCs/>
                <w:sz w:val="26"/>
                <w:lang w:val="ru-RU"/>
              </w:rPr>
              <w:t>субъектов</w:t>
            </w:r>
            <w:r w:rsidRPr="00E556D5">
              <w:rPr>
                <w:bCs/>
                <w:spacing w:val="-8"/>
                <w:sz w:val="26"/>
                <w:lang w:val="ru-RU"/>
              </w:rPr>
              <w:t xml:space="preserve"> </w:t>
            </w:r>
            <w:r w:rsidRPr="00E556D5">
              <w:rPr>
                <w:bCs/>
                <w:sz w:val="26"/>
                <w:lang w:val="ru-RU"/>
              </w:rPr>
              <w:t>Российской</w:t>
            </w:r>
            <w:r w:rsidRPr="00E556D5">
              <w:rPr>
                <w:bCs/>
                <w:spacing w:val="-9"/>
                <w:sz w:val="26"/>
                <w:lang w:val="ru-RU"/>
              </w:rPr>
              <w:t xml:space="preserve"> </w:t>
            </w:r>
            <w:r w:rsidRPr="00E556D5">
              <w:rPr>
                <w:bCs/>
                <w:sz w:val="26"/>
                <w:lang w:val="ru-RU"/>
              </w:rPr>
              <w:t>Федерации, осуществляющие государственное управление в сфере образования, при проведении ГИА на территориях субъектов Российской Федерации, а также учредители образовательных организаций, осуществляющих образовательную деятельность за пределами территории Российской Федерации и реализующих</w:t>
            </w:r>
          </w:p>
          <w:p w14:paraId="2D6BF8C0" w14:textId="77777777" w:rsidR="00E556D5" w:rsidRPr="00E556D5" w:rsidRDefault="00E556D5" w:rsidP="00847EAB">
            <w:pPr>
              <w:pStyle w:val="TableParagraph"/>
              <w:spacing w:line="298" w:lineRule="exact"/>
              <w:rPr>
                <w:bCs/>
                <w:sz w:val="26"/>
                <w:lang w:val="ru-RU"/>
              </w:rPr>
            </w:pPr>
            <w:r w:rsidRPr="00E556D5">
              <w:rPr>
                <w:bCs/>
                <w:spacing w:val="-2"/>
                <w:sz w:val="26"/>
                <w:lang w:val="ru-RU"/>
              </w:rPr>
              <w:t>имеющие</w:t>
            </w:r>
            <w:r w:rsidRPr="00E556D5">
              <w:rPr>
                <w:bCs/>
                <w:spacing w:val="6"/>
                <w:sz w:val="26"/>
                <w:lang w:val="ru-RU"/>
              </w:rPr>
              <w:t xml:space="preserve"> </w:t>
            </w:r>
            <w:r w:rsidRPr="00E556D5">
              <w:rPr>
                <w:bCs/>
                <w:spacing w:val="-2"/>
                <w:sz w:val="26"/>
                <w:lang w:val="ru-RU"/>
              </w:rPr>
              <w:t>государственную</w:t>
            </w:r>
            <w:r w:rsidRPr="00E556D5">
              <w:rPr>
                <w:bCs/>
                <w:spacing w:val="3"/>
                <w:sz w:val="26"/>
                <w:lang w:val="ru-RU"/>
              </w:rPr>
              <w:t xml:space="preserve"> </w:t>
            </w:r>
            <w:r w:rsidRPr="00E556D5">
              <w:rPr>
                <w:bCs/>
                <w:spacing w:val="-2"/>
                <w:sz w:val="26"/>
                <w:lang w:val="ru-RU"/>
              </w:rPr>
              <w:t>аккредитацию</w:t>
            </w:r>
            <w:r w:rsidRPr="00E556D5">
              <w:rPr>
                <w:bCs/>
                <w:spacing w:val="7"/>
                <w:sz w:val="26"/>
                <w:lang w:val="ru-RU"/>
              </w:rPr>
              <w:t xml:space="preserve"> </w:t>
            </w:r>
            <w:r w:rsidRPr="00E556D5">
              <w:rPr>
                <w:bCs/>
                <w:spacing w:val="-2"/>
                <w:sz w:val="26"/>
                <w:lang w:val="ru-RU"/>
              </w:rPr>
              <w:t>образовательные</w:t>
            </w:r>
          </w:p>
          <w:p w14:paraId="2232BABD" w14:textId="77777777" w:rsidR="00E556D5" w:rsidRPr="00E556D5" w:rsidRDefault="00E556D5" w:rsidP="00847EAB">
            <w:pPr>
              <w:pStyle w:val="TableParagraph"/>
              <w:spacing w:before="1"/>
              <w:rPr>
                <w:bCs/>
                <w:sz w:val="26"/>
                <w:lang w:val="ru-RU"/>
              </w:rPr>
            </w:pPr>
            <w:r w:rsidRPr="00E556D5">
              <w:rPr>
                <w:bCs/>
                <w:sz w:val="26"/>
                <w:lang w:val="ru-RU"/>
              </w:rPr>
              <w:t>программы основного общего и среднего общего образования, дипломатические представительства и консульские учреждения Российской</w:t>
            </w:r>
            <w:r w:rsidRPr="00E556D5">
              <w:rPr>
                <w:bCs/>
                <w:spacing w:val="-9"/>
                <w:sz w:val="26"/>
                <w:lang w:val="ru-RU"/>
              </w:rPr>
              <w:t xml:space="preserve"> </w:t>
            </w:r>
            <w:r w:rsidRPr="00E556D5">
              <w:rPr>
                <w:bCs/>
                <w:sz w:val="26"/>
                <w:lang w:val="ru-RU"/>
              </w:rPr>
              <w:t>Федерации,</w:t>
            </w:r>
            <w:r w:rsidRPr="00E556D5">
              <w:rPr>
                <w:bCs/>
                <w:spacing w:val="-12"/>
                <w:sz w:val="26"/>
                <w:lang w:val="ru-RU"/>
              </w:rPr>
              <w:t xml:space="preserve"> </w:t>
            </w:r>
            <w:r w:rsidRPr="00E556D5">
              <w:rPr>
                <w:bCs/>
                <w:sz w:val="26"/>
                <w:lang w:val="ru-RU"/>
              </w:rPr>
              <w:t>представительства</w:t>
            </w:r>
            <w:r w:rsidRPr="00E556D5">
              <w:rPr>
                <w:bCs/>
                <w:spacing w:val="-10"/>
                <w:sz w:val="26"/>
                <w:lang w:val="ru-RU"/>
              </w:rPr>
              <w:t xml:space="preserve"> </w:t>
            </w:r>
            <w:r w:rsidRPr="00E556D5">
              <w:rPr>
                <w:bCs/>
                <w:sz w:val="26"/>
                <w:lang w:val="ru-RU"/>
              </w:rPr>
              <w:t>Российской</w:t>
            </w:r>
            <w:r w:rsidRPr="00E556D5">
              <w:rPr>
                <w:bCs/>
                <w:spacing w:val="-9"/>
                <w:sz w:val="26"/>
                <w:lang w:val="ru-RU"/>
              </w:rPr>
              <w:t xml:space="preserve"> </w:t>
            </w:r>
            <w:r w:rsidRPr="00E556D5">
              <w:rPr>
                <w:bCs/>
                <w:sz w:val="26"/>
                <w:lang w:val="ru-RU"/>
              </w:rPr>
              <w:t>Федерации при международных (межгосударственных,</w:t>
            </w:r>
          </w:p>
          <w:p w14:paraId="0F32A819" w14:textId="77777777" w:rsidR="00E556D5" w:rsidRPr="00E556D5" w:rsidRDefault="00E556D5" w:rsidP="00847EAB">
            <w:pPr>
              <w:pStyle w:val="TableParagraph"/>
              <w:rPr>
                <w:bCs/>
                <w:sz w:val="26"/>
                <w:lang w:val="ru-RU"/>
              </w:rPr>
            </w:pPr>
            <w:r w:rsidRPr="00E556D5">
              <w:rPr>
                <w:bCs/>
                <w:sz w:val="26"/>
                <w:lang w:val="ru-RU"/>
              </w:rPr>
              <w:t>межправительственных)</w:t>
            </w:r>
            <w:r w:rsidRPr="00E556D5">
              <w:rPr>
                <w:bCs/>
                <w:spacing w:val="-7"/>
                <w:sz w:val="26"/>
                <w:lang w:val="ru-RU"/>
              </w:rPr>
              <w:t xml:space="preserve"> </w:t>
            </w:r>
            <w:r w:rsidRPr="00E556D5">
              <w:rPr>
                <w:bCs/>
                <w:sz w:val="26"/>
                <w:lang w:val="ru-RU"/>
              </w:rPr>
              <w:t>организациях,</w:t>
            </w:r>
            <w:r w:rsidRPr="00E556D5">
              <w:rPr>
                <w:bCs/>
                <w:spacing w:val="-7"/>
                <w:sz w:val="26"/>
                <w:lang w:val="ru-RU"/>
              </w:rPr>
              <w:t xml:space="preserve"> </w:t>
            </w:r>
            <w:r w:rsidRPr="00E556D5">
              <w:rPr>
                <w:bCs/>
                <w:sz w:val="26"/>
                <w:lang w:val="ru-RU"/>
              </w:rPr>
              <w:t>имеющие</w:t>
            </w:r>
            <w:r w:rsidRPr="00E556D5">
              <w:rPr>
                <w:bCs/>
                <w:spacing w:val="-7"/>
                <w:sz w:val="26"/>
                <w:lang w:val="ru-RU"/>
              </w:rPr>
              <w:t xml:space="preserve"> </w:t>
            </w:r>
            <w:r w:rsidRPr="00E556D5">
              <w:rPr>
                <w:bCs/>
                <w:sz w:val="26"/>
                <w:lang w:val="ru-RU"/>
              </w:rPr>
              <w:t>в</w:t>
            </w:r>
            <w:r w:rsidRPr="00E556D5">
              <w:rPr>
                <w:bCs/>
                <w:spacing w:val="-7"/>
                <w:sz w:val="26"/>
                <w:lang w:val="ru-RU"/>
              </w:rPr>
              <w:t xml:space="preserve"> </w:t>
            </w:r>
            <w:r w:rsidRPr="00E556D5">
              <w:rPr>
                <w:bCs/>
                <w:sz w:val="26"/>
                <w:lang w:val="ru-RU"/>
              </w:rPr>
              <w:t>своей</w:t>
            </w:r>
            <w:r w:rsidRPr="00E556D5">
              <w:rPr>
                <w:bCs/>
                <w:spacing w:val="-6"/>
                <w:sz w:val="26"/>
                <w:lang w:val="ru-RU"/>
              </w:rPr>
              <w:t xml:space="preserve"> </w:t>
            </w:r>
            <w:r w:rsidRPr="00E556D5">
              <w:rPr>
                <w:bCs/>
                <w:sz w:val="26"/>
                <w:lang w:val="ru-RU"/>
              </w:rPr>
              <w:t>структуре специализированные</w:t>
            </w:r>
            <w:r w:rsidRPr="00E556D5">
              <w:rPr>
                <w:bCs/>
                <w:spacing w:val="-12"/>
                <w:sz w:val="26"/>
                <w:lang w:val="ru-RU"/>
              </w:rPr>
              <w:t xml:space="preserve"> </w:t>
            </w:r>
            <w:r w:rsidRPr="00E556D5">
              <w:rPr>
                <w:bCs/>
                <w:sz w:val="26"/>
                <w:lang w:val="ru-RU"/>
              </w:rPr>
              <w:t>структурные</w:t>
            </w:r>
            <w:r w:rsidRPr="00E556D5">
              <w:rPr>
                <w:bCs/>
                <w:spacing w:val="-15"/>
                <w:sz w:val="26"/>
                <w:lang w:val="ru-RU"/>
              </w:rPr>
              <w:t xml:space="preserve"> </w:t>
            </w:r>
            <w:r w:rsidRPr="00E556D5">
              <w:rPr>
                <w:bCs/>
                <w:sz w:val="26"/>
                <w:lang w:val="ru-RU"/>
              </w:rPr>
              <w:t>образовательные</w:t>
            </w:r>
            <w:r w:rsidRPr="00E556D5">
              <w:rPr>
                <w:bCs/>
                <w:spacing w:val="-15"/>
                <w:sz w:val="26"/>
                <w:lang w:val="ru-RU"/>
              </w:rPr>
              <w:t xml:space="preserve"> </w:t>
            </w:r>
            <w:r w:rsidRPr="00E556D5">
              <w:rPr>
                <w:bCs/>
                <w:sz w:val="26"/>
                <w:lang w:val="ru-RU"/>
              </w:rPr>
              <w:t xml:space="preserve">подразделения, при проведении ГИА за пределами территории Российской </w:t>
            </w:r>
            <w:r w:rsidRPr="00E556D5">
              <w:rPr>
                <w:bCs/>
                <w:spacing w:val="-2"/>
                <w:sz w:val="26"/>
                <w:lang w:val="ru-RU"/>
              </w:rPr>
              <w:t>Федерации</w:t>
            </w:r>
          </w:p>
        </w:tc>
      </w:tr>
      <w:tr w:rsidR="00E556D5" w:rsidRPr="00E556D5" w14:paraId="458BC9DE" w14:textId="77777777" w:rsidTr="00847EAB">
        <w:trPr>
          <w:trHeight w:val="412"/>
        </w:trPr>
        <w:tc>
          <w:tcPr>
            <w:tcW w:w="2376" w:type="dxa"/>
          </w:tcPr>
          <w:p w14:paraId="1092F212" w14:textId="77777777" w:rsidR="00E556D5" w:rsidRPr="00E556D5" w:rsidRDefault="00E556D5" w:rsidP="00847EAB">
            <w:pPr>
              <w:pStyle w:val="TableParagraph"/>
              <w:spacing w:before="57"/>
              <w:rPr>
                <w:bCs/>
                <w:sz w:val="26"/>
              </w:rPr>
            </w:pPr>
            <w:proofErr w:type="spellStart"/>
            <w:r w:rsidRPr="00E556D5">
              <w:rPr>
                <w:bCs/>
                <w:spacing w:val="-2"/>
                <w:sz w:val="26"/>
              </w:rPr>
              <w:t>Бланки</w:t>
            </w:r>
            <w:proofErr w:type="spellEnd"/>
          </w:p>
        </w:tc>
        <w:tc>
          <w:tcPr>
            <w:tcW w:w="7801" w:type="dxa"/>
          </w:tcPr>
          <w:p w14:paraId="705D4778" w14:textId="77777777" w:rsidR="00E556D5" w:rsidRPr="00E556D5" w:rsidRDefault="00E556D5" w:rsidP="00847EAB">
            <w:pPr>
              <w:pStyle w:val="TableParagraph"/>
              <w:spacing w:before="49"/>
              <w:rPr>
                <w:bCs/>
                <w:sz w:val="26"/>
                <w:lang w:val="ru-RU"/>
              </w:rPr>
            </w:pPr>
            <w:r w:rsidRPr="00E556D5">
              <w:rPr>
                <w:bCs/>
                <w:sz w:val="26"/>
                <w:lang w:val="ru-RU"/>
              </w:rPr>
              <w:t>Бланки</w:t>
            </w:r>
            <w:r w:rsidRPr="00E556D5">
              <w:rPr>
                <w:bCs/>
                <w:spacing w:val="-11"/>
                <w:sz w:val="26"/>
                <w:lang w:val="ru-RU"/>
              </w:rPr>
              <w:t xml:space="preserve"> </w:t>
            </w:r>
            <w:r w:rsidRPr="00E556D5">
              <w:rPr>
                <w:bCs/>
                <w:sz w:val="26"/>
                <w:lang w:val="ru-RU"/>
              </w:rPr>
              <w:t>ЕГЭ</w:t>
            </w:r>
            <w:r w:rsidRPr="00E556D5">
              <w:rPr>
                <w:bCs/>
                <w:spacing w:val="-9"/>
                <w:sz w:val="26"/>
                <w:lang w:val="ru-RU"/>
              </w:rPr>
              <w:t xml:space="preserve"> </w:t>
            </w:r>
            <w:r w:rsidRPr="00E556D5">
              <w:rPr>
                <w:bCs/>
                <w:sz w:val="26"/>
                <w:lang w:val="ru-RU"/>
              </w:rPr>
              <w:t>и</w:t>
            </w:r>
            <w:r w:rsidRPr="00E556D5">
              <w:rPr>
                <w:bCs/>
                <w:spacing w:val="-7"/>
                <w:sz w:val="26"/>
                <w:lang w:val="ru-RU"/>
              </w:rPr>
              <w:t xml:space="preserve"> </w:t>
            </w:r>
            <w:r w:rsidRPr="00E556D5">
              <w:rPr>
                <w:bCs/>
                <w:sz w:val="26"/>
                <w:lang w:val="ru-RU"/>
              </w:rPr>
              <w:t>бланки</w:t>
            </w:r>
            <w:r w:rsidRPr="00E556D5">
              <w:rPr>
                <w:bCs/>
                <w:spacing w:val="-4"/>
                <w:sz w:val="26"/>
                <w:lang w:val="ru-RU"/>
              </w:rPr>
              <w:t xml:space="preserve"> </w:t>
            </w:r>
            <w:r w:rsidRPr="00E556D5">
              <w:rPr>
                <w:bCs/>
                <w:spacing w:val="-5"/>
                <w:sz w:val="26"/>
                <w:lang w:val="ru-RU"/>
              </w:rPr>
              <w:t>ГВЭ</w:t>
            </w:r>
          </w:p>
        </w:tc>
      </w:tr>
      <w:tr w:rsidR="00E556D5" w:rsidRPr="00E556D5" w14:paraId="13B02D60" w14:textId="77777777" w:rsidTr="00847EAB">
        <w:trPr>
          <w:trHeight w:val="1012"/>
        </w:trPr>
        <w:tc>
          <w:tcPr>
            <w:tcW w:w="2376" w:type="dxa"/>
          </w:tcPr>
          <w:p w14:paraId="1ECC2C7B" w14:textId="77777777" w:rsidR="00E556D5" w:rsidRPr="00E556D5" w:rsidRDefault="00E556D5" w:rsidP="00847EAB">
            <w:pPr>
              <w:pStyle w:val="TableParagraph"/>
              <w:spacing w:before="58"/>
              <w:ind w:left="0"/>
              <w:rPr>
                <w:bCs/>
                <w:sz w:val="26"/>
                <w:lang w:val="ru-RU"/>
              </w:rPr>
            </w:pPr>
          </w:p>
          <w:p w14:paraId="19D33491" w14:textId="77777777" w:rsidR="00E556D5" w:rsidRPr="00E556D5" w:rsidRDefault="00E556D5" w:rsidP="00847EAB">
            <w:pPr>
              <w:pStyle w:val="TableParagraph"/>
              <w:rPr>
                <w:bCs/>
                <w:sz w:val="26"/>
              </w:rPr>
            </w:pPr>
            <w:proofErr w:type="spellStart"/>
            <w:r w:rsidRPr="00E556D5">
              <w:rPr>
                <w:bCs/>
                <w:sz w:val="26"/>
              </w:rPr>
              <w:t>Бланки</w:t>
            </w:r>
            <w:proofErr w:type="spellEnd"/>
            <w:r w:rsidRPr="00E556D5">
              <w:rPr>
                <w:bCs/>
                <w:spacing w:val="-13"/>
                <w:sz w:val="26"/>
              </w:rPr>
              <w:t xml:space="preserve"> </w:t>
            </w:r>
            <w:r w:rsidRPr="00E556D5">
              <w:rPr>
                <w:bCs/>
                <w:spacing w:val="-5"/>
                <w:sz w:val="26"/>
              </w:rPr>
              <w:t>ГВЭ</w:t>
            </w:r>
          </w:p>
        </w:tc>
        <w:tc>
          <w:tcPr>
            <w:tcW w:w="7801" w:type="dxa"/>
          </w:tcPr>
          <w:p w14:paraId="569455E6" w14:textId="77777777" w:rsidR="00E556D5" w:rsidRPr="00E556D5" w:rsidRDefault="00E556D5" w:rsidP="00847EAB">
            <w:pPr>
              <w:pStyle w:val="TableParagraph"/>
              <w:spacing w:before="49"/>
              <w:ind w:right="391"/>
              <w:jc w:val="both"/>
              <w:rPr>
                <w:bCs/>
                <w:sz w:val="26"/>
                <w:lang w:val="ru-RU"/>
              </w:rPr>
            </w:pPr>
            <w:r w:rsidRPr="00E556D5">
              <w:rPr>
                <w:bCs/>
                <w:sz w:val="26"/>
                <w:lang w:val="ru-RU"/>
              </w:rPr>
              <w:t>Бланки</w:t>
            </w:r>
            <w:r w:rsidRPr="00E556D5">
              <w:rPr>
                <w:bCs/>
                <w:spacing w:val="-1"/>
                <w:sz w:val="26"/>
                <w:lang w:val="ru-RU"/>
              </w:rPr>
              <w:t xml:space="preserve"> </w:t>
            </w:r>
            <w:r w:rsidRPr="00E556D5">
              <w:rPr>
                <w:bCs/>
                <w:sz w:val="26"/>
                <w:lang w:val="ru-RU"/>
              </w:rPr>
              <w:t>регистрации, бланки</w:t>
            </w:r>
            <w:r w:rsidRPr="00E556D5">
              <w:rPr>
                <w:bCs/>
                <w:spacing w:val="-1"/>
                <w:sz w:val="26"/>
                <w:lang w:val="ru-RU"/>
              </w:rPr>
              <w:t xml:space="preserve"> </w:t>
            </w:r>
            <w:r w:rsidRPr="00E556D5">
              <w:rPr>
                <w:bCs/>
                <w:sz w:val="26"/>
                <w:lang w:val="ru-RU"/>
              </w:rPr>
              <w:t>для</w:t>
            </w:r>
            <w:r w:rsidRPr="00E556D5">
              <w:rPr>
                <w:bCs/>
                <w:spacing w:val="-1"/>
                <w:sz w:val="26"/>
                <w:lang w:val="ru-RU"/>
              </w:rPr>
              <w:t xml:space="preserve"> </w:t>
            </w:r>
            <w:r w:rsidRPr="00E556D5">
              <w:rPr>
                <w:bCs/>
                <w:sz w:val="26"/>
                <w:lang w:val="ru-RU"/>
              </w:rPr>
              <w:t>записи</w:t>
            </w:r>
            <w:r w:rsidRPr="00E556D5">
              <w:rPr>
                <w:bCs/>
                <w:spacing w:val="-1"/>
                <w:sz w:val="26"/>
                <w:lang w:val="ru-RU"/>
              </w:rPr>
              <w:t xml:space="preserve"> </w:t>
            </w:r>
            <w:r w:rsidRPr="00E556D5">
              <w:rPr>
                <w:bCs/>
                <w:sz w:val="26"/>
                <w:lang w:val="ru-RU"/>
              </w:rPr>
              <w:t>ответов</w:t>
            </w:r>
            <w:r w:rsidRPr="00E556D5">
              <w:rPr>
                <w:bCs/>
                <w:spacing w:val="-1"/>
                <w:sz w:val="26"/>
                <w:lang w:val="ru-RU"/>
              </w:rPr>
              <w:t xml:space="preserve"> </w:t>
            </w:r>
            <w:r w:rsidRPr="00E556D5">
              <w:rPr>
                <w:bCs/>
                <w:sz w:val="26"/>
                <w:lang w:val="ru-RU"/>
              </w:rPr>
              <w:t>на</w:t>
            </w:r>
            <w:r w:rsidRPr="00E556D5">
              <w:rPr>
                <w:bCs/>
                <w:spacing w:val="-1"/>
                <w:sz w:val="26"/>
                <w:lang w:val="ru-RU"/>
              </w:rPr>
              <w:t xml:space="preserve"> </w:t>
            </w:r>
            <w:r w:rsidRPr="00E556D5">
              <w:rPr>
                <w:bCs/>
                <w:sz w:val="26"/>
                <w:lang w:val="ru-RU"/>
              </w:rPr>
              <w:t>задания КИМ для</w:t>
            </w:r>
            <w:r w:rsidRPr="00E556D5">
              <w:rPr>
                <w:bCs/>
                <w:spacing w:val="-6"/>
                <w:sz w:val="26"/>
                <w:lang w:val="ru-RU"/>
              </w:rPr>
              <w:t xml:space="preserve"> </w:t>
            </w:r>
            <w:r w:rsidRPr="00E556D5">
              <w:rPr>
                <w:bCs/>
                <w:sz w:val="26"/>
                <w:lang w:val="ru-RU"/>
              </w:rPr>
              <w:t>проведения</w:t>
            </w:r>
            <w:r w:rsidRPr="00E556D5">
              <w:rPr>
                <w:bCs/>
                <w:spacing w:val="-7"/>
                <w:sz w:val="26"/>
                <w:lang w:val="ru-RU"/>
              </w:rPr>
              <w:t xml:space="preserve"> </w:t>
            </w:r>
            <w:r w:rsidRPr="00E556D5">
              <w:rPr>
                <w:bCs/>
                <w:sz w:val="26"/>
                <w:lang w:val="ru-RU"/>
              </w:rPr>
              <w:t>ГВЭ,</w:t>
            </w:r>
            <w:r w:rsidRPr="00E556D5">
              <w:rPr>
                <w:bCs/>
                <w:spacing w:val="-5"/>
                <w:sz w:val="26"/>
                <w:lang w:val="ru-RU"/>
              </w:rPr>
              <w:t xml:space="preserve"> </w:t>
            </w:r>
            <w:r w:rsidRPr="00E556D5">
              <w:rPr>
                <w:bCs/>
                <w:sz w:val="26"/>
                <w:lang w:val="ru-RU"/>
              </w:rPr>
              <w:t>дополнительные</w:t>
            </w:r>
            <w:r w:rsidRPr="00E556D5">
              <w:rPr>
                <w:bCs/>
                <w:spacing w:val="-7"/>
                <w:sz w:val="26"/>
                <w:lang w:val="ru-RU"/>
              </w:rPr>
              <w:t xml:space="preserve"> </w:t>
            </w:r>
            <w:r w:rsidRPr="00E556D5">
              <w:rPr>
                <w:bCs/>
                <w:sz w:val="26"/>
                <w:lang w:val="ru-RU"/>
              </w:rPr>
              <w:t>бланки</w:t>
            </w:r>
            <w:r w:rsidRPr="00E556D5">
              <w:rPr>
                <w:bCs/>
                <w:spacing w:val="-7"/>
                <w:sz w:val="26"/>
                <w:lang w:val="ru-RU"/>
              </w:rPr>
              <w:t xml:space="preserve"> </w:t>
            </w:r>
            <w:r w:rsidRPr="00E556D5">
              <w:rPr>
                <w:bCs/>
                <w:sz w:val="26"/>
                <w:lang w:val="ru-RU"/>
              </w:rPr>
              <w:t>для</w:t>
            </w:r>
            <w:r w:rsidRPr="00E556D5">
              <w:rPr>
                <w:bCs/>
                <w:spacing w:val="-7"/>
                <w:sz w:val="26"/>
                <w:lang w:val="ru-RU"/>
              </w:rPr>
              <w:t xml:space="preserve"> </w:t>
            </w:r>
            <w:r w:rsidRPr="00E556D5">
              <w:rPr>
                <w:bCs/>
                <w:sz w:val="26"/>
                <w:lang w:val="ru-RU"/>
              </w:rPr>
              <w:t>записи</w:t>
            </w:r>
            <w:r w:rsidRPr="00E556D5">
              <w:rPr>
                <w:bCs/>
                <w:spacing w:val="-7"/>
                <w:sz w:val="26"/>
                <w:lang w:val="ru-RU"/>
              </w:rPr>
              <w:t xml:space="preserve"> </w:t>
            </w:r>
            <w:r w:rsidRPr="00E556D5">
              <w:rPr>
                <w:bCs/>
                <w:sz w:val="26"/>
                <w:lang w:val="ru-RU"/>
              </w:rPr>
              <w:t>ответов на задания КИМ для проведения ГВЭ</w:t>
            </w:r>
          </w:p>
        </w:tc>
      </w:tr>
      <w:tr w:rsidR="00E556D5" w:rsidRPr="00E556D5" w14:paraId="115738FF" w14:textId="77777777" w:rsidTr="00847EAB">
        <w:trPr>
          <w:trHeight w:val="1610"/>
        </w:trPr>
        <w:tc>
          <w:tcPr>
            <w:tcW w:w="2376" w:type="dxa"/>
          </w:tcPr>
          <w:p w14:paraId="68C98707" w14:textId="77777777" w:rsidR="00E556D5" w:rsidRPr="00E556D5" w:rsidRDefault="00E556D5" w:rsidP="00847EAB">
            <w:pPr>
              <w:pStyle w:val="TableParagraph"/>
              <w:ind w:left="0"/>
              <w:rPr>
                <w:bCs/>
                <w:sz w:val="26"/>
                <w:lang w:val="ru-RU"/>
              </w:rPr>
            </w:pPr>
          </w:p>
          <w:p w14:paraId="164DF881" w14:textId="77777777" w:rsidR="00E556D5" w:rsidRPr="00E556D5" w:rsidRDefault="00E556D5" w:rsidP="00847EAB">
            <w:pPr>
              <w:pStyle w:val="TableParagraph"/>
              <w:spacing w:before="57"/>
              <w:ind w:left="0"/>
              <w:rPr>
                <w:bCs/>
                <w:sz w:val="26"/>
                <w:lang w:val="ru-RU"/>
              </w:rPr>
            </w:pPr>
          </w:p>
          <w:p w14:paraId="484321FD" w14:textId="77777777" w:rsidR="00E556D5" w:rsidRPr="00E556D5" w:rsidRDefault="00E556D5" w:rsidP="00847EAB">
            <w:pPr>
              <w:pStyle w:val="TableParagraph"/>
              <w:rPr>
                <w:bCs/>
                <w:sz w:val="26"/>
              </w:rPr>
            </w:pPr>
            <w:proofErr w:type="spellStart"/>
            <w:r w:rsidRPr="00E556D5">
              <w:rPr>
                <w:bCs/>
                <w:sz w:val="26"/>
              </w:rPr>
              <w:t>Бланки</w:t>
            </w:r>
            <w:proofErr w:type="spellEnd"/>
            <w:r w:rsidRPr="00E556D5">
              <w:rPr>
                <w:bCs/>
                <w:spacing w:val="-13"/>
                <w:sz w:val="26"/>
              </w:rPr>
              <w:t xml:space="preserve"> </w:t>
            </w:r>
            <w:r w:rsidRPr="00E556D5">
              <w:rPr>
                <w:bCs/>
                <w:spacing w:val="-5"/>
                <w:sz w:val="26"/>
              </w:rPr>
              <w:t>ЕГЭ</w:t>
            </w:r>
          </w:p>
        </w:tc>
        <w:tc>
          <w:tcPr>
            <w:tcW w:w="7801" w:type="dxa"/>
          </w:tcPr>
          <w:p w14:paraId="527BB86E" w14:textId="77777777" w:rsidR="00E556D5" w:rsidRPr="00E556D5" w:rsidRDefault="00E556D5" w:rsidP="00847EAB">
            <w:pPr>
              <w:pStyle w:val="TableParagraph"/>
              <w:spacing w:before="49" w:line="298" w:lineRule="exact"/>
              <w:rPr>
                <w:bCs/>
                <w:sz w:val="26"/>
                <w:lang w:val="ru-RU"/>
              </w:rPr>
            </w:pPr>
            <w:r w:rsidRPr="00E556D5">
              <w:rPr>
                <w:bCs/>
                <w:sz w:val="26"/>
                <w:lang w:val="ru-RU"/>
              </w:rPr>
              <w:t>Бланки</w:t>
            </w:r>
            <w:r w:rsidRPr="00E556D5">
              <w:rPr>
                <w:bCs/>
                <w:spacing w:val="-11"/>
                <w:sz w:val="26"/>
                <w:lang w:val="ru-RU"/>
              </w:rPr>
              <w:t xml:space="preserve"> </w:t>
            </w:r>
            <w:r w:rsidRPr="00E556D5">
              <w:rPr>
                <w:bCs/>
                <w:sz w:val="26"/>
                <w:lang w:val="ru-RU"/>
              </w:rPr>
              <w:t>регистрации,</w:t>
            </w:r>
            <w:r w:rsidRPr="00E556D5">
              <w:rPr>
                <w:bCs/>
                <w:spacing w:val="-8"/>
                <w:sz w:val="26"/>
                <w:lang w:val="ru-RU"/>
              </w:rPr>
              <w:t xml:space="preserve"> </w:t>
            </w:r>
            <w:r w:rsidRPr="00E556D5">
              <w:rPr>
                <w:bCs/>
                <w:sz w:val="26"/>
                <w:lang w:val="ru-RU"/>
              </w:rPr>
              <w:t>бланки</w:t>
            </w:r>
            <w:r w:rsidRPr="00E556D5">
              <w:rPr>
                <w:bCs/>
                <w:spacing w:val="-11"/>
                <w:sz w:val="26"/>
                <w:lang w:val="ru-RU"/>
              </w:rPr>
              <w:t xml:space="preserve"> </w:t>
            </w:r>
            <w:r w:rsidRPr="00E556D5">
              <w:rPr>
                <w:bCs/>
                <w:sz w:val="26"/>
                <w:lang w:val="ru-RU"/>
              </w:rPr>
              <w:t>для</w:t>
            </w:r>
            <w:r w:rsidRPr="00E556D5">
              <w:rPr>
                <w:bCs/>
                <w:spacing w:val="-11"/>
                <w:sz w:val="26"/>
                <w:lang w:val="ru-RU"/>
              </w:rPr>
              <w:t xml:space="preserve"> </w:t>
            </w:r>
            <w:r w:rsidRPr="00E556D5">
              <w:rPr>
                <w:bCs/>
                <w:sz w:val="26"/>
                <w:lang w:val="ru-RU"/>
              </w:rPr>
              <w:t>записи</w:t>
            </w:r>
            <w:r w:rsidRPr="00E556D5">
              <w:rPr>
                <w:bCs/>
                <w:spacing w:val="-11"/>
                <w:sz w:val="26"/>
                <w:lang w:val="ru-RU"/>
              </w:rPr>
              <w:t xml:space="preserve"> </w:t>
            </w:r>
            <w:r w:rsidRPr="00E556D5">
              <w:rPr>
                <w:bCs/>
                <w:sz w:val="26"/>
                <w:lang w:val="ru-RU"/>
              </w:rPr>
              <w:t>ответов</w:t>
            </w:r>
            <w:r w:rsidRPr="00E556D5">
              <w:rPr>
                <w:bCs/>
                <w:spacing w:val="-11"/>
                <w:sz w:val="26"/>
                <w:lang w:val="ru-RU"/>
              </w:rPr>
              <w:t xml:space="preserve"> </w:t>
            </w:r>
            <w:r w:rsidRPr="00E556D5">
              <w:rPr>
                <w:bCs/>
                <w:sz w:val="26"/>
                <w:lang w:val="ru-RU"/>
              </w:rPr>
              <w:t>на</w:t>
            </w:r>
            <w:r w:rsidRPr="00E556D5">
              <w:rPr>
                <w:bCs/>
                <w:spacing w:val="-11"/>
                <w:sz w:val="26"/>
                <w:lang w:val="ru-RU"/>
              </w:rPr>
              <w:t xml:space="preserve"> </w:t>
            </w:r>
            <w:r w:rsidRPr="00E556D5">
              <w:rPr>
                <w:bCs/>
                <w:sz w:val="26"/>
                <w:lang w:val="ru-RU"/>
              </w:rPr>
              <w:t>задания</w:t>
            </w:r>
            <w:r w:rsidRPr="00E556D5">
              <w:rPr>
                <w:bCs/>
                <w:spacing w:val="-10"/>
                <w:sz w:val="26"/>
                <w:lang w:val="ru-RU"/>
              </w:rPr>
              <w:t xml:space="preserve"> </w:t>
            </w:r>
            <w:r w:rsidRPr="00E556D5">
              <w:rPr>
                <w:bCs/>
                <w:spacing w:val="-5"/>
                <w:sz w:val="26"/>
                <w:lang w:val="ru-RU"/>
              </w:rPr>
              <w:t>КИМ</w:t>
            </w:r>
          </w:p>
          <w:p w14:paraId="6F5F45C6" w14:textId="77777777" w:rsidR="00E556D5" w:rsidRPr="00E556D5" w:rsidRDefault="00E556D5" w:rsidP="00847EAB">
            <w:pPr>
              <w:pStyle w:val="TableParagraph"/>
              <w:ind w:right="181"/>
              <w:rPr>
                <w:bCs/>
                <w:sz w:val="26"/>
                <w:lang w:val="ru-RU"/>
              </w:rPr>
            </w:pPr>
            <w:r w:rsidRPr="00E556D5">
              <w:rPr>
                <w:bCs/>
                <w:sz w:val="26"/>
                <w:lang w:val="ru-RU"/>
              </w:rPr>
              <w:t>для</w:t>
            </w:r>
            <w:r w:rsidRPr="00E556D5">
              <w:rPr>
                <w:bCs/>
                <w:spacing w:val="-5"/>
                <w:sz w:val="26"/>
                <w:lang w:val="ru-RU"/>
              </w:rPr>
              <w:t xml:space="preserve"> </w:t>
            </w:r>
            <w:r w:rsidRPr="00E556D5">
              <w:rPr>
                <w:bCs/>
                <w:sz w:val="26"/>
                <w:lang w:val="ru-RU"/>
              </w:rPr>
              <w:t>проведения</w:t>
            </w:r>
            <w:r w:rsidRPr="00E556D5">
              <w:rPr>
                <w:bCs/>
                <w:spacing w:val="-6"/>
                <w:sz w:val="26"/>
                <w:lang w:val="ru-RU"/>
              </w:rPr>
              <w:t xml:space="preserve"> </w:t>
            </w:r>
            <w:r w:rsidRPr="00E556D5">
              <w:rPr>
                <w:bCs/>
                <w:sz w:val="26"/>
                <w:lang w:val="ru-RU"/>
              </w:rPr>
              <w:t>ЕГЭ</w:t>
            </w:r>
            <w:r w:rsidRPr="00E556D5">
              <w:rPr>
                <w:bCs/>
                <w:spacing w:val="-6"/>
                <w:sz w:val="26"/>
                <w:lang w:val="ru-RU"/>
              </w:rPr>
              <w:t xml:space="preserve"> </w:t>
            </w:r>
            <w:r w:rsidRPr="00E556D5">
              <w:rPr>
                <w:bCs/>
                <w:sz w:val="26"/>
                <w:lang w:val="ru-RU"/>
              </w:rPr>
              <w:t>с</w:t>
            </w:r>
            <w:r w:rsidRPr="00E556D5">
              <w:rPr>
                <w:bCs/>
                <w:spacing w:val="-4"/>
                <w:sz w:val="26"/>
                <w:lang w:val="ru-RU"/>
              </w:rPr>
              <w:t xml:space="preserve"> </w:t>
            </w:r>
            <w:r w:rsidRPr="00E556D5">
              <w:rPr>
                <w:bCs/>
                <w:sz w:val="26"/>
                <w:lang w:val="ru-RU"/>
              </w:rPr>
              <w:t>кратким</w:t>
            </w:r>
            <w:r w:rsidRPr="00E556D5">
              <w:rPr>
                <w:bCs/>
                <w:spacing w:val="-6"/>
                <w:sz w:val="26"/>
                <w:lang w:val="ru-RU"/>
              </w:rPr>
              <w:t xml:space="preserve"> </w:t>
            </w:r>
            <w:r w:rsidRPr="00E556D5">
              <w:rPr>
                <w:bCs/>
                <w:sz w:val="26"/>
                <w:lang w:val="ru-RU"/>
              </w:rPr>
              <w:t>ответом,</w:t>
            </w:r>
            <w:r w:rsidRPr="00E556D5">
              <w:rPr>
                <w:bCs/>
                <w:spacing w:val="-6"/>
                <w:sz w:val="26"/>
                <w:lang w:val="ru-RU"/>
              </w:rPr>
              <w:t xml:space="preserve"> </w:t>
            </w:r>
            <w:r w:rsidRPr="00E556D5">
              <w:rPr>
                <w:bCs/>
                <w:sz w:val="26"/>
                <w:lang w:val="ru-RU"/>
              </w:rPr>
              <w:t>бланки</w:t>
            </w:r>
            <w:r w:rsidRPr="00E556D5">
              <w:rPr>
                <w:bCs/>
                <w:spacing w:val="-6"/>
                <w:sz w:val="26"/>
                <w:lang w:val="ru-RU"/>
              </w:rPr>
              <w:t xml:space="preserve"> </w:t>
            </w:r>
            <w:r w:rsidRPr="00E556D5">
              <w:rPr>
                <w:bCs/>
                <w:sz w:val="26"/>
                <w:lang w:val="ru-RU"/>
              </w:rPr>
              <w:t>для</w:t>
            </w:r>
            <w:r w:rsidRPr="00E556D5">
              <w:rPr>
                <w:bCs/>
                <w:spacing w:val="-5"/>
                <w:sz w:val="26"/>
                <w:lang w:val="ru-RU"/>
              </w:rPr>
              <w:t xml:space="preserve"> </w:t>
            </w:r>
            <w:r w:rsidRPr="00E556D5">
              <w:rPr>
                <w:bCs/>
                <w:sz w:val="26"/>
                <w:lang w:val="ru-RU"/>
              </w:rPr>
              <w:t>записи</w:t>
            </w:r>
            <w:r w:rsidRPr="00E556D5">
              <w:rPr>
                <w:bCs/>
                <w:spacing w:val="-6"/>
                <w:sz w:val="26"/>
                <w:lang w:val="ru-RU"/>
              </w:rPr>
              <w:t xml:space="preserve"> </w:t>
            </w:r>
            <w:r w:rsidRPr="00E556D5">
              <w:rPr>
                <w:bCs/>
                <w:sz w:val="26"/>
                <w:lang w:val="ru-RU"/>
              </w:rPr>
              <w:t>ответов на задания КИМ для проведения ЕГЭ с развернутым ответом, дополнительные бланки для записи ответов на задания КИМ для</w:t>
            </w:r>
          </w:p>
          <w:p w14:paraId="3504B9C3" w14:textId="77777777" w:rsidR="00E556D5" w:rsidRPr="00E556D5" w:rsidRDefault="00E556D5" w:rsidP="00847EAB">
            <w:pPr>
              <w:pStyle w:val="TableParagraph"/>
              <w:spacing w:before="1"/>
              <w:rPr>
                <w:bCs/>
                <w:sz w:val="26"/>
                <w:lang w:val="ru-RU"/>
              </w:rPr>
            </w:pPr>
            <w:r w:rsidRPr="00E556D5">
              <w:rPr>
                <w:bCs/>
                <w:sz w:val="26"/>
                <w:lang w:val="ru-RU"/>
              </w:rPr>
              <w:t>проведения</w:t>
            </w:r>
            <w:r w:rsidRPr="00E556D5">
              <w:rPr>
                <w:bCs/>
                <w:spacing w:val="-10"/>
                <w:sz w:val="26"/>
                <w:lang w:val="ru-RU"/>
              </w:rPr>
              <w:t xml:space="preserve"> </w:t>
            </w:r>
            <w:r w:rsidRPr="00E556D5">
              <w:rPr>
                <w:bCs/>
                <w:sz w:val="26"/>
                <w:lang w:val="ru-RU"/>
              </w:rPr>
              <w:t>ЕГЭ</w:t>
            </w:r>
            <w:r w:rsidRPr="00E556D5">
              <w:rPr>
                <w:bCs/>
                <w:spacing w:val="-9"/>
                <w:sz w:val="26"/>
                <w:lang w:val="ru-RU"/>
              </w:rPr>
              <w:t xml:space="preserve"> </w:t>
            </w:r>
            <w:r w:rsidRPr="00E556D5">
              <w:rPr>
                <w:bCs/>
                <w:sz w:val="26"/>
                <w:lang w:val="ru-RU"/>
              </w:rPr>
              <w:t>с</w:t>
            </w:r>
            <w:r w:rsidRPr="00E556D5">
              <w:rPr>
                <w:bCs/>
                <w:spacing w:val="-9"/>
                <w:sz w:val="26"/>
                <w:lang w:val="ru-RU"/>
              </w:rPr>
              <w:t xml:space="preserve"> </w:t>
            </w:r>
            <w:r w:rsidRPr="00E556D5">
              <w:rPr>
                <w:bCs/>
                <w:sz w:val="26"/>
                <w:lang w:val="ru-RU"/>
              </w:rPr>
              <w:t>развернутым</w:t>
            </w:r>
            <w:r w:rsidRPr="00E556D5">
              <w:rPr>
                <w:bCs/>
                <w:spacing w:val="-8"/>
                <w:sz w:val="26"/>
                <w:lang w:val="ru-RU"/>
              </w:rPr>
              <w:t xml:space="preserve"> </w:t>
            </w:r>
            <w:r w:rsidRPr="00E556D5">
              <w:rPr>
                <w:bCs/>
                <w:spacing w:val="-2"/>
                <w:sz w:val="26"/>
                <w:lang w:val="ru-RU"/>
              </w:rPr>
              <w:t>ответом</w:t>
            </w:r>
          </w:p>
        </w:tc>
      </w:tr>
      <w:tr w:rsidR="00E556D5" w:rsidRPr="00E556D5" w14:paraId="12DE2A42" w14:textId="77777777" w:rsidTr="00847EAB">
        <w:trPr>
          <w:trHeight w:val="412"/>
        </w:trPr>
        <w:tc>
          <w:tcPr>
            <w:tcW w:w="2376" w:type="dxa"/>
          </w:tcPr>
          <w:p w14:paraId="5A32493B" w14:textId="77777777" w:rsidR="00E556D5" w:rsidRPr="00E556D5" w:rsidRDefault="00E556D5" w:rsidP="00847EAB">
            <w:pPr>
              <w:pStyle w:val="TableParagraph"/>
              <w:spacing w:before="57"/>
              <w:rPr>
                <w:bCs/>
                <w:sz w:val="26"/>
              </w:rPr>
            </w:pPr>
            <w:r w:rsidRPr="00E556D5">
              <w:rPr>
                <w:bCs/>
                <w:spacing w:val="-5"/>
                <w:sz w:val="26"/>
              </w:rPr>
              <w:t>ГВЭ</w:t>
            </w:r>
          </w:p>
        </w:tc>
        <w:tc>
          <w:tcPr>
            <w:tcW w:w="7801" w:type="dxa"/>
          </w:tcPr>
          <w:p w14:paraId="563037EC" w14:textId="77777777" w:rsidR="00E556D5" w:rsidRPr="00E556D5" w:rsidRDefault="00E556D5" w:rsidP="00847EAB">
            <w:pPr>
              <w:pStyle w:val="TableParagraph"/>
              <w:spacing w:before="49"/>
              <w:rPr>
                <w:bCs/>
                <w:sz w:val="26"/>
              </w:rPr>
            </w:pPr>
            <w:proofErr w:type="spellStart"/>
            <w:r w:rsidRPr="00E556D5">
              <w:rPr>
                <w:bCs/>
                <w:spacing w:val="-2"/>
                <w:sz w:val="26"/>
              </w:rPr>
              <w:t>Государственный</w:t>
            </w:r>
            <w:proofErr w:type="spellEnd"/>
            <w:r w:rsidRPr="00E556D5">
              <w:rPr>
                <w:bCs/>
                <w:spacing w:val="3"/>
                <w:sz w:val="26"/>
              </w:rPr>
              <w:t xml:space="preserve"> </w:t>
            </w:r>
            <w:proofErr w:type="spellStart"/>
            <w:r w:rsidRPr="00E556D5">
              <w:rPr>
                <w:bCs/>
                <w:spacing w:val="-2"/>
                <w:sz w:val="26"/>
              </w:rPr>
              <w:t>выпускной</w:t>
            </w:r>
            <w:proofErr w:type="spellEnd"/>
            <w:r w:rsidRPr="00E556D5">
              <w:rPr>
                <w:bCs/>
                <w:spacing w:val="6"/>
                <w:sz w:val="26"/>
              </w:rPr>
              <w:t xml:space="preserve"> </w:t>
            </w:r>
            <w:proofErr w:type="spellStart"/>
            <w:r w:rsidRPr="00E556D5">
              <w:rPr>
                <w:bCs/>
                <w:spacing w:val="-2"/>
                <w:sz w:val="26"/>
              </w:rPr>
              <w:t>экзамен</w:t>
            </w:r>
            <w:proofErr w:type="spellEnd"/>
          </w:p>
        </w:tc>
      </w:tr>
      <w:tr w:rsidR="00E556D5" w:rsidRPr="00E556D5" w14:paraId="71194A1D" w14:textId="77777777" w:rsidTr="00847EAB">
        <w:trPr>
          <w:trHeight w:val="712"/>
        </w:trPr>
        <w:tc>
          <w:tcPr>
            <w:tcW w:w="2376" w:type="dxa"/>
          </w:tcPr>
          <w:p w14:paraId="7007F16D" w14:textId="77777777" w:rsidR="00E556D5" w:rsidRPr="00E556D5" w:rsidRDefault="00E556D5" w:rsidP="00847EAB">
            <w:pPr>
              <w:pStyle w:val="TableParagraph"/>
              <w:spacing w:before="205"/>
              <w:rPr>
                <w:bCs/>
                <w:sz w:val="26"/>
              </w:rPr>
            </w:pPr>
            <w:r w:rsidRPr="00E556D5">
              <w:rPr>
                <w:bCs/>
                <w:spacing w:val="-5"/>
                <w:sz w:val="26"/>
              </w:rPr>
              <w:t>ГИА</w:t>
            </w:r>
          </w:p>
        </w:tc>
        <w:tc>
          <w:tcPr>
            <w:tcW w:w="7801" w:type="dxa"/>
          </w:tcPr>
          <w:p w14:paraId="7BC5DF6D" w14:textId="77777777" w:rsidR="00E556D5" w:rsidRPr="00E556D5" w:rsidRDefault="00E556D5" w:rsidP="00847EAB">
            <w:pPr>
              <w:pStyle w:val="TableParagraph"/>
              <w:spacing w:before="49"/>
              <w:rPr>
                <w:bCs/>
                <w:sz w:val="26"/>
                <w:lang w:val="ru-RU"/>
              </w:rPr>
            </w:pPr>
            <w:r w:rsidRPr="00E556D5">
              <w:rPr>
                <w:bCs/>
                <w:sz w:val="26"/>
                <w:lang w:val="ru-RU"/>
              </w:rPr>
              <w:t>Государственная</w:t>
            </w:r>
            <w:r w:rsidRPr="00E556D5">
              <w:rPr>
                <w:bCs/>
                <w:spacing w:val="-11"/>
                <w:sz w:val="26"/>
                <w:lang w:val="ru-RU"/>
              </w:rPr>
              <w:t xml:space="preserve"> </w:t>
            </w:r>
            <w:r w:rsidRPr="00E556D5">
              <w:rPr>
                <w:bCs/>
                <w:sz w:val="26"/>
                <w:lang w:val="ru-RU"/>
              </w:rPr>
              <w:t>итоговая</w:t>
            </w:r>
            <w:r w:rsidRPr="00E556D5">
              <w:rPr>
                <w:bCs/>
                <w:spacing w:val="-11"/>
                <w:sz w:val="26"/>
                <w:lang w:val="ru-RU"/>
              </w:rPr>
              <w:t xml:space="preserve"> </w:t>
            </w:r>
            <w:r w:rsidRPr="00E556D5">
              <w:rPr>
                <w:bCs/>
                <w:sz w:val="26"/>
                <w:lang w:val="ru-RU"/>
              </w:rPr>
              <w:t>аттестация</w:t>
            </w:r>
            <w:r w:rsidRPr="00E556D5">
              <w:rPr>
                <w:bCs/>
                <w:spacing w:val="-10"/>
                <w:sz w:val="26"/>
                <w:lang w:val="ru-RU"/>
              </w:rPr>
              <w:t xml:space="preserve"> </w:t>
            </w:r>
            <w:r w:rsidRPr="00E556D5">
              <w:rPr>
                <w:bCs/>
                <w:sz w:val="26"/>
                <w:lang w:val="ru-RU"/>
              </w:rPr>
              <w:t>по</w:t>
            </w:r>
            <w:r w:rsidRPr="00E556D5">
              <w:rPr>
                <w:bCs/>
                <w:spacing w:val="-7"/>
                <w:sz w:val="26"/>
                <w:lang w:val="ru-RU"/>
              </w:rPr>
              <w:t xml:space="preserve"> </w:t>
            </w:r>
            <w:r w:rsidRPr="00E556D5">
              <w:rPr>
                <w:bCs/>
                <w:sz w:val="26"/>
                <w:lang w:val="ru-RU"/>
              </w:rPr>
              <w:t>образовательным программам среднего общего образования</w:t>
            </w:r>
          </w:p>
        </w:tc>
      </w:tr>
      <w:tr w:rsidR="00E556D5" w:rsidRPr="00E556D5" w14:paraId="0DDF01B4" w14:textId="77777777" w:rsidTr="00847EAB">
        <w:trPr>
          <w:trHeight w:val="712"/>
        </w:trPr>
        <w:tc>
          <w:tcPr>
            <w:tcW w:w="2376" w:type="dxa"/>
          </w:tcPr>
          <w:p w14:paraId="723D1B91" w14:textId="77777777" w:rsidR="00E556D5" w:rsidRPr="00E556D5" w:rsidRDefault="00E556D5" w:rsidP="00847EAB">
            <w:pPr>
              <w:pStyle w:val="TableParagraph"/>
              <w:spacing w:before="205"/>
              <w:rPr>
                <w:bCs/>
                <w:sz w:val="26"/>
              </w:rPr>
            </w:pPr>
            <w:r w:rsidRPr="00E556D5">
              <w:rPr>
                <w:bCs/>
                <w:spacing w:val="-5"/>
                <w:sz w:val="26"/>
              </w:rPr>
              <w:t>ГЭК</w:t>
            </w:r>
          </w:p>
        </w:tc>
        <w:tc>
          <w:tcPr>
            <w:tcW w:w="7801" w:type="dxa"/>
          </w:tcPr>
          <w:p w14:paraId="2D576C35" w14:textId="77777777" w:rsidR="00E556D5" w:rsidRPr="00E556D5" w:rsidRDefault="00E556D5" w:rsidP="00847EAB">
            <w:pPr>
              <w:pStyle w:val="TableParagraph"/>
              <w:spacing w:before="49"/>
              <w:rPr>
                <w:bCs/>
                <w:sz w:val="26"/>
                <w:lang w:val="ru-RU"/>
              </w:rPr>
            </w:pPr>
            <w:r w:rsidRPr="00E556D5">
              <w:rPr>
                <w:bCs/>
                <w:sz w:val="26"/>
                <w:lang w:val="ru-RU"/>
              </w:rPr>
              <w:t>Государственная</w:t>
            </w:r>
            <w:r w:rsidRPr="00E556D5">
              <w:rPr>
                <w:bCs/>
                <w:spacing w:val="-10"/>
                <w:sz w:val="26"/>
                <w:lang w:val="ru-RU"/>
              </w:rPr>
              <w:t xml:space="preserve"> </w:t>
            </w:r>
            <w:r w:rsidRPr="00E556D5">
              <w:rPr>
                <w:bCs/>
                <w:sz w:val="26"/>
                <w:lang w:val="ru-RU"/>
              </w:rPr>
              <w:t>экзаменационная</w:t>
            </w:r>
            <w:r w:rsidRPr="00E556D5">
              <w:rPr>
                <w:bCs/>
                <w:spacing w:val="-12"/>
                <w:sz w:val="26"/>
                <w:lang w:val="ru-RU"/>
              </w:rPr>
              <w:t xml:space="preserve"> </w:t>
            </w:r>
            <w:r w:rsidRPr="00E556D5">
              <w:rPr>
                <w:bCs/>
                <w:sz w:val="26"/>
                <w:lang w:val="ru-RU"/>
              </w:rPr>
              <w:t>комиссия</w:t>
            </w:r>
            <w:r w:rsidRPr="00E556D5">
              <w:rPr>
                <w:bCs/>
                <w:spacing w:val="-13"/>
                <w:sz w:val="26"/>
                <w:lang w:val="ru-RU"/>
              </w:rPr>
              <w:t xml:space="preserve"> </w:t>
            </w:r>
            <w:r w:rsidRPr="00E556D5">
              <w:rPr>
                <w:bCs/>
                <w:sz w:val="26"/>
                <w:lang w:val="ru-RU"/>
              </w:rPr>
              <w:t>субъекта</w:t>
            </w:r>
            <w:r w:rsidRPr="00E556D5">
              <w:rPr>
                <w:bCs/>
                <w:spacing w:val="-11"/>
                <w:sz w:val="26"/>
                <w:lang w:val="ru-RU"/>
              </w:rPr>
              <w:t xml:space="preserve"> </w:t>
            </w:r>
            <w:r w:rsidRPr="00E556D5">
              <w:rPr>
                <w:bCs/>
                <w:sz w:val="26"/>
                <w:lang w:val="ru-RU"/>
              </w:rPr>
              <w:t xml:space="preserve">Российской </w:t>
            </w:r>
            <w:r w:rsidRPr="00E556D5">
              <w:rPr>
                <w:bCs/>
                <w:spacing w:val="-2"/>
                <w:sz w:val="26"/>
                <w:lang w:val="ru-RU"/>
              </w:rPr>
              <w:t>Федерации</w:t>
            </w:r>
          </w:p>
        </w:tc>
      </w:tr>
      <w:tr w:rsidR="00E556D5" w:rsidRPr="00E556D5" w14:paraId="01072EBA" w14:textId="77777777" w:rsidTr="00847EAB">
        <w:trPr>
          <w:trHeight w:val="1010"/>
        </w:trPr>
        <w:tc>
          <w:tcPr>
            <w:tcW w:w="2376" w:type="dxa"/>
          </w:tcPr>
          <w:p w14:paraId="3F50FEB4" w14:textId="77777777" w:rsidR="00E556D5" w:rsidRPr="00E556D5" w:rsidRDefault="00E556D5" w:rsidP="00847EAB">
            <w:pPr>
              <w:pStyle w:val="TableParagraph"/>
              <w:spacing w:before="56"/>
              <w:ind w:left="0"/>
              <w:rPr>
                <w:bCs/>
                <w:sz w:val="26"/>
                <w:lang w:val="ru-RU"/>
              </w:rPr>
            </w:pPr>
          </w:p>
          <w:p w14:paraId="21480E98" w14:textId="77777777" w:rsidR="00E556D5" w:rsidRPr="00E556D5" w:rsidRDefault="00E556D5" w:rsidP="00847EAB">
            <w:pPr>
              <w:pStyle w:val="TableParagraph"/>
              <w:rPr>
                <w:bCs/>
                <w:sz w:val="26"/>
              </w:rPr>
            </w:pPr>
            <w:r w:rsidRPr="00E556D5">
              <w:rPr>
                <w:bCs/>
                <w:spacing w:val="-5"/>
                <w:sz w:val="26"/>
              </w:rPr>
              <w:t>ДБО</w:t>
            </w:r>
          </w:p>
        </w:tc>
        <w:tc>
          <w:tcPr>
            <w:tcW w:w="7801" w:type="dxa"/>
          </w:tcPr>
          <w:p w14:paraId="64649078" w14:textId="202A7BCA" w:rsidR="00E556D5" w:rsidRPr="00E556D5" w:rsidRDefault="00E556D5" w:rsidP="00847EAB">
            <w:pPr>
              <w:pStyle w:val="TableParagraph"/>
              <w:spacing w:before="49"/>
              <w:ind w:right="505"/>
              <w:jc w:val="both"/>
              <w:rPr>
                <w:bCs/>
                <w:sz w:val="26"/>
                <w:lang w:val="ru-RU"/>
              </w:rPr>
            </w:pPr>
            <w:r w:rsidRPr="00E556D5">
              <w:rPr>
                <w:bCs/>
                <w:sz w:val="26"/>
                <w:lang w:val="ru-RU"/>
              </w:rPr>
              <w:t>Дополнительный</w:t>
            </w:r>
            <w:r w:rsidRPr="00E556D5">
              <w:rPr>
                <w:bCs/>
                <w:spacing w:val="-3"/>
                <w:sz w:val="26"/>
                <w:lang w:val="ru-RU"/>
              </w:rPr>
              <w:t xml:space="preserve"> </w:t>
            </w:r>
            <w:r w:rsidRPr="00E556D5">
              <w:rPr>
                <w:bCs/>
                <w:sz w:val="26"/>
                <w:lang w:val="ru-RU"/>
              </w:rPr>
              <w:t>бланк</w:t>
            </w:r>
            <w:r w:rsidRPr="00E556D5">
              <w:rPr>
                <w:bCs/>
                <w:spacing w:val="-3"/>
                <w:sz w:val="26"/>
                <w:lang w:val="ru-RU"/>
              </w:rPr>
              <w:t xml:space="preserve"> </w:t>
            </w:r>
            <w:r w:rsidRPr="00E556D5">
              <w:rPr>
                <w:bCs/>
                <w:sz w:val="26"/>
                <w:lang w:val="ru-RU"/>
              </w:rPr>
              <w:t>для</w:t>
            </w:r>
            <w:r w:rsidRPr="00E556D5">
              <w:rPr>
                <w:bCs/>
                <w:spacing w:val="-3"/>
                <w:sz w:val="26"/>
                <w:lang w:val="ru-RU"/>
              </w:rPr>
              <w:t xml:space="preserve"> </w:t>
            </w:r>
            <w:r w:rsidRPr="00E556D5">
              <w:rPr>
                <w:bCs/>
                <w:sz w:val="26"/>
                <w:lang w:val="ru-RU"/>
              </w:rPr>
              <w:t>записи</w:t>
            </w:r>
            <w:r w:rsidRPr="00E556D5">
              <w:rPr>
                <w:bCs/>
                <w:spacing w:val="-3"/>
                <w:sz w:val="26"/>
                <w:lang w:val="ru-RU"/>
              </w:rPr>
              <w:t xml:space="preserve"> </w:t>
            </w:r>
            <w:r w:rsidRPr="00E556D5">
              <w:rPr>
                <w:bCs/>
                <w:sz w:val="26"/>
                <w:lang w:val="ru-RU"/>
              </w:rPr>
              <w:t>ответов</w:t>
            </w:r>
            <w:r w:rsidRPr="00E556D5">
              <w:rPr>
                <w:bCs/>
                <w:spacing w:val="-1"/>
                <w:sz w:val="26"/>
                <w:lang w:val="ru-RU"/>
              </w:rPr>
              <w:t xml:space="preserve"> </w:t>
            </w:r>
            <w:r w:rsidRPr="00E556D5">
              <w:rPr>
                <w:bCs/>
                <w:sz w:val="26"/>
                <w:lang w:val="ru-RU"/>
              </w:rPr>
              <w:t>на</w:t>
            </w:r>
            <w:r w:rsidRPr="00E556D5">
              <w:rPr>
                <w:bCs/>
                <w:spacing w:val="-3"/>
                <w:sz w:val="26"/>
                <w:lang w:val="ru-RU"/>
              </w:rPr>
              <w:t xml:space="preserve"> </w:t>
            </w:r>
            <w:r w:rsidRPr="00E556D5">
              <w:rPr>
                <w:bCs/>
                <w:sz w:val="26"/>
                <w:lang w:val="ru-RU"/>
              </w:rPr>
              <w:t>задания</w:t>
            </w:r>
            <w:r w:rsidRPr="00E556D5">
              <w:rPr>
                <w:bCs/>
                <w:spacing w:val="-2"/>
                <w:sz w:val="26"/>
                <w:lang w:val="ru-RU"/>
              </w:rPr>
              <w:t xml:space="preserve"> </w:t>
            </w:r>
            <w:r w:rsidRPr="00E556D5">
              <w:rPr>
                <w:bCs/>
                <w:sz w:val="26"/>
                <w:lang w:val="ru-RU"/>
              </w:rPr>
              <w:t>КИМ</w:t>
            </w:r>
            <w:r w:rsidRPr="00E556D5">
              <w:rPr>
                <w:bCs/>
                <w:spacing w:val="-3"/>
                <w:sz w:val="26"/>
                <w:lang w:val="ru-RU"/>
              </w:rPr>
              <w:t xml:space="preserve"> </w:t>
            </w:r>
            <w:r w:rsidRPr="00E556D5">
              <w:rPr>
                <w:bCs/>
                <w:sz w:val="26"/>
                <w:lang w:val="ru-RU"/>
              </w:rPr>
              <w:t>для</w:t>
            </w:r>
            <w:r w:rsidR="00673DCA">
              <w:rPr>
                <w:bCs/>
                <w:sz w:val="26"/>
                <w:lang w:val="ru-RU"/>
              </w:rPr>
              <w:t xml:space="preserve"> </w:t>
            </w:r>
            <w:r w:rsidRPr="00E556D5">
              <w:rPr>
                <w:bCs/>
                <w:sz w:val="26"/>
                <w:lang w:val="ru-RU"/>
              </w:rPr>
              <w:t>проведени</w:t>
            </w:r>
            <w:r w:rsidR="00873EF7">
              <w:rPr>
                <w:bCs/>
                <w:sz w:val="26"/>
                <w:lang w:val="ru-RU"/>
              </w:rPr>
              <w:t xml:space="preserve">я </w:t>
            </w:r>
            <w:r w:rsidRPr="00E556D5">
              <w:rPr>
                <w:bCs/>
                <w:sz w:val="26"/>
                <w:lang w:val="ru-RU"/>
              </w:rPr>
              <w:t>ЕГЭ</w:t>
            </w:r>
            <w:r w:rsidRPr="00E556D5">
              <w:rPr>
                <w:bCs/>
                <w:spacing w:val="-8"/>
                <w:sz w:val="26"/>
                <w:lang w:val="ru-RU"/>
              </w:rPr>
              <w:t xml:space="preserve"> </w:t>
            </w:r>
            <w:r w:rsidRPr="00E556D5">
              <w:rPr>
                <w:bCs/>
                <w:sz w:val="26"/>
                <w:lang w:val="ru-RU"/>
              </w:rPr>
              <w:t>с</w:t>
            </w:r>
            <w:r w:rsidRPr="00E556D5">
              <w:rPr>
                <w:bCs/>
                <w:spacing w:val="-6"/>
                <w:sz w:val="26"/>
                <w:lang w:val="ru-RU"/>
              </w:rPr>
              <w:t xml:space="preserve"> </w:t>
            </w:r>
            <w:r w:rsidRPr="00E556D5">
              <w:rPr>
                <w:bCs/>
                <w:sz w:val="26"/>
                <w:lang w:val="ru-RU"/>
              </w:rPr>
              <w:t>развернутым</w:t>
            </w:r>
            <w:r w:rsidRPr="00E556D5">
              <w:rPr>
                <w:bCs/>
                <w:spacing w:val="-6"/>
                <w:sz w:val="26"/>
                <w:lang w:val="ru-RU"/>
              </w:rPr>
              <w:t xml:space="preserve"> </w:t>
            </w:r>
            <w:r w:rsidRPr="00E556D5">
              <w:rPr>
                <w:bCs/>
                <w:sz w:val="26"/>
                <w:lang w:val="ru-RU"/>
              </w:rPr>
              <w:t>ответом,</w:t>
            </w:r>
            <w:r w:rsidRPr="00E556D5">
              <w:rPr>
                <w:bCs/>
                <w:spacing w:val="-8"/>
                <w:sz w:val="26"/>
                <w:lang w:val="ru-RU"/>
              </w:rPr>
              <w:t xml:space="preserve"> </w:t>
            </w:r>
            <w:r w:rsidRPr="00E556D5">
              <w:rPr>
                <w:bCs/>
                <w:sz w:val="26"/>
                <w:lang w:val="ru-RU"/>
              </w:rPr>
              <w:t>дополнительный</w:t>
            </w:r>
            <w:r w:rsidRPr="00E556D5">
              <w:rPr>
                <w:bCs/>
                <w:spacing w:val="-8"/>
                <w:sz w:val="26"/>
                <w:lang w:val="ru-RU"/>
              </w:rPr>
              <w:t xml:space="preserve"> </w:t>
            </w:r>
            <w:r w:rsidRPr="00E556D5">
              <w:rPr>
                <w:bCs/>
                <w:sz w:val="26"/>
                <w:lang w:val="ru-RU"/>
              </w:rPr>
              <w:t>бланк для записи ответов на задания КИМ для проведения ГВЭ</w:t>
            </w:r>
          </w:p>
        </w:tc>
      </w:tr>
      <w:tr w:rsidR="00E556D5" w:rsidRPr="00E556D5" w14:paraId="61AB7751" w14:textId="77777777" w:rsidTr="00847EAB">
        <w:trPr>
          <w:trHeight w:val="1309"/>
        </w:trPr>
        <w:tc>
          <w:tcPr>
            <w:tcW w:w="2376" w:type="dxa"/>
          </w:tcPr>
          <w:p w14:paraId="0B9854F7" w14:textId="77777777" w:rsidR="00E556D5" w:rsidRPr="00E556D5" w:rsidRDefault="00E556D5" w:rsidP="00847EAB">
            <w:pPr>
              <w:pStyle w:val="TableParagraph"/>
              <w:spacing w:before="206"/>
              <w:ind w:left="0"/>
              <w:rPr>
                <w:bCs/>
                <w:sz w:val="26"/>
                <w:lang w:val="ru-RU"/>
              </w:rPr>
            </w:pPr>
          </w:p>
          <w:p w14:paraId="6E002E78" w14:textId="77777777" w:rsidR="00E556D5" w:rsidRPr="00E556D5" w:rsidRDefault="00E556D5" w:rsidP="00847EAB">
            <w:pPr>
              <w:pStyle w:val="TableParagraph"/>
              <w:rPr>
                <w:bCs/>
                <w:sz w:val="26"/>
              </w:rPr>
            </w:pPr>
            <w:proofErr w:type="spellStart"/>
            <w:r w:rsidRPr="00E556D5">
              <w:rPr>
                <w:bCs/>
                <w:spacing w:val="-2"/>
                <w:sz w:val="26"/>
              </w:rPr>
              <w:t>Доверенное</w:t>
            </w:r>
            <w:proofErr w:type="spellEnd"/>
            <w:r w:rsidRPr="00E556D5">
              <w:rPr>
                <w:bCs/>
                <w:spacing w:val="1"/>
                <w:sz w:val="26"/>
              </w:rPr>
              <w:t xml:space="preserve"> </w:t>
            </w:r>
            <w:proofErr w:type="spellStart"/>
            <w:r w:rsidRPr="00E556D5">
              <w:rPr>
                <w:bCs/>
                <w:spacing w:val="-4"/>
                <w:sz w:val="26"/>
              </w:rPr>
              <w:t>лицо</w:t>
            </w:r>
            <w:proofErr w:type="spellEnd"/>
          </w:p>
        </w:tc>
        <w:tc>
          <w:tcPr>
            <w:tcW w:w="7801" w:type="dxa"/>
          </w:tcPr>
          <w:p w14:paraId="1803936A" w14:textId="77777777" w:rsidR="00E556D5" w:rsidRPr="00E556D5" w:rsidRDefault="00E556D5" w:rsidP="00847EAB">
            <w:pPr>
              <w:pStyle w:val="TableParagraph"/>
              <w:spacing w:before="49"/>
              <w:rPr>
                <w:bCs/>
                <w:sz w:val="26"/>
                <w:lang w:val="ru-RU"/>
              </w:rPr>
            </w:pPr>
            <w:r w:rsidRPr="00E556D5">
              <w:rPr>
                <w:bCs/>
                <w:sz w:val="26"/>
                <w:lang w:val="ru-RU"/>
              </w:rPr>
              <w:t>Лицо,</w:t>
            </w:r>
            <w:r w:rsidRPr="00E556D5">
              <w:rPr>
                <w:bCs/>
                <w:spacing w:val="-6"/>
                <w:sz w:val="26"/>
                <w:lang w:val="ru-RU"/>
              </w:rPr>
              <w:t xml:space="preserve"> </w:t>
            </w:r>
            <w:r w:rsidRPr="00E556D5">
              <w:rPr>
                <w:bCs/>
                <w:sz w:val="26"/>
                <w:lang w:val="ru-RU"/>
              </w:rPr>
              <w:t>уполномоченное</w:t>
            </w:r>
            <w:r w:rsidRPr="00E556D5">
              <w:rPr>
                <w:bCs/>
                <w:spacing w:val="-10"/>
                <w:sz w:val="26"/>
                <w:lang w:val="ru-RU"/>
              </w:rPr>
              <w:t xml:space="preserve"> </w:t>
            </w:r>
            <w:r w:rsidRPr="00E556D5">
              <w:rPr>
                <w:bCs/>
                <w:sz w:val="26"/>
                <w:lang w:val="ru-RU"/>
              </w:rPr>
              <w:t>гражданином</w:t>
            </w:r>
            <w:r w:rsidRPr="00E556D5">
              <w:rPr>
                <w:bCs/>
                <w:spacing w:val="-10"/>
                <w:sz w:val="26"/>
                <w:lang w:val="ru-RU"/>
              </w:rPr>
              <w:t xml:space="preserve"> </w:t>
            </w:r>
            <w:r w:rsidRPr="00E556D5">
              <w:rPr>
                <w:bCs/>
                <w:sz w:val="26"/>
                <w:lang w:val="ru-RU"/>
              </w:rPr>
              <w:t>на</w:t>
            </w:r>
            <w:r w:rsidRPr="00E556D5">
              <w:rPr>
                <w:bCs/>
                <w:spacing w:val="-10"/>
                <w:sz w:val="26"/>
                <w:lang w:val="ru-RU"/>
              </w:rPr>
              <w:t xml:space="preserve"> </w:t>
            </w:r>
            <w:r w:rsidRPr="00E556D5">
              <w:rPr>
                <w:bCs/>
                <w:sz w:val="26"/>
                <w:lang w:val="ru-RU"/>
              </w:rPr>
              <w:t>основании</w:t>
            </w:r>
            <w:r w:rsidRPr="00E556D5">
              <w:rPr>
                <w:bCs/>
                <w:spacing w:val="-9"/>
                <w:sz w:val="26"/>
                <w:lang w:val="ru-RU"/>
              </w:rPr>
              <w:t xml:space="preserve"> </w:t>
            </w:r>
            <w:r w:rsidRPr="00E556D5">
              <w:rPr>
                <w:bCs/>
                <w:sz w:val="26"/>
                <w:lang w:val="ru-RU"/>
              </w:rPr>
              <w:t>документа, удостоверяющего личность, и доверенности, оформленной</w:t>
            </w:r>
          </w:p>
          <w:p w14:paraId="5C3B1542" w14:textId="77777777" w:rsidR="00E556D5" w:rsidRPr="00E556D5" w:rsidRDefault="00E556D5" w:rsidP="00847EAB">
            <w:pPr>
              <w:pStyle w:val="TableParagraph"/>
              <w:rPr>
                <w:bCs/>
                <w:sz w:val="26"/>
                <w:lang w:val="ru-RU"/>
              </w:rPr>
            </w:pPr>
            <w:r w:rsidRPr="00E556D5">
              <w:rPr>
                <w:bCs/>
                <w:sz w:val="26"/>
                <w:lang w:val="ru-RU"/>
              </w:rPr>
              <w:t>в</w:t>
            </w:r>
            <w:r w:rsidRPr="00E556D5">
              <w:rPr>
                <w:bCs/>
                <w:spacing w:val="-11"/>
                <w:sz w:val="26"/>
                <w:lang w:val="ru-RU"/>
              </w:rPr>
              <w:t xml:space="preserve"> </w:t>
            </w:r>
            <w:r w:rsidRPr="00E556D5">
              <w:rPr>
                <w:bCs/>
                <w:sz w:val="26"/>
                <w:lang w:val="ru-RU"/>
              </w:rPr>
              <w:t>порядке,</w:t>
            </w:r>
            <w:r w:rsidRPr="00E556D5">
              <w:rPr>
                <w:bCs/>
                <w:spacing w:val="-11"/>
                <w:sz w:val="26"/>
                <w:lang w:val="ru-RU"/>
              </w:rPr>
              <w:t xml:space="preserve"> </w:t>
            </w:r>
            <w:r w:rsidRPr="00E556D5">
              <w:rPr>
                <w:bCs/>
                <w:sz w:val="26"/>
                <w:lang w:val="ru-RU"/>
              </w:rPr>
              <w:t>предусмотренном</w:t>
            </w:r>
            <w:r w:rsidRPr="00E556D5">
              <w:rPr>
                <w:bCs/>
                <w:spacing w:val="-11"/>
                <w:sz w:val="26"/>
                <w:lang w:val="ru-RU"/>
              </w:rPr>
              <w:t xml:space="preserve"> </w:t>
            </w:r>
            <w:r w:rsidRPr="00E556D5">
              <w:rPr>
                <w:bCs/>
                <w:sz w:val="26"/>
                <w:lang w:val="ru-RU"/>
              </w:rPr>
              <w:t>гражданским</w:t>
            </w:r>
            <w:r w:rsidRPr="00E556D5">
              <w:rPr>
                <w:bCs/>
                <w:spacing w:val="-10"/>
                <w:sz w:val="26"/>
                <w:lang w:val="ru-RU"/>
              </w:rPr>
              <w:t xml:space="preserve"> </w:t>
            </w:r>
            <w:r w:rsidRPr="00E556D5">
              <w:rPr>
                <w:bCs/>
                <w:sz w:val="26"/>
                <w:lang w:val="ru-RU"/>
              </w:rPr>
              <w:t>законодательством Российской Федерации</w:t>
            </w:r>
          </w:p>
        </w:tc>
      </w:tr>
      <w:tr w:rsidR="00E556D5" w:rsidRPr="00E556D5" w14:paraId="4956CFFD" w14:textId="77777777" w:rsidTr="00847EAB">
        <w:trPr>
          <w:trHeight w:val="412"/>
        </w:trPr>
        <w:tc>
          <w:tcPr>
            <w:tcW w:w="2376" w:type="dxa"/>
          </w:tcPr>
          <w:p w14:paraId="0A0D3F50" w14:textId="77777777" w:rsidR="00E556D5" w:rsidRPr="00E556D5" w:rsidRDefault="00E556D5" w:rsidP="00847EAB">
            <w:pPr>
              <w:pStyle w:val="TableParagraph"/>
              <w:spacing w:before="57"/>
              <w:rPr>
                <w:bCs/>
                <w:sz w:val="26"/>
              </w:rPr>
            </w:pPr>
            <w:r w:rsidRPr="00E556D5">
              <w:rPr>
                <w:bCs/>
                <w:spacing w:val="-5"/>
                <w:sz w:val="26"/>
              </w:rPr>
              <w:t>ЕГЭ</w:t>
            </w:r>
          </w:p>
        </w:tc>
        <w:tc>
          <w:tcPr>
            <w:tcW w:w="7801" w:type="dxa"/>
          </w:tcPr>
          <w:p w14:paraId="39428E38" w14:textId="77777777" w:rsidR="00E556D5" w:rsidRPr="00E556D5" w:rsidRDefault="00E556D5" w:rsidP="00847EAB">
            <w:pPr>
              <w:pStyle w:val="TableParagraph"/>
              <w:spacing w:before="49"/>
              <w:rPr>
                <w:bCs/>
                <w:sz w:val="26"/>
              </w:rPr>
            </w:pPr>
            <w:proofErr w:type="spellStart"/>
            <w:r w:rsidRPr="00E556D5">
              <w:rPr>
                <w:bCs/>
                <w:sz w:val="26"/>
              </w:rPr>
              <w:t>Единый</w:t>
            </w:r>
            <w:proofErr w:type="spellEnd"/>
            <w:r w:rsidRPr="00E556D5">
              <w:rPr>
                <w:bCs/>
                <w:spacing w:val="-17"/>
                <w:sz w:val="26"/>
              </w:rPr>
              <w:t xml:space="preserve"> </w:t>
            </w:r>
            <w:proofErr w:type="spellStart"/>
            <w:r w:rsidRPr="00E556D5">
              <w:rPr>
                <w:bCs/>
                <w:sz w:val="26"/>
              </w:rPr>
              <w:t>государственный</w:t>
            </w:r>
            <w:proofErr w:type="spellEnd"/>
            <w:r w:rsidRPr="00E556D5">
              <w:rPr>
                <w:bCs/>
                <w:spacing w:val="-16"/>
                <w:sz w:val="26"/>
              </w:rPr>
              <w:t xml:space="preserve"> </w:t>
            </w:r>
            <w:proofErr w:type="spellStart"/>
            <w:r w:rsidRPr="00E556D5">
              <w:rPr>
                <w:bCs/>
                <w:spacing w:val="-2"/>
                <w:sz w:val="26"/>
              </w:rPr>
              <w:t>экзамен</w:t>
            </w:r>
            <w:proofErr w:type="spellEnd"/>
          </w:p>
        </w:tc>
      </w:tr>
      <w:tr w:rsidR="00E556D5" w:rsidRPr="00E556D5" w14:paraId="78AF8D29" w14:textId="77777777" w:rsidTr="00847EAB">
        <w:trPr>
          <w:trHeight w:val="714"/>
        </w:trPr>
        <w:tc>
          <w:tcPr>
            <w:tcW w:w="2376" w:type="dxa"/>
          </w:tcPr>
          <w:p w14:paraId="2275E7FE" w14:textId="77777777" w:rsidR="00E556D5" w:rsidRPr="00E556D5" w:rsidRDefault="00E556D5" w:rsidP="00847EAB">
            <w:pPr>
              <w:pStyle w:val="TableParagraph"/>
              <w:spacing w:before="208"/>
              <w:rPr>
                <w:bCs/>
                <w:sz w:val="26"/>
              </w:rPr>
            </w:pPr>
            <w:r w:rsidRPr="00E556D5">
              <w:rPr>
                <w:bCs/>
                <w:spacing w:val="-4"/>
                <w:sz w:val="26"/>
              </w:rPr>
              <w:t>КЕГЭ</w:t>
            </w:r>
          </w:p>
        </w:tc>
        <w:tc>
          <w:tcPr>
            <w:tcW w:w="7801" w:type="dxa"/>
          </w:tcPr>
          <w:p w14:paraId="2051AEE7" w14:textId="77777777" w:rsidR="00E556D5" w:rsidRPr="00E556D5" w:rsidRDefault="00E556D5" w:rsidP="00847EAB">
            <w:pPr>
              <w:pStyle w:val="TableParagraph"/>
              <w:spacing w:before="49"/>
              <w:rPr>
                <w:bCs/>
                <w:sz w:val="26"/>
                <w:lang w:val="ru-RU"/>
              </w:rPr>
            </w:pPr>
            <w:r w:rsidRPr="00E556D5">
              <w:rPr>
                <w:bCs/>
                <w:sz w:val="26"/>
                <w:lang w:val="ru-RU"/>
              </w:rPr>
              <w:t>Единый</w:t>
            </w:r>
            <w:r w:rsidRPr="00E556D5">
              <w:rPr>
                <w:bCs/>
                <w:spacing w:val="-8"/>
                <w:sz w:val="26"/>
                <w:lang w:val="ru-RU"/>
              </w:rPr>
              <w:t xml:space="preserve"> </w:t>
            </w:r>
            <w:r w:rsidRPr="00E556D5">
              <w:rPr>
                <w:bCs/>
                <w:sz w:val="26"/>
                <w:lang w:val="ru-RU"/>
              </w:rPr>
              <w:t>государственный</w:t>
            </w:r>
            <w:r w:rsidRPr="00E556D5">
              <w:rPr>
                <w:bCs/>
                <w:spacing w:val="-8"/>
                <w:sz w:val="26"/>
                <w:lang w:val="ru-RU"/>
              </w:rPr>
              <w:t xml:space="preserve"> </w:t>
            </w:r>
            <w:r w:rsidRPr="00E556D5">
              <w:rPr>
                <w:bCs/>
                <w:sz w:val="26"/>
                <w:lang w:val="ru-RU"/>
              </w:rPr>
              <w:t>экзамен</w:t>
            </w:r>
            <w:r w:rsidRPr="00E556D5">
              <w:rPr>
                <w:bCs/>
                <w:spacing w:val="-8"/>
                <w:sz w:val="26"/>
                <w:lang w:val="ru-RU"/>
              </w:rPr>
              <w:t xml:space="preserve"> </w:t>
            </w:r>
            <w:r w:rsidRPr="00E556D5">
              <w:rPr>
                <w:bCs/>
                <w:sz w:val="26"/>
                <w:lang w:val="ru-RU"/>
              </w:rPr>
              <w:t>по</w:t>
            </w:r>
            <w:r w:rsidRPr="00E556D5">
              <w:rPr>
                <w:bCs/>
                <w:spacing w:val="-8"/>
                <w:sz w:val="26"/>
                <w:lang w:val="ru-RU"/>
              </w:rPr>
              <w:t xml:space="preserve"> </w:t>
            </w:r>
            <w:r w:rsidRPr="00E556D5">
              <w:rPr>
                <w:bCs/>
                <w:sz w:val="26"/>
                <w:lang w:val="ru-RU"/>
              </w:rPr>
              <w:t>информатике</w:t>
            </w:r>
            <w:r w:rsidRPr="00E556D5">
              <w:rPr>
                <w:bCs/>
                <w:spacing w:val="-8"/>
                <w:sz w:val="26"/>
                <w:lang w:val="ru-RU"/>
              </w:rPr>
              <w:t xml:space="preserve"> </w:t>
            </w:r>
            <w:r w:rsidRPr="00E556D5">
              <w:rPr>
                <w:bCs/>
                <w:sz w:val="26"/>
                <w:lang w:val="ru-RU"/>
              </w:rPr>
              <w:t>в</w:t>
            </w:r>
            <w:r w:rsidRPr="00E556D5">
              <w:rPr>
                <w:bCs/>
                <w:spacing w:val="-1"/>
                <w:sz w:val="26"/>
                <w:lang w:val="ru-RU"/>
              </w:rPr>
              <w:t xml:space="preserve"> </w:t>
            </w:r>
            <w:r w:rsidRPr="00E556D5">
              <w:rPr>
                <w:bCs/>
                <w:sz w:val="26"/>
                <w:lang w:val="ru-RU"/>
              </w:rPr>
              <w:t xml:space="preserve">компьютерной </w:t>
            </w:r>
            <w:r w:rsidRPr="00E556D5">
              <w:rPr>
                <w:bCs/>
                <w:spacing w:val="-2"/>
                <w:sz w:val="26"/>
                <w:lang w:val="ru-RU"/>
              </w:rPr>
              <w:t>форме</w:t>
            </w:r>
          </w:p>
        </w:tc>
      </w:tr>
    </w:tbl>
    <w:p w14:paraId="01C75569" w14:textId="77777777" w:rsidR="00E556D5" w:rsidRPr="00E556D5" w:rsidRDefault="00E556D5" w:rsidP="00E556D5">
      <w:pPr>
        <w:pStyle w:val="TableParagraph"/>
        <w:rPr>
          <w:bCs/>
          <w:sz w:val="26"/>
        </w:rPr>
        <w:sectPr w:rsidR="00E556D5" w:rsidRPr="00E556D5">
          <w:pgSz w:w="11910" w:h="16840"/>
          <w:pgMar w:top="1160" w:right="0" w:bottom="1200" w:left="850" w:header="0" w:footer="932" w:gutter="0"/>
          <w:cols w:space="720"/>
        </w:sect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45"/>
        <w:gridCol w:w="7232"/>
      </w:tblGrid>
      <w:tr w:rsidR="00E556D5" w:rsidRPr="00E556D5" w14:paraId="4AE2C376" w14:textId="77777777" w:rsidTr="00E556D5">
        <w:trPr>
          <w:trHeight w:val="712"/>
        </w:trPr>
        <w:tc>
          <w:tcPr>
            <w:tcW w:w="2945" w:type="dxa"/>
          </w:tcPr>
          <w:p w14:paraId="572445D4" w14:textId="77777777" w:rsidR="00E556D5" w:rsidRPr="00E556D5" w:rsidRDefault="00E556D5" w:rsidP="00847EAB">
            <w:pPr>
              <w:pStyle w:val="TableParagraph"/>
              <w:spacing w:before="206"/>
              <w:rPr>
                <w:bCs/>
                <w:sz w:val="26"/>
              </w:rPr>
            </w:pPr>
            <w:r w:rsidRPr="00E556D5">
              <w:rPr>
                <w:bCs/>
                <w:spacing w:val="-5"/>
                <w:sz w:val="26"/>
              </w:rPr>
              <w:t>КИМ</w:t>
            </w:r>
          </w:p>
        </w:tc>
        <w:tc>
          <w:tcPr>
            <w:tcW w:w="7232" w:type="dxa"/>
          </w:tcPr>
          <w:p w14:paraId="2597C810" w14:textId="77777777" w:rsidR="00E556D5" w:rsidRPr="00E556D5" w:rsidRDefault="00E556D5" w:rsidP="00847EAB">
            <w:pPr>
              <w:pStyle w:val="TableParagraph"/>
              <w:spacing w:before="49"/>
              <w:rPr>
                <w:bCs/>
                <w:sz w:val="26"/>
                <w:lang w:val="ru-RU"/>
              </w:rPr>
            </w:pPr>
            <w:r w:rsidRPr="00E556D5">
              <w:rPr>
                <w:bCs/>
                <w:sz w:val="26"/>
                <w:lang w:val="ru-RU"/>
              </w:rPr>
              <w:t>Контрольные</w:t>
            </w:r>
            <w:r w:rsidRPr="00E556D5">
              <w:rPr>
                <w:bCs/>
                <w:spacing w:val="-11"/>
                <w:sz w:val="26"/>
                <w:lang w:val="ru-RU"/>
              </w:rPr>
              <w:t xml:space="preserve"> </w:t>
            </w:r>
            <w:r w:rsidRPr="00E556D5">
              <w:rPr>
                <w:bCs/>
                <w:sz w:val="26"/>
                <w:lang w:val="ru-RU"/>
              </w:rPr>
              <w:t>измерительные</w:t>
            </w:r>
            <w:r w:rsidRPr="00E556D5">
              <w:rPr>
                <w:bCs/>
                <w:spacing w:val="-12"/>
                <w:sz w:val="26"/>
                <w:lang w:val="ru-RU"/>
              </w:rPr>
              <w:t xml:space="preserve"> </w:t>
            </w:r>
            <w:r w:rsidRPr="00E556D5">
              <w:rPr>
                <w:bCs/>
                <w:sz w:val="26"/>
                <w:lang w:val="ru-RU"/>
              </w:rPr>
              <w:t>материалы,</w:t>
            </w:r>
            <w:r w:rsidRPr="00E556D5">
              <w:rPr>
                <w:bCs/>
                <w:spacing w:val="-12"/>
                <w:sz w:val="26"/>
                <w:lang w:val="ru-RU"/>
              </w:rPr>
              <w:t xml:space="preserve"> </w:t>
            </w:r>
            <w:r w:rsidRPr="00E556D5">
              <w:rPr>
                <w:bCs/>
                <w:sz w:val="26"/>
                <w:lang w:val="ru-RU"/>
              </w:rPr>
              <w:t>представляющие</w:t>
            </w:r>
            <w:r w:rsidRPr="00E556D5">
              <w:rPr>
                <w:bCs/>
                <w:spacing w:val="-9"/>
                <w:sz w:val="26"/>
                <w:lang w:val="ru-RU"/>
              </w:rPr>
              <w:t xml:space="preserve"> </w:t>
            </w:r>
            <w:r w:rsidRPr="00E556D5">
              <w:rPr>
                <w:bCs/>
                <w:sz w:val="26"/>
                <w:lang w:val="ru-RU"/>
              </w:rPr>
              <w:t>собой комплексы заданий стандартизированной формы</w:t>
            </w:r>
          </w:p>
        </w:tc>
      </w:tr>
      <w:tr w:rsidR="00E556D5" w:rsidRPr="00E556D5" w14:paraId="1B3FE814" w14:textId="77777777" w:rsidTr="00E556D5">
        <w:trPr>
          <w:trHeight w:val="712"/>
        </w:trPr>
        <w:tc>
          <w:tcPr>
            <w:tcW w:w="2945" w:type="dxa"/>
          </w:tcPr>
          <w:p w14:paraId="787161CD" w14:textId="77777777" w:rsidR="00E556D5" w:rsidRPr="00E556D5" w:rsidRDefault="00E556D5" w:rsidP="00847EAB">
            <w:pPr>
              <w:pStyle w:val="TableParagraph"/>
              <w:spacing w:before="205"/>
              <w:rPr>
                <w:bCs/>
                <w:sz w:val="26"/>
              </w:rPr>
            </w:pPr>
            <w:proofErr w:type="spellStart"/>
            <w:r w:rsidRPr="00E556D5">
              <w:rPr>
                <w:bCs/>
                <w:sz w:val="26"/>
              </w:rPr>
              <w:lastRenderedPageBreak/>
              <w:t>Куратор</w:t>
            </w:r>
            <w:proofErr w:type="spellEnd"/>
            <w:r w:rsidRPr="00E556D5">
              <w:rPr>
                <w:bCs/>
                <w:spacing w:val="-14"/>
                <w:sz w:val="26"/>
              </w:rPr>
              <w:t xml:space="preserve"> </w:t>
            </w:r>
            <w:r w:rsidRPr="00E556D5">
              <w:rPr>
                <w:bCs/>
                <w:spacing w:val="-5"/>
                <w:sz w:val="26"/>
              </w:rPr>
              <w:t>СИЦ</w:t>
            </w:r>
          </w:p>
        </w:tc>
        <w:tc>
          <w:tcPr>
            <w:tcW w:w="7232" w:type="dxa"/>
          </w:tcPr>
          <w:p w14:paraId="30C1F0CE" w14:textId="77777777" w:rsidR="00E556D5" w:rsidRPr="00E556D5" w:rsidRDefault="00E556D5" w:rsidP="00847EAB">
            <w:pPr>
              <w:pStyle w:val="TableParagraph"/>
              <w:spacing w:before="49"/>
              <w:ind w:right="181"/>
              <w:rPr>
                <w:bCs/>
                <w:sz w:val="26"/>
                <w:lang w:val="ru-RU"/>
              </w:rPr>
            </w:pPr>
            <w:r w:rsidRPr="00E556D5">
              <w:rPr>
                <w:bCs/>
                <w:sz w:val="26"/>
                <w:lang w:val="ru-RU"/>
              </w:rPr>
              <w:t>Уполномоченное</w:t>
            </w:r>
            <w:r w:rsidRPr="00E556D5">
              <w:rPr>
                <w:bCs/>
                <w:spacing w:val="-11"/>
                <w:sz w:val="26"/>
                <w:lang w:val="ru-RU"/>
              </w:rPr>
              <w:t xml:space="preserve"> </w:t>
            </w:r>
            <w:r w:rsidRPr="00E556D5">
              <w:rPr>
                <w:bCs/>
                <w:sz w:val="26"/>
                <w:lang w:val="ru-RU"/>
              </w:rPr>
              <w:t>лицо,</w:t>
            </w:r>
            <w:r w:rsidRPr="00E556D5">
              <w:rPr>
                <w:bCs/>
                <w:spacing w:val="-11"/>
                <w:sz w:val="26"/>
                <w:lang w:val="ru-RU"/>
              </w:rPr>
              <w:t xml:space="preserve"> </w:t>
            </w:r>
            <w:r w:rsidRPr="00E556D5">
              <w:rPr>
                <w:bCs/>
                <w:sz w:val="26"/>
                <w:lang w:val="ru-RU"/>
              </w:rPr>
              <w:t>осуществляющее</w:t>
            </w:r>
            <w:r w:rsidRPr="00E556D5">
              <w:rPr>
                <w:bCs/>
                <w:spacing w:val="-9"/>
                <w:sz w:val="26"/>
                <w:lang w:val="ru-RU"/>
              </w:rPr>
              <w:t xml:space="preserve"> </w:t>
            </w:r>
            <w:r w:rsidRPr="00E556D5">
              <w:rPr>
                <w:bCs/>
                <w:sz w:val="26"/>
                <w:lang w:val="ru-RU"/>
              </w:rPr>
              <w:t>координацию</w:t>
            </w:r>
            <w:r w:rsidRPr="00E556D5">
              <w:rPr>
                <w:bCs/>
                <w:spacing w:val="-11"/>
                <w:sz w:val="26"/>
                <w:lang w:val="ru-RU"/>
              </w:rPr>
              <w:t xml:space="preserve"> </w:t>
            </w:r>
            <w:r w:rsidRPr="00E556D5">
              <w:rPr>
                <w:bCs/>
                <w:sz w:val="26"/>
                <w:lang w:val="ru-RU"/>
              </w:rPr>
              <w:t>работы СИЦ в субъекте Российской Федерации</w:t>
            </w:r>
          </w:p>
        </w:tc>
      </w:tr>
      <w:tr w:rsidR="00E556D5" w:rsidRPr="00E556D5" w14:paraId="14686D6F" w14:textId="77777777" w:rsidTr="00E556D5">
        <w:trPr>
          <w:trHeight w:val="1009"/>
        </w:trPr>
        <w:tc>
          <w:tcPr>
            <w:tcW w:w="2945" w:type="dxa"/>
          </w:tcPr>
          <w:p w14:paraId="7DB7078D" w14:textId="77777777" w:rsidR="00E556D5" w:rsidRPr="00E556D5" w:rsidRDefault="00E556D5" w:rsidP="00847EAB">
            <w:pPr>
              <w:pStyle w:val="TableParagraph"/>
              <w:spacing w:before="57"/>
              <w:rPr>
                <w:bCs/>
                <w:sz w:val="26"/>
              </w:rPr>
            </w:pPr>
            <w:proofErr w:type="spellStart"/>
            <w:r w:rsidRPr="00E556D5">
              <w:rPr>
                <w:bCs/>
                <w:spacing w:val="-2"/>
                <w:sz w:val="26"/>
              </w:rPr>
              <w:t>Лица</w:t>
            </w:r>
            <w:proofErr w:type="spellEnd"/>
            <w:r w:rsidRPr="00E556D5">
              <w:rPr>
                <w:bCs/>
                <w:spacing w:val="-2"/>
                <w:sz w:val="26"/>
              </w:rPr>
              <w:t xml:space="preserve">, </w:t>
            </w:r>
            <w:proofErr w:type="spellStart"/>
            <w:r w:rsidRPr="00E556D5">
              <w:rPr>
                <w:bCs/>
                <w:spacing w:val="-2"/>
                <w:sz w:val="26"/>
              </w:rPr>
              <w:t>определенные</w:t>
            </w:r>
            <w:proofErr w:type="spellEnd"/>
            <w:r w:rsidRPr="00E556D5">
              <w:rPr>
                <w:bCs/>
                <w:spacing w:val="-2"/>
                <w:sz w:val="26"/>
              </w:rPr>
              <w:t xml:space="preserve"> </w:t>
            </w:r>
            <w:proofErr w:type="spellStart"/>
            <w:r w:rsidRPr="00E556D5">
              <w:rPr>
                <w:bCs/>
                <w:spacing w:val="-2"/>
                <w:sz w:val="26"/>
              </w:rPr>
              <w:t>Рособрнадзором</w:t>
            </w:r>
            <w:proofErr w:type="spellEnd"/>
          </w:p>
        </w:tc>
        <w:tc>
          <w:tcPr>
            <w:tcW w:w="7232" w:type="dxa"/>
          </w:tcPr>
          <w:p w14:paraId="71A9A694" w14:textId="77777777" w:rsidR="00E556D5" w:rsidRPr="00E556D5" w:rsidRDefault="00E556D5" w:rsidP="00847EAB">
            <w:pPr>
              <w:pStyle w:val="TableParagraph"/>
              <w:spacing w:before="49"/>
              <w:rPr>
                <w:bCs/>
                <w:sz w:val="26"/>
                <w:lang w:val="ru-RU"/>
              </w:rPr>
            </w:pPr>
            <w:r w:rsidRPr="00E556D5">
              <w:rPr>
                <w:bCs/>
                <w:sz w:val="26"/>
                <w:lang w:val="ru-RU"/>
              </w:rPr>
              <w:t>Лица, определенные Рособрнадзором, имеющие право присутствовать</w:t>
            </w:r>
            <w:r w:rsidRPr="00E556D5">
              <w:rPr>
                <w:bCs/>
                <w:spacing w:val="-4"/>
                <w:sz w:val="26"/>
                <w:lang w:val="ru-RU"/>
              </w:rPr>
              <w:t xml:space="preserve"> </w:t>
            </w:r>
            <w:r w:rsidRPr="00E556D5">
              <w:rPr>
                <w:bCs/>
                <w:sz w:val="26"/>
                <w:lang w:val="ru-RU"/>
              </w:rPr>
              <w:t>при</w:t>
            </w:r>
            <w:r w:rsidRPr="00E556D5">
              <w:rPr>
                <w:bCs/>
                <w:spacing w:val="-5"/>
                <w:sz w:val="26"/>
                <w:lang w:val="ru-RU"/>
              </w:rPr>
              <w:t xml:space="preserve"> </w:t>
            </w:r>
            <w:r w:rsidRPr="00E556D5">
              <w:rPr>
                <w:bCs/>
                <w:sz w:val="26"/>
                <w:lang w:val="ru-RU"/>
              </w:rPr>
              <w:t>проведении</w:t>
            </w:r>
            <w:r w:rsidRPr="00E556D5">
              <w:rPr>
                <w:bCs/>
                <w:spacing w:val="-5"/>
                <w:sz w:val="26"/>
                <w:lang w:val="ru-RU"/>
              </w:rPr>
              <w:t xml:space="preserve"> </w:t>
            </w:r>
            <w:r w:rsidRPr="00E556D5">
              <w:rPr>
                <w:bCs/>
                <w:sz w:val="26"/>
                <w:lang w:val="ru-RU"/>
              </w:rPr>
              <w:t>ГИА</w:t>
            </w:r>
            <w:r w:rsidRPr="00E556D5">
              <w:rPr>
                <w:bCs/>
                <w:spacing w:val="-6"/>
                <w:sz w:val="26"/>
                <w:lang w:val="ru-RU"/>
              </w:rPr>
              <w:t xml:space="preserve"> </w:t>
            </w:r>
            <w:r w:rsidRPr="00E556D5">
              <w:rPr>
                <w:bCs/>
                <w:sz w:val="26"/>
                <w:lang w:val="ru-RU"/>
              </w:rPr>
              <w:t>в</w:t>
            </w:r>
            <w:r w:rsidRPr="00E556D5">
              <w:rPr>
                <w:bCs/>
                <w:spacing w:val="-4"/>
                <w:sz w:val="26"/>
                <w:lang w:val="ru-RU"/>
              </w:rPr>
              <w:t xml:space="preserve"> </w:t>
            </w:r>
            <w:r w:rsidRPr="00E556D5">
              <w:rPr>
                <w:bCs/>
                <w:sz w:val="26"/>
                <w:lang w:val="ru-RU"/>
              </w:rPr>
              <w:t>ППЭ,</w:t>
            </w:r>
            <w:r w:rsidRPr="00E556D5">
              <w:rPr>
                <w:bCs/>
                <w:spacing w:val="-6"/>
                <w:sz w:val="26"/>
                <w:lang w:val="ru-RU"/>
              </w:rPr>
              <w:t xml:space="preserve"> </w:t>
            </w:r>
            <w:r w:rsidRPr="00E556D5">
              <w:rPr>
                <w:bCs/>
                <w:sz w:val="26"/>
                <w:lang w:val="ru-RU"/>
              </w:rPr>
              <w:t>РЦОИ,</w:t>
            </w:r>
            <w:r w:rsidRPr="00E556D5">
              <w:rPr>
                <w:bCs/>
                <w:spacing w:val="-6"/>
                <w:sz w:val="26"/>
                <w:lang w:val="ru-RU"/>
              </w:rPr>
              <w:t xml:space="preserve"> </w:t>
            </w:r>
            <w:r w:rsidRPr="00E556D5">
              <w:rPr>
                <w:bCs/>
                <w:sz w:val="26"/>
                <w:lang w:val="ru-RU"/>
              </w:rPr>
              <w:t>местах</w:t>
            </w:r>
            <w:r w:rsidRPr="00E556D5">
              <w:rPr>
                <w:bCs/>
                <w:spacing w:val="-6"/>
                <w:sz w:val="26"/>
                <w:lang w:val="ru-RU"/>
              </w:rPr>
              <w:t xml:space="preserve"> </w:t>
            </w:r>
            <w:r w:rsidRPr="00E556D5">
              <w:rPr>
                <w:bCs/>
                <w:sz w:val="26"/>
                <w:lang w:val="ru-RU"/>
              </w:rPr>
              <w:t>работы ПК и АК субъектов Российской Федерации</w:t>
            </w:r>
          </w:p>
        </w:tc>
      </w:tr>
      <w:tr w:rsidR="00E556D5" w:rsidRPr="00E556D5" w14:paraId="18EB0A00" w14:textId="77777777" w:rsidTr="00E556D5">
        <w:trPr>
          <w:trHeight w:val="712"/>
        </w:trPr>
        <w:tc>
          <w:tcPr>
            <w:tcW w:w="2945" w:type="dxa"/>
          </w:tcPr>
          <w:p w14:paraId="053B03EF" w14:textId="77777777" w:rsidR="00E556D5" w:rsidRPr="00E556D5" w:rsidRDefault="00E556D5" w:rsidP="00847EAB">
            <w:pPr>
              <w:pStyle w:val="TableParagraph"/>
              <w:spacing w:before="57"/>
              <w:rPr>
                <w:bCs/>
                <w:sz w:val="26"/>
              </w:rPr>
            </w:pPr>
            <w:proofErr w:type="spellStart"/>
            <w:r w:rsidRPr="00E556D5">
              <w:rPr>
                <w:bCs/>
                <w:spacing w:val="-2"/>
                <w:sz w:val="26"/>
              </w:rPr>
              <w:t>Минпросвещения</w:t>
            </w:r>
            <w:proofErr w:type="spellEnd"/>
            <w:r w:rsidRPr="00E556D5">
              <w:rPr>
                <w:bCs/>
                <w:spacing w:val="-2"/>
                <w:sz w:val="26"/>
              </w:rPr>
              <w:t xml:space="preserve"> </w:t>
            </w:r>
            <w:proofErr w:type="spellStart"/>
            <w:r w:rsidRPr="00E556D5">
              <w:rPr>
                <w:bCs/>
                <w:spacing w:val="-2"/>
                <w:sz w:val="26"/>
              </w:rPr>
              <w:t>России</w:t>
            </w:r>
            <w:proofErr w:type="spellEnd"/>
          </w:p>
        </w:tc>
        <w:tc>
          <w:tcPr>
            <w:tcW w:w="7232" w:type="dxa"/>
          </w:tcPr>
          <w:p w14:paraId="44129BAD" w14:textId="77777777" w:rsidR="00E556D5" w:rsidRPr="00E556D5" w:rsidRDefault="00E556D5" w:rsidP="00847EAB">
            <w:pPr>
              <w:pStyle w:val="TableParagraph"/>
              <w:spacing w:before="198"/>
              <w:rPr>
                <w:bCs/>
                <w:sz w:val="26"/>
              </w:rPr>
            </w:pPr>
            <w:proofErr w:type="spellStart"/>
            <w:r w:rsidRPr="00E556D5">
              <w:rPr>
                <w:bCs/>
                <w:sz w:val="26"/>
              </w:rPr>
              <w:t>Министерство</w:t>
            </w:r>
            <w:proofErr w:type="spellEnd"/>
            <w:r w:rsidRPr="00E556D5">
              <w:rPr>
                <w:bCs/>
                <w:spacing w:val="-16"/>
                <w:sz w:val="26"/>
              </w:rPr>
              <w:t xml:space="preserve"> </w:t>
            </w:r>
            <w:proofErr w:type="spellStart"/>
            <w:r w:rsidRPr="00E556D5">
              <w:rPr>
                <w:bCs/>
                <w:sz w:val="26"/>
              </w:rPr>
              <w:t>просвещения</w:t>
            </w:r>
            <w:proofErr w:type="spellEnd"/>
            <w:r w:rsidRPr="00E556D5">
              <w:rPr>
                <w:bCs/>
                <w:spacing w:val="-16"/>
                <w:sz w:val="26"/>
              </w:rPr>
              <w:t xml:space="preserve"> </w:t>
            </w:r>
            <w:proofErr w:type="spellStart"/>
            <w:r w:rsidRPr="00E556D5">
              <w:rPr>
                <w:bCs/>
                <w:sz w:val="26"/>
              </w:rPr>
              <w:t>Российской</w:t>
            </w:r>
            <w:proofErr w:type="spellEnd"/>
            <w:r w:rsidRPr="00E556D5">
              <w:rPr>
                <w:bCs/>
                <w:spacing w:val="-14"/>
                <w:sz w:val="26"/>
              </w:rPr>
              <w:t xml:space="preserve"> </w:t>
            </w:r>
            <w:proofErr w:type="spellStart"/>
            <w:r w:rsidRPr="00E556D5">
              <w:rPr>
                <w:bCs/>
                <w:spacing w:val="-2"/>
                <w:sz w:val="26"/>
              </w:rPr>
              <w:t>Федерации</w:t>
            </w:r>
            <w:proofErr w:type="spellEnd"/>
          </w:p>
        </w:tc>
      </w:tr>
      <w:tr w:rsidR="00E556D5" w:rsidRPr="00E556D5" w14:paraId="20320E57" w14:textId="77777777" w:rsidTr="00E556D5">
        <w:trPr>
          <w:trHeight w:val="2208"/>
        </w:trPr>
        <w:tc>
          <w:tcPr>
            <w:tcW w:w="2945" w:type="dxa"/>
          </w:tcPr>
          <w:p w14:paraId="0BEB66CA" w14:textId="77777777" w:rsidR="00E556D5" w:rsidRPr="00E556D5" w:rsidRDefault="00E556D5" w:rsidP="00847EAB">
            <w:pPr>
              <w:pStyle w:val="TableParagraph"/>
              <w:ind w:left="0"/>
              <w:rPr>
                <w:bCs/>
                <w:sz w:val="26"/>
              </w:rPr>
            </w:pPr>
          </w:p>
          <w:p w14:paraId="60D2FD1E" w14:textId="77777777" w:rsidR="00E556D5" w:rsidRPr="00E556D5" w:rsidRDefault="00E556D5" w:rsidP="00847EAB">
            <w:pPr>
              <w:pStyle w:val="TableParagraph"/>
              <w:spacing w:before="206"/>
              <w:ind w:left="0"/>
              <w:rPr>
                <w:bCs/>
                <w:sz w:val="26"/>
              </w:rPr>
            </w:pPr>
          </w:p>
          <w:p w14:paraId="19454869" w14:textId="77777777" w:rsidR="00E556D5" w:rsidRPr="00E556D5" w:rsidRDefault="00E556D5" w:rsidP="00847EAB">
            <w:pPr>
              <w:pStyle w:val="TableParagraph"/>
              <w:rPr>
                <w:bCs/>
                <w:sz w:val="26"/>
              </w:rPr>
            </w:pPr>
            <w:proofErr w:type="spellStart"/>
            <w:r w:rsidRPr="00E556D5">
              <w:rPr>
                <w:bCs/>
                <w:spacing w:val="-2"/>
                <w:sz w:val="26"/>
              </w:rPr>
              <w:t>Общественные</w:t>
            </w:r>
            <w:proofErr w:type="spellEnd"/>
            <w:r w:rsidRPr="00E556D5">
              <w:rPr>
                <w:bCs/>
                <w:spacing w:val="-2"/>
                <w:sz w:val="26"/>
              </w:rPr>
              <w:t xml:space="preserve"> </w:t>
            </w:r>
            <w:proofErr w:type="spellStart"/>
            <w:r w:rsidRPr="00E556D5">
              <w:rPr>
                <w:bCs/>
                <w:spacing w:val="-2"/>
                <w:sz w:val="26"/>
              </w:rPr>
              <w:t>наблюдатели</w:t>
            </w:r>
            <w:proofErr w:type="spellEnd"/>
          </w:p>
        </w:tc>
        <w:tc>
          <w:tcPr>
            <w:tcW w:w="7232" w:type="dxa"/>
          </w:tcPr>
          <w:p w14:paraId="11F795D3" w14:textId="77777777" w:rsidR="00E556D5" w:rsidRPr="00E556D5" w:rsidRDefault="00E556D5" w:rsidP="00847EAB">
            <w:pPr>
              <w:pStyle w:val="TableParagraph"/>
              <w:spacing w:before="49"/>
              <w:ind w:right="727"/>
              <w:rPr>
                <w:bCs/>
                <w:sz w:val="26"/>
                <w:lang w:val="ru-RU"/>
              </w:rPr>
            </w:pPr>
            <w:r w:rsidRPr="00E556D5">
              <w:rPr>
                <w:bCs/>
                <w:sz w:val="26"/>
                <w:lang w:val="ru-RU"/>
              </w:rPr>
              <w:t>Граждане</w:t>
            </w:r>
            <w:r w:rsidRPr="00E556D5">
              <w:rPr>
                <w:bCs/>
                <w:spacing w:val="-11"/>
                <w:sz w:val="26"/>
                <w:lang w:val="ru-RU"/>
              </w:rPr>
              <w:t xml:space="preserve"> </w:t>
            </w:r>
            <w:r w:rsidRPr="00E556D5">
              <w:rPr>
                <w:bCs/>
                <w:sz w:val="26"/>
                <w:lang w:val="ru-RU"/>
              </w:rPr>
              <w:t>Российской</w:t>
            </w:r>
            <w:r w:rsidRPr="00E556D5">
              <w:rPr>
                <w:bCs/>
                <w:spacing w:val="-10"/>
                <w:sz w:val="26"/>
                <w:lang w:val="ru-RU"/>
              </w:rPr>
              <w:t xml:space="preserve"> </w:t>
            </w:r>
            <w:r w:rsidRPr="00E556D5">
              <w:rPr>
                <w:bCs/>
                <w:sz w:val="26"/>
                <w:lang w:val="ru-RU"/>
              </w:rPr>
              <w:t>Федерации,</w:t>
            </w:r>
            <w:r w:rsidRPr="00E556D5">
              <w:rPr>
                <w:bCs/>
                <w:spacing w:val="-12"/>
                <w:sz w:val="26"/>
                <w:lang w:val="ru-RU"/>
              </w:rPr>
              <w:t xml:space="preserve"> </w:t>
            </w:r>
            <w:r w:rsidRPr="00E556D5">
              <w:rPr>
                <w:bCs/>
                <w:sz w:val="26"/>
                <w:lang w:val="ru-RU"/>
              </w:rPr>
              <w:t>получившие</w:t>
            </w:r>
            <w:r w:rsidRPr="00E556D5">
              <w:rPr>
                <w:bCs/>
                <w:spacing w:val="-12"/>
                <w:sz w:val="26"/>
                <w:lang w:val="ru-RU"/>
              </w:rPr>
              <w:t xml:space="preserve"> </w:t>
            </w:r>
            <w:r w:rsidRPr="00E556D5">
              <w:rPr>
                <w:bCs/>
                <w:sz w:val="26"/>
                <w:lang w:val="ru-RU"/>
              </w:rPr>
              <w:t>аккредитацию в соответствии с Порядком аккредитации граждан в качестве</w:t>
            </w:r>
          </w:p>
          <w:p w14:paraId="623B8389" w14:textId="77777777" w:rsidR="00E556D5" w:rsidRPr="00E556D5" w:rsidRDefault="00E556D5" w:rsidP="00847EAB">
            <w:pPr>
              <w:pStyle w:val="TableParagraph"/>
              <w:spacing w:before="1"/>
              <w:rPr>
                <w:bCs/>
                <w:sz w:val="26"/>
                <w:lang w:val="ru-RU"/>
              </w:rPr>
            </w:pPr>
            <w:r w:rsidRPr="00E556D5">
              <w:rPr>
                <w:bCs/>
                <w:sz w:val="26"/>
                <w:lang w:val="ru-RU"/>
              </w:rPr>
              <w:t>общественных наблюдателей при проведении государственной итоговой аттестации по образовательным программам основного общего</w:t>
            </w:r>
            <w:r w:rsidRPr="00E556D5">
              <w:rPr>
                <w:bCs/>
                <w:spacing w:val="-8"/>
                <w:sz w:val="26"/>
                <w:lang w:val="ru-RU"/>
              </w:rPr>
              <w:t xml:space="preserve"> </w:t>
            </w:r>
            <w:r w:rsidRPr="00E556D5">
              <w:rPr>
                <w:bCs/>
                <w:sz w:val="26"/>
                <w:lang w:val="ru-RU"/>
              </w:rPr>
              <w:t>и</w:t>
            </w:r>
            <w:r w:rsidRPr="00E556D5">
              <w:rPr>
                <w:bCs/>
                <w:spacing w:val="-5"/>
                <w:sz w:val="26"/>
                <w:lang w:val="ru-RU"/>
              </w:rPr>
              <w:t xml:space="preserve"> </w:t>
            </w:r>
            <w:r w:rsidRPr="00E556D5">
              <w:rPr>
                <w:bCs/>
                <w:sz w:val="26"/>
                <w:lang w:val="ru-RU"/>
              </w:rPr>
              <w:t>среднего</w:t>
            </w:r>
            <w:r w:rsidRPr="00E556D5">
              <w:rPr>
                <w:bCs/>
                <w:spacing w:val="-8"/>
                <w:sz w:val="26"/>
                <w:lang w:val="ru-RU"/>
              </w:rPr>
              <w:t xml:space="preserve"> </w:t>
            </w:r>
            <w:r w:rsidRPr="00E556D5">
              <w:rPr>
                <w:bCs/>
                <w:sz w:val="26"/>
                <w:lang w:val="ru-RU"/>
              </w:rPr>
              <w:t>общего</w:t>
            </w:r>
            <w:r w:rsidRPr="00E556D5">
              <w:rPr>
                <w:bCs/>
                <w:spacing w:val="-8"/>
                <w:sz w:val="26"/>
                <w:lang w:val="ru-RU"/>
              </w:rPr>
              <w:t xml:space="preserve"> </w:t>
            </w:r>
            <w:r w:rsidRPr="00E556D5">
              <w:rPr>
                <w:bCs/>
                <w:sz w:val="26"/>
                <w:lang w:val="ru-RU"/>
              </w:rPr>
              <w:t>образования,</w:t>
            </w:r>
            <w:r w:rsidRPr="00E556D5">
              <w:rPr>
                <w:bCs/>
                <w:spacing w:val="-8"/>
                <w:sz w:val="26"/>
                <w:lang w:val="ru-RU"/>
              </w:rPr>
              <w:t xml:space="preserve"> </w:t>
            </w:r>
            <w:r w:rsidRPr="00E556D5">
              <w:rPr>
                <w:bCs/>
                <w:sz w:val="26"/>
                <w:lang w:val="ru-RU"/>
              </w:rPr>
              <w:t>всероссийской</w:t>
            </w:r>
            <w:r w:rsidRPr="00E556D5">
              <w:rPr>
                <w:bCs/>
                <w:spacing w:val="-6"/>
                <w:sz w:val="26"/>
                <w:lang w:val="ru-RU"/>
              </w:rPr>
              <w:t xml:space="preserve"> </w:t>
            </w:r>
            <w:r w:rsidRPr="00E556D5">
              <w:rPr>
                <w:bCs/>
                <w:sz w:val="26"/>
                <w:lang w:val="ru-RU"/>
              </w:rPr>
              <w:t>олимпиады школьников и олимпиад школьников, утвержденным приказом Рособрнадзора от 26 августа 2022 г. № 924</w:t>
            </w:r>
          </w:p>
        </w:tc>
      </w:tr>
      <w:tr w:rsidR="00E556D5" w:rsidRPr="00E556D5" w14:paraId="7667D172" w14:textId="77777777" w:rsidTr="00E556D5">
        <w:trPr>
          <w:trHeight w:val="412"/>
        </w:trPr>
        <w:tc>
          <w:tcPr>
            <w:tcW w:w="2945" w:type="dxa"/>
          </w:tcPr>
          <w:p w14:paraId="3B5CE4D7" w14:textId="77777777" w:rsidR="00E556D5" w:rsidRPr="00E556D5" w:rsidRDefault="00E556D5" w:rsidP="00847EAB">
            <w:pPr>
              <w:pStyle w:val="TableParagraph"/>
              <w:spacing w:before="57"/>
              <w:rPr>
                <w:bCs/>
                <w:sz w:val="26"/>
              </w:rPr>
            </w:pPr>
            <w:r w:rsidRPr="00E556D5">
              <w:rPr>
                <w:bCs/>
                <w:spacing w:val="-5"/>
                <w:sz w:val="26"/>
              </w:rPr>
              <w:t>ОВЗ</w:t>
            </w:r>
          </w:p>
        </w:tc>
        <w:tc>
          <w:tcPr>
            <w:tcW w:w="7232" w:type="dxa"/>
          </w:tcPr>
          <w:p w14:paraId="75C3DFA6" w14:textId="77777777" w:rsidR="00E556D5" w:rsidRPr="00E556D5" w:rsidRDefault="00E556D5" w:rsidP="00847EAB">
            <w:pPr>
              <w:pStyle w:val="TableParagraph"/>
              <w:spacing w:before="49"/>
              <w:rPr>
                <w:bCs/>
                <w:sz w:val="26"/>
              </w:rPr>
            </w:pPr>
            <w:proofErr w:type="spellStart"/>
            <w:r w:rsidRPr="00E556D5">
              <w:rPr>
                <w:bCs/>
                <w:spacing w:val="-2"/>
                <w:sz w:val="26"/>
              </w:rPr>
              <w:t>Ограниченные</w:t>
            </w:r>
            <w:proofErr w:type="spellEnd"/>
            <w:r w:rsidRPr="00E556D5">
              <w:rPr>
                <w:bCs/>
                <w:spacing w:val="3"/>
                <w:sz w:val="26"/>
              </w:rPr>
              <w:t xml:space="preserve"> </w:t>
            </w:r>
            <w:proofErr w:type="spellStart"/>
            <w:r w:rsidRPr="00E556D5">
              <w:rPr>
                <w:bCs/>
                <w:spacing w:val="-2"/>
                <w:sz w:val="26"/>
              </w:rPr>
              <w:t>возможности</w:t>
            </w:r>
            <w:proofErr w:type="spellEnd"/>
            <w:r w:rsidRPr="00E556D5">
              <w:rPr>
                <w:bCs/>
                <w:spacing w:val="1"/>
                <w:sz w:val="26"/>
              </w:rPr>
              <w:t xml:space="preserve"> </w:t>
            </w:r>
            <w:proofErr w:type="spellStart"/>
            <w:r w:rsidRPr="00E556D5">
              <w:rPr>
                <w:bCs/>
                <w:spacing w:val="-2"/>
                <w:sz w:val="26"/>
              </w:rPr>
              <w:t>здоровья</w:t>
            </w:r>
            <w:proofErr w:type="spellEnd"/>
          </w:p>
        </w:tc>
      </w:tr>
      <w:tr w:rsidR="00E556D5" w:rsidRPr="00E556D5" w14:paraId="2DD06FED" w14:textId="77777777" w:rsidTr="00E556D5">
        <w:trPr>
          <w:trHeight w:val="712"/>
        </w:trPr>
        <w:tc>
          <w:tcPr>
            <w:tcW w:w="2945" w:type="dxa"/>
          </w:tcPr>
          <w:p w14:paraId="07DB0338" w14:textId="77777777" w:rsidR="00E556D5" w:rsidRPr="00E556D5" w:rsidRDefault="00E556D5" w:rsidP="00847EAB">
            <w:pPr>
              <w:pStyle w:val="TableParagraph"/>
              <w:spacing w:before="205"/>
              <w:rPr>
                <w:bCs/>
                <w:sz w:val="26"/>
              </w:rPr>
            </w:pPr>
            <w:r w:rsidRPr="00E556D5">
              <w:rPr>
                <w:bCs/>
                <w:spacing w:val="-5"/>
                <w:sz w:val="26"/>
              </w:rPr>
              <w:t>ОИВ</w:t>
            </w:r>
          </w:p>
        </w:tc>
        <w:tc>
          <w:tcPr>
            <w:tcW w:w="7232" w:type="dxa"/>
          </w:tcPr>
          <w:p w14:paraId="7817381C" w14:textId="77777777" w:rsidR="00E556D5" w:rsidRPr="00E556D5" w:rsidRDefault="00E556D5" w:rsidP="00847EAB">
            <w:pPr>
              <w:pStyle w:val="TableParagraph"/>
              <w:spacing w:before="49"/>
              <w:rPr>
                <w:bCs/>
                <w:sz w:val="26"/>
                <w:lang w:val="ru-RU"/>
              </w:rPr>
            </w:pPr>
            <w:r w:rsidRPr="00E556D5">
              <w:rPr>
                <w:bCs/>
                <w:sz w:val="26"/>
                <w:lang w:val="ru-RU"/>
              </w:rPr>
              <w:t>Органы исполнительной власти субъектов Российской Федерации, осуществляющие</w:t>
            </w:r>
            <w:r w:rsidRPr="00E556D5">
              <w:rPr>
                <w:bCs/>
                <w:spacing w:val="-8"/>
                <w:sz w:val="26"/>
                <w:lang w:val="ru-RU"/>
              </w:rPr>
              <w:t xml:space="preserve"> </w:t>
            </w:r>
            <w:r w:rsidRPr="00E556D5">
              <w:rPr>
                <w:bCs/>
                <w:sz w:val="26"/>
                <w:lang w:val="ru-RU"/>
              </w:rPr>
              <w:t>государственное</w:t>
            </w:r>
            <w:r w:rsidRPr="00E556D5">
              <w:rPr>
                <w:bCs/>
                <w:spacing w:val="-4"/>
                <w:sz w:val="26"/>
                <w:lang w:val="ru-RU"/>
              </w:rPr>
              <w:t xml:space="preserve"> </w:t>
            </w:r>
            <w:r w:rsidRPr="00E556D5">
              <w:rPr>
                <w:bCs/>
                <w:sz w:val="26"/>
                <w:lang w:val="ru-RU"/>
              </w:rPr>
              <w:t>управление</w:t>
            </w:r>
            <w:r w:rsidRPr="00E556D5">
              <w:rPr>
                <w:bCs/>
                <w:spacing w:val="-10"/>
                <w:sz w:val="26"/>
                <w:lang w:val="ru-RU"/>
              </w:rPr>
              <w:t xml:space="preserve"> </w:t>
            </w:r>
            <w:r w:rsidRPr="00E556D5">
              <w:rPr>
                <w:bCs/>
                <w:sz w:val="26"/>
                <w:lang w:val="ru-RU"/>
              </w:rPr>
              <w:t>в</w:t>
            </w:r>
            <w:r w:rsidRPr="00E556D5">
              <w:rPr>
                <w:bCs/>
                <w:spacing w:val="-6"/>
                <w:sz w:val="26"/>
                <w:lang w:val="ru-RU"/>
              </w:rPr>
              <w:t xml:space="preserve"> </w:t>
            </w:r>
            <w:r w:rsidRPr="00E556D5">
              <w:rPr>
                <w:bCs/>
                <w:sz w:val="26"/>
                <w:lang w:val="ru-RU"/>
              </w:rPr>
              <w:t>сфере</w:t>
            </w:r>
            <w:r w:rsidRPr="00E556D5">
              <w:rPr>
                <w:bCs/>
                <w:spacing w:val="-9"/>
                <w:sz w:val="26"/>
                <w:lang w:val="ru-RU"/>
              </w:rPr>
              <w:t xml:space="preserve"> </w:t>
            </w:r>
            <w:r w:rsidRPr="00E556D5">
              <w:rPr>
                <w:bCs/>
                <w:sz w:val="26"/>
                <w:lang w:val="ru-RU"/>
              </w:rPr>
              <w:t>образования</w:t>
            </w:r>
          </w:p>
        </w:tc>
      </w:tr>
      <w:tr w:rsidR="00E556D5" w:rsidRPr="00E556D5" w14:paraId="04CD2BAF" w14:textId="77777777" w:rsidTr="00E556D5">
        <w:trPr>
          <w:trHeight w:val="1010"/>
        </w:trPr>
        <w:tc>
          <w:tcPr>
            <w:tcW w:w="2945" w:type="dxa"/>
          </w:tcPr>
          <w:p w14:paraId="3062A45A" w14:textId="77777777" w:rsidR="00E556D5" w:rsidRPr="00E556D5" w:rsidRDefault="00E556D5" w:rsidP="00847EAB">
            <w:pPr>
              <w:pStyle w:val="TableParagraph"/>
              <w:spacing w:before="205"/>
              <w:rPr>
                <w:bCs/>
                <w:sz w:val="26"/>
              </w:rPr>
            </w:pPr>
            <w:proofErr w:type="spellStart"/>
            <w:r w:rsidRPr="00E556D5">
              <w:rPr>
                <w:bCs/>
                <w:spacing w:val="-2"/>
                <w:sz w:val="26"/>
              </w:rPr>
              <w:t>Онлайн</w:t>
            </w:r>
            <w:proofErr w:type="spellEnd"/>
            <w:r w:rsidRPr="00E556D5">
              <w:rPr>
                <w:bCs/>
                <w:spacing w:val="-2"/>
                <w:sz w:val="26"/>
              </w:rPr>
              <w:t xml:space="preserve">- </w:t>
            </w:r>
            <w:proofErr w:type="spellStart"/>
            <w:r w:rsidRPr="00E556D5">
              <w:rPr>
                <w:bCs/>
                <w:spacing w:val="-2"/>
                <w:sz w:val="26"/>
              </w:rPr>
              <w:t>наблюдатель</w:t>
            </w:r>
            <w:proofErr w:type="spellEnd"/>
          </w:p>
        </w:tc>
        <w:tc>
          <w:tcPr>
            <w:tcW w:w="7232" w:type="dxa"/>
          </w:tcPr>
          <w:p w14:paraId="5347CE96" w14:textId="77777777" w:rsidR="00E556D5" w:rsidRPr="00E556D5" w:rsidRDefault="00E556D5" w:rsidP="006F6125">
            <w:pPr>
              <w:pStyle w:val="TableParagraph"/>
              <w:spacing w:before="49"/>
              <w:ind w:right="683"/>
              <w:rPr>
                <w:bCs/>
                <w:sz w:val="26"/>
                <w:lang w:val="ru-RU"/>
              </w:rPr>
            </w:pPr>
            <w:r w:rsidRPr="00E556D5">
              <w:rPr>
                <w:bCs/>
                <w:sz w:val="26"/>
                <w:lang w:val="ru-RU"/>
              </w:rPr>
              <w:t>Общественный наблюдатель, осуществляющий общественное наблюдение</w:t>
            </w:r>
            <w:r w:rsidRPr="00E556D5">
              <w:rPr>
                <w:bCs/>
                <w:spacing w:val="-10"/>
                <w:sz w:val="26"/>
                <w:lang w:val="ru-RU"/>
              </w:rPr>
              <w:t xml:space="preserve"> </w:t>
            </w:r>
            <w:r w:rsidRPr="00E556D5">
              <w:rPr>
                <w:bCs/>
                <w:sz w:val="26"/>
                <w:lang w:val="ru-RU"/>
              </w:rPr>
              <w:t>дистанционно</w:t>
            </w:r>
            <w:r w:rsidRPr="00E556D5">
              <w:rPr>
                <w:bCs/>
                <w:spacing w:val="-10"/>
                <w:sz w:val="26"/>
                <w:lang w:val="ru-RU"/>
              </w:rPr>
              <w:t xml:space="preserve"> </w:t>
            </w:r>
            <w:r w:rsidRPr="00E556D5">
              <w:rPr>
                <w:bCs/>
                <w:sz w:val="26"/>
                <w:lang w:val="ru-RU"/>
              </w:rPr>
              <w:t>с</w:t>
            </w:r>
            <w:r w:rsidRPr="00E556D5">
              <w:rPr>
                <w:bCs/>
                <w:spacing w:val="-10"/>
                <w:sz w:val="26"/>
                <w:lang w:val="ru-RU"/>
              </w:rPr>
              <w:t xml:space="preserve"> </w:t>
            </w:r>
            <w:r w:rsidRPr="00E556D5">
              <w:rPr>
                <w:bCs/>
                <w:sz w:val="26"/>
                <w:lang w:val="ru-RU"/>
              </w:rPr>
              <w:t>использованием</w:t>
            </w:r>
            <w:r w:rsidRPr="00E556D5">
              <w:rPr>
                <w:bCs/>
                <w:spacing w:val="-10"/>
                <w:sz w:val="26"/>
                <w:lang w:val="ru-RU"/>
              </w:rPr>
              <w:t xml:space="preserve"> </w:t>
            </w:r>
            <w:r w:rsidRPr="00E556D5">
              <w:rPr>
                <w:bCs/>
                <w:sz w:val="26"/>
                <w:lang w:val="ru-RU"/>
              </w:rPr>
              <w:t>информационно- коммуникационных технологий</w:t>
            </w:r>
          </w:p>
        </w:tc>
      </w:tr>
      <w:tr w:rsidR="00E556D5" w:rsidRPr="00E556D5" w14:paraId="7C4B35BB" w14:textId="77777777" w:rsidTr="00E556D5">
        <w:trPr>
          <w:trHeight w:val="1012"/>
        </w:trPr>
        <w:tc>
          <w:tcPr>
            <w:tcW w:w="2945" w:type="dxa"/>
          </w:tcPr>
          <w:p w14:paraId="4E118E39" w14:textId="77777777" w:rsidR="00E556D5" w:rsidRPr="00E556D5" w:rsidRDefault="00E556D5" w:rsidP="00847EAB">
            <w:pPr>
              <w:pStyle w:val="TableParagraph"/>
              <w:spacing w:before="208"/>
              <w:ind w:right="834"/>
              <w:rPr>
                <w:bCs/>
                <w:sz w:val="26"/>
              </w:rPr>
            </w:pPr>
            <w:proofErr w:type="spellStart"/>
            <w:r w:rsidRPr="00E556D5">
              <w:rPr>
                <w:bCs/>
                <w:spacing w:val="-2"/>
                <w:sz w:val="26"/>
              </w:rPr>
              <w:t>Онлайн</w:t>
            </w:r>
            <w:proofErr w:type="spellEnd"/>
            <w:r w:rsidRPr="00E556D5">
              <w:rPr>
                <w:bCs/>
                <w:spacing w:val="-2"/>
                <w:sz w:val="26"/>
              </w:rPr>
              <w:t xml:space="preserve">- </w:t>
            </w:r>
            <w:proofErr w:type="spellStart"/>
            <w:r w:rsidRPr="00E556D5">
              <w:rPr>
                <w:bCs/>
                <w:spacing w:val="-2"/>
                <w:sz w:val="26"/>
              </w:rPr>
              <w:t>наблюдение</w:t>
            </w:r>
            <w:proofErr w:type="spellEnd"/>
          </w:p>
        </w:tc>
        <w:tc>
          <w:tcPr>
            <w:tcW w:w="7232" w:type="dxa"/>
          </w:tcPr>
          <w:p w14:paraId="1289FCA6" w14:textId="77777777" w:rsidR="00E556D5" w:rsidRPr="00E556D5" w:rsidRDefault="00E556D5" w:rsidP="00847EAB">
            <w:pPr>
              <w:pStyle w:val="TableParagraph"/>
              <w:spacing w:before="49"/>
              <w:ind w:right="181"/>
              <w:rPr>
                <w:bCs/>
                <w:sz w:val="26"/>
                <w:lang w:val="ru-RU"/>
              </w:rPr>
            </w:pPr>
            <w:r w:rsidRPr="00E556D5">
              <w:rPr>
                <w:bCs/>
                <w:sz w:val="26"/>
                <w:lang w:val="ru-RU"/>
              </w:rPr>
              <w:t>Общественное</w:t>
            </w:r>
            <w:r w:rsidRPr="00E556D5">
              <w:rPr>
                <w:bCs/>
                <w:spacing w:val="-9"/>
                <w:sz w:val="26"/>
                <w:lang w:val="ru-RU"/>
              </w:rPr>
              <w:t xml:space="preserve"> </w:t>
            </w:r>
            <w:r w:rsidRPr="00E556D5">
              <w:rPr>
                <w:bCs/>
                <w:sz w:val="26"/>
                <w:lang w:val="ru-RU"/>
              </w:rPr>
              <w:t>наблюдение</w:t>
            </w:r>
            <w:r w:rsidRPr="00E556D5">
              <w:rPr>
                <w:bCs/>
                <w:spacing w:val="-9"/>
                <w:sz w:val="26"/>
                <w:lang w:val="ru-RU"/>
              </w:rPr>
              <w:t xml:space="preserve"> </w:t>
            </w:r>
            <w:r w:rsidRPr="00E556D5">
              <w:rPr>
                <w:bCs/>
                <w:sz w:val="26"/>
                <w:lang w:val="ru-RU"/>
              </w:rPr>
              <w:t>в</w:t>
            </w:r>
            <w:r w:rsidRPr="00E556D5">
              <w:rPr>
                <w:bCs/>
                <w:spacing w:val="-9"/>
                <w:sz w:val="26"/>
                <w:lang w:val="ru-RU"/>
              </w:rPr>
              <w:t xml:space="preserve"> </w:t>
            </w:r>
            <w:r w:rsidRPr="00E556D5">
              <w:rPr>
                <w:bCs/>
                <w:sz w:val="26"/>
                <w:lang w:val="ru-RU"/>
              </w:rPr>
              <w:t>местах</w:t>
            </w:r>
            <w:r w:rsidRPr="00E556D5">
              <w:rPr>
                <w:bCs/>
                <w:spacing w:val="-6"/>
                <w:sz w:val="26"/>
                <w:lang w:val="ru-RU"/>
              </w:rPr>
              <w:t xml:space="preserve"> </w:t>
            </w:r>
            <w:r w:rsidRPr="00E556D5">
              <w:rPr>
                <w:bCs/>
                <w:sz w:val="26"/>
                <w:lang w:val="ru-RU"/>
              </w:rPr>
              <w:t>проведения</w:t>
            </w:r>
            <w:r w:rsidRPr="00E556D5">
              <w:rPr>
                <w:bCs/>
                <w:spacing w:val="-9"/>
                <w:sz w:val="26"/>
                <w:lang w:val="ru-RU"/>
              </w:rPr>
              <w:t xml:space="preserve"> </w:t>
            </w:r>
            <w:r w:rsidRPr="00E556D5">
              <w:rPr>
                <w:bCs/>
                <w:sz w:val="26"/>
                <w:lang w:val="ru-RU"/>
              </w:rPr>
              <w:t>ГИА дистанционно с использованием информационно-</w:t>
            </w:r>
          </w:p>
          <w:p w14:paraId="52AE1AE9" w14:textId="77777777" w:rsidR="00E556D5" w:rsidRPr="00E556D5" w:rsidRDefault="00E556D5" w:rsidP="00847EAB">
            <w:pPr>
              <w:pStyle w:val="TableParagraph"/>
              <w:spacing w:line="299" w:lineRule="exact"/>
              <w:rPr>
                <w:bCs/>
                <w:sz w:val="26"/>
              </w:rPr>
            </w:pPr>
            <w:proofErr w:type="spellStart"/>
            <w:r w:rsidRPr="00E556D5">
              <w:rPr>
                <w:bCs/>
                <w:spacing w:val="-2"/>
                <w:sz w:val="26"/>
              </w:rPr>
              <w:t>коммуникационных</w:t>
            </w:r>
            <w:proofErr w:type="spellEnd"/>
            <w:r w:rsidRPr="00E556D5">
              <w:rPr>
                <w:bCs/>
                <w:spacing w:val="2"/>
                <w:sz w:val="26"/>
              </w:rPr>
              <w:t xml:space="preserve"> </w:t>
            </w:r>
            <w:proofErr w:type="spellStart"/>
            <w:r w:rsidRPr="00E556D5">
              <w:rPr>
                <w:bCs/>
                <w:spacing w:val="-2"/>
                <w:sz w:val="26"/>
              </w:rPr>
              <w:t>технологий</w:t>
            </w:r>
            <w:proofErr w:type="spellEnd"/>
          </w:p>
        </w:tc>
      </w:tr>
      <w:tr w:rsidR="00E556D5" w:rsidRPr="00E556D5" w14:paraId="1D6F0A12" w14:textId="77777777" w:rsidTr="00E556D5">
        <w:trPr>
          <w:trHeight w:val="712"/>
        </w:trPr>
        <w:tc>
          <w:tcPr>
            <w:tcW w:w="2945" w:type="dxa"/>
          </w:tcPr>
          <w:p w14:paraId="6C594602" w14:textId="77777777" w:rsidR="00E556D5" w:rsidRPr="00E556D5" w:rsidRDefault="00E556D5" w:rsidP="00847EAB">
            <w:pPr>
              <w:pStyle w:val="TableParagraph"/>
              <w:spacing w:before="205"/>
              <w:rPr>
                <w:bCs/>
                <w:sz w:val="26"/>
              </w:rPr>
            </w:pPr>
            <w:r w:rsidRPr="00E556D5">
              <w:rPr>
                <w:bCs/>
                <w:spacing w:val="-5"/>
                <w:sz w:val="26"/>
              </w:rPr>
              <w:t>ПК</w:t>
            </w:r>
          </w:p>
        </w:tc>
        <w:tc>
          <w:tcPr>
            <w:tcW w:w="7232" w:type="dxa"/>
          </w:tcPr>
          <w:p w14:paraId="37DFBD54" w14:textId="77777777" w:rsidR="00E556D5" w:rsidRPr="00E556D5" w:rsidRDefault="00E556D5" w:rsidP="00847EAB">
            <w:pPr>
              <w:pStyle w:val="TableParagraph"/>
              <w:spacing w:before="49"/>
              <w:ind w:right="1111"/>
              <w:rPr>
                <w:bCs/>
                <w:sz w:val="26"/>
                <w:lang w:val="ru-RU"/>
              </w:rPr>
            </w:pPr>
            <w:r w:rsidRPr="00E556D5">
              <w:rPr>
                <w:bCs/>
                <w:sz w:val="26"/>
                <w:lang w:val="ru-RU"/>
              </w:rPr>
              <w:t>Предметные</w:t>
            </w:r>
            <w:r w:rsidRPr="00E556D5">
              <w:rPr>
                <w:bCs/>
                <w:spacing w:val="-12"/>
                <w:sz w:val="26"/>
                <w:lang w:val="ru-RU"/>
              </w:rPr>
              <w:t xml:space="preserve"> </w:t>
            </w:r>
            <w:r w:rsidRPr="00E556D5">
              <w:rPr>
                <w:bCs/>
                <w:sz w:val="26"/>
                <w:lang w:val="ru-RU"/>
              </w:rPr>
              <w:t>комиссии</w:t>
            </w:r>
            <w:r w:rsidRPr="00E556D5">
              <w:rPr>
                <w:bCs/>
                <w:spacing w:val="-12"/>
                <w:sz w:val="26"/>
                <w:lang w:val="ru-RU"/>
              </w:rPr>
              <w:t xml:space="preserve"> </w:t>
            </w:r>
            <w:r w:rsidRPr="00E556D5">
              <w:rPr>
                <w:bCs/>
                <w:sz w:val="26"/>
                <w:lang w:val="ru-RU"/>
              </w:rPr>
              <w:t>субъектов</w:t>
            </w:r>
            <w:r w:rsidRPr="00E556D5">
              <w:rPr>
                <w:bCs/>
                <w:spacing w:val="-12"/>
                <w:sz w:val="26"/>
                <w:lang w:val="ru-RU"/>
              </w:rPr>
              <w:t xml:space="preserve"> </w:t>
            </w:r>
            <w:r w:rsidRPr="00E556D5">
              <w:rPr>
                <w:bCs/>
                <w:sz w:val="26"/>
                <w:lang w:val="ru-RU"/>
              </w:rPr>
              <w:t>Российской</w:t>
            </w:r>
            <w:r w:rsidRPr="00E556D5">
              <w:rPr>
                <w:bCs/>
                <w:spacing w:val="-12"/>
                <w:sz w:val="26"/>
                <w:lang w:val="ru-RU"/>
              </w:rPr>
              <w:t xml:space="preserve"> </w:t>
            </w:r>
            <w:r w:rsidRPr="00E556D5">
              <w:rPr>
                <w:bCs/>
                <w:sz w:val="26"/>
                <w:lang w:val="ru-RU"/>
              </w:rPr>
              <w:t>Федерации по соответствующим учебным предметам</w:t>
            </w:r>
          </w:p>
        </w:tc>
      </w:tr>
      <w:tr w:rsidR="00E556D5" w:rsidRPr="00E556D5" w14:paraId="3E58E903" w14:textId="77777777" w:rsidTr="00E556D5">
        <w:trPr>
          <w:trHeight w:val="412"/>
        </w:trPr>
        <w:tc>
          <w:tcPr>
            <w:tcW w:w="2945" w:type="dxa"/>
          </w:tcPr>
          <w:p w14:paraId="47E2241D" w14:textId="77777777" w:rsidR="00E556D5" w:rsidRPr="00E556D5" w:rsidRDefault="00E556D5" w:rsidP="00847EAB">
            <w:pPr>
              <w:pStyle w:val="TableParagraph"/>
              <w:spacing w:before="57"/>
              <w:rPr>
                <w:bCs/>
                <w:sz w:val="26"/>
              </w:rPr>
            </w:pPr>
            <w:r w:rsidRPr="00E556D5">
              <w:rPr>
                <w:bCs/>
                <w:spacing w:val="-5"/>
                <w:sz w:val="26"/>
              </w:rPr>
              <w:t>ПО</w:t>
            </w:r>
          </w:p>
        </w:tc>
        <w:tc>
          <w:tcPr>
            <w:tcW w:w="7232" w:type="dxa"/>
          </w:tcPr>
          <w:p w14:paraId="499042A1" w14:textId="77777777" w:rsidR="00E556D5" w:rsidRPr="00E556D5" w:rsidRDefault="00E556D5" w:rsidP="00847EAB">
            <w:pPr>
              <w:pStyle w:val="TableParagraph"/>
              <w:spacing w:before="49"/>
              <w:rPr>
                <w:bCs/>
                <w:sz w:val="26"/>
              </w:rPr>
            </w:pPr>
            <w:proofErr w:type="spellStart"/>
            <w:r w:rsidRPr="00E556D5">
              <w:rPr>
                <w:bCs/>
                <w:sz w:val="26"/>
              </w:rPr>
              <w:t>Программное</w:t>
            </w:r>
            <w:proofErr w:type="spellEnd"/>
            <w:r w:rsidRPr="00E556D5">
              <w:rPr>
                <w:bCs/>
                <w:spacing w:val="-16"/>
                <w:sz w:val="26"/>
              </w:rPr>
              <w:t xml:space="preserve"> </w:t>
            </w:r>
            <w:proofErr w:type="spellStart"/>
            <w:r w:rsidRPr="00E556D5">
              <w:rPr>
                <w:bCs/>
                <w:spacing w:val="-2"/>
                <w:sz w:val="26"/>
              </w:rPr>
              <w:t>обеспечение</w:t>
            </w:r>
            <w:proofErr w:type="spellEnd"/>
          </w:p>
        </w:tc>
      </w:tr>
      <w:tr w:rsidR="00E556D5" w:rsidRPr="00E556D5" w14:paraId="560C2D59" w14:textId="77777777" w:rsidTr="00E556D5">
        <w:trPr>
          <w:trHeight w:val="1009"/>
        </w:trPr>
        <w:tc>
          <w:tcPr>
            <w:tcW w:w="2945" w:type="dxa"/>
          </w:tcPr>
          <w:p w14:paraId="73EFFFB6" w14:textId="77777777" w:rsidR="00E556D5" w:rsidRPr="00E556D5" w:rsidRDefault="00E556D5" w:rsidP="00847EAB">
            <w:pPr>
              <w:pStyle w:val="TableParagraph"/>
              <w:spacing w:before="205"/>
              <w:rPr>
                <w:bCs/>
                <w:sz w:val="26"/>
              </w:rPr>
            </w:pPr>
            <w:proofErr w:type="spellStart"/>
            <w:r w:rsidRPr="00E556D5">
              <w:rPr>
                <w:bCs/>
                <w:spacing w:val="-2"/>
                <w:sz w:val="26"/>
              </w:rPr>
              <w:t>Портал</w:t>
            </w:r>
            <w:proofErr w:type="spellEnd"/>
          </w:p>
          <w:p w14:paraId="5931F156" w14:textId="77777777" w:rsidR="00E556D5" w:rsidRPr="00E556D5" w:rsidRDefault="00E556D5" w:rsidP="00847EAB">
            <w:pPr>
              <w:pStyle w:val="TableParagraph"/>
              <w:spacing w:before="1"/>
              <w:rPr>
                <w:bCs/>
                <w:sz w:val="26"/>
              </w:rPr>
            </w:pPr>
            <w:r w:rsidRPr="00E556D5">
              <w:rPr>
                <w:bCs/>
                <w:spacing w:val="-2"/>
                <w:sz w:val="26"/>
              </w:rPr>
              <w:t>smotriege.ru</w:t>
            </w:r>
          </w:p>
        </w:tc>
        <w:tc>
          <w:tcPr>
            <w:tcW w:w="7232" w:type="dxa"/>
          </w:tcPr>
          <w:p w14:paraId="6C0452C5" w14:textId="77777777" w:rsidR="00E556D5" w:rsidRPr="00E556D5" w:rsidRDefault="00E556D5" w:rsidP="00847EAB">
            <w:pPr>
              <w:pStyle w:val="TableParagraph"/>
              <w:spacing w:before="49"/>
              <w:rPr>
                <w:bCs/>
                <w:sz w:val="26"/>
                <w:lang w:val="ru-RU"/>
              </w:rPr>
            </w:pPr>
            <w:r w:rsidRPr="00E556D5">
              <w:rPr>
                <w:bCs/>
                <w:sz w:val="26"/>
                <w:lang w:val="ru-RU"/>
              </w:rPr>
              <w:t>Специализированный</w:t>
            </w:r>
            <w:r w:rsidRPr="00E556D5">
              <w:rPr>
                <w:bCs/>
                <w:spacing w:val="-11"/>
                <w:sz w:val="26"/>
                <w:lang w:val="ru-RU"/>
              </w:rPr>
              <w:t xml:space="preserve"> </w:t>
            </w:r>
            <w:r w:rsidRPr="00E556D5">
              <w:rPr>
                <w:bCs/>
                <w:sz w:val="26"/>
                <w:lang w:val="ru-RU"/>
              </w:rPr>
              <w:t>портал</w:t>
            </w:r>
            <w:r w:rsidRPr="00E556D5">
              <w:rPr>
                <w:bCs/>
                <w:spacing w:val="-14"/>
                <w:sz w:val="26"/>
                <w:lang w:val="ru-RU"/>
              </w:rPr>
              <w:t xml:space="preserve"> </w:t>
            </w:r>
            <w:r w:rsidRPr="00E556D5">
              <w:rPr>
                <w:bCs/>
                <w:sz w:val="26"/>
                <w:lang w:val="ru-RU"/>
              </w:rPr>
              <w:t>в</w:t>
            </w:r>
            <w:r w:rsidRPr="00E556D5">
              <w:rPr>
                <w:bCs/>
                <w:spacing w:val="-10"/>
                <w:sz w:val="26"/>
                <w:lang w:val="ru-RU"/>
              </w:rPr>
              <w:t xml:space="preserve"> </w:t>
            </w:r>
            <w:r w:rsidRPr="00E556D5">
              <w:rPr>
                <w:bCs/>
                <w:spacing w:val="-2"/>
                <w:sz w:val="26"/>
                <w:lang w:val="ru-RU"/>
              </w:rPr>
              <w:t>информационно-</w:t>
            </w:r>
          </w:p>
          <w:p w14:paraId="7CE84A4C" w14:textId="77777777" w:rsidR="00E556D5" w:rsidRPr="00E556D5" w:rsidRDefault="00E556D5" w:rsidP="00847EAB">
            <w:pPr>
              <w:pStyle w:val="TableParagraph"/>
              <w:spacing w:before="1" w:line="298" w:lineRule="exact"/>
              <w:rPr>
                <w:bCs/>
                <w:sz w:val="26"/>
                <w:lang w:val="ru-RU"/>
              </w:rPr>
            </w:pPr>
            <w:r w:rsidRPr="00E556D5">
              <w:rPr>
                <w:bCs/>
                <w:sz w:val="26"/>
                <w:lang w:val="ru-RU"/>
              </w:rPr>
              <w:t>телекоммуникационной</w:t>
            </w:r>
            <w:r w:rsidRPr="00E556D5">
              <w:rPr>
                <w:bCs/>
                <w:spacing w:val="-15"/>
                <w:sz w:val="26"/>
                <w:lang w:val="ru-RU"/>
              </w:rPr>
              <w:t xml:space="preserve"> </w:t>
            </w:r>
            <w:r w:rsidRPr="00E556D5">
              <w:rPr>
                <w:bCs/>
                <w:sz w:val="26"/>
                <w:lang w:val="ru-RU"/>
              </w:rPr>
              <w:t>сети</w:t>
            </w:r>
            <w:r w:rsidRPr="00E556D5">
              <w:rPr>
                <w:bCs/>
                <w:spacing w:val="-11"/>
                <w:sz w:val="26"/>
                <w:lang w:val="ru-RU"/>
              </w:rPr>
              <w:t xml:space="preserve"> </w:t>
            </w:r>
            <w:r w:rsidRPr="00E556D5">
              <w:rPr>
                <w:bCs/>
                <w:sz w:val="26"/>
                <w:lang w:val="ru-RU"/>
              </w:rPr>
              <w:t>«Интернет»</w:t>
            </w:r>
            <w:r w:rsidRPr="00E556D5">
              <w:rPr>
                <w:bCs/>
                <w:spacing w:val="-14"/>
                <w:sz w:val="26"/>
                <w:lang w:val="ru-RU"/>
              </w:rPr>
              <w:t xml:space="preserve"> </w:t>
            </w:r>
            <w:r w:rsidRPr="00E556D5">
              <w:rPr>
                <w:bCs/>
                <w:sz w:val="26"/>
                <w:lang w:val="ru-RU"/>
              </w:rPr>
              <w:t>с</w:t>
            </w:r>
            <w:r w:rsidRPr="00E556D5">
              <w:rPr>
                <w:bCs/>
                <w:spacing w:val="-12"/>
                <w:sz w:val="26"/>
                <w:lang w:val="ru-RU"/>
              </w:rPr>
              <w:t xml:space="preserve"> </w:t>
            </w:r>
            <w:r w:rsidRPr="00E556D5">
              <w:rPr>
                <w:bCs/>
                <w:sz w:val="26"/>
                <w:lang w:val="ru-RU"/>
              </w:rPr>
              <w:t>доменным</w:t>
            </w:r>
            <w:r w:rsidRPr="00E556D5">
              <w:rPr>
                <w:bCs/>
                <w:spacing w:val="-14"/>
                <w:sz w:val="26"/>
                <w:lang w:val="ru-RU"/>
              </w:rPr>
              <w:t xml:space="preserve"> </w:t>
            </w:r>
            <w:r w:rsidRPr="00E556D5">
              <w:rPr>
                <w:bCs/>
                <w:spacing w:val="-2"/>
                <w:sz w:val="26"/>
                <w:lang w:val="ru-RU"/>
              </w:rPr>
              <w:t>именем</w:t>
            </w:r>
          </w:p>
          <w:p w14:paraId="767733D3" w14:textId="607C3CB4" w:rsidR="00E556D5" w:rsidRPr="008F2D1C" w:rsidRDefault="00E556D5" w:rsidP="00847EAB">
            <w:pPr>
              <w:pStyle w:val="TableParagraph"/>
              <w:spacing w:line="298" w:lineRule="exact"/>
              <w:rPr>
                <w:bCs/>
                <w:sz w:val="26"/>
                <w:lang w:val="ru-RU"/>
              </w:rPr>
            </w:pPr>
            <w:r w:rsidRPr="00E556D5">
              <w:rPr>
                <w:bCs/>
                <w:spacing w:val="-2"/>
                <w:sz w:val="26"/>
              </w:rPr>
              <w:t>«smotriege.ru»</w:t>
            </w:r>
            <w:r w:rsidR="008F2D1C">
              <w:rPr>
                <w:bCs/>
                <w:spacing w:val="-2"/>
                <w:sz w:val="26"/>
                <w:lang w:val="ru-RU"/>
              </w:rPr>
              <w:t xml:space="preserve"> </w:t>
            </w:r>
          </w:p>
        </w:tc>
      </w:tr>
      <w:tr w:rsidR="00E556D5" w:rsidRPr="00E556D5" w14:paraId="6B5366DF" w14:textId="77777777" w:rsidTr="00E556D5">
        <w:trPr>
          <w:trHeight w:val="1610"/>
        </w:trPr>
        <w:tc>
          <w:tcPr>
            <w:tcW w:w="2945" w:type="dxa"/>
          </w:tcPr>
          <w:p w14:paraId="2C348760" w14:textId="77777777" w:rsidR="00E556D5" w:rsidRPr="00E556D5" w:rsidRDefault="00E556D5" w:rsidP="00847EAB">
            <w:pPr>
              <w:pStyle w:val="TableParagraph"/>
              <w:ind w:left="0"/>
              <w:rPr>
                <w:bCs/>
                <w:sz w:val="26"/>
              </w:rPr>
            </w:pPr>
          </w:p>
          <w:p w14:paraId="763A31C2" w14:textId="77777777" w:rsidR="00E556D5" w:rsidRPr="00E556D5" w:rsidRDefault="00E556D5" w:rsidP="00847EAB">
            <w:pPr>
              <w:pStyle w:val="TableParagraph"/>
              <w:spacing w:before="59"/>
              <w:ind w:left="0"/>
              <w:rPr>
                <w:bCs/>
                <w:sz w:val="26"/>
              </w:rPr>
            </w:pPr>
          </w:p>
          <w:p w14:paraId="3193CF0C" w14:textId="77777777" w:rsidR="00E556D5" w:rsidRPr="00E556D5" w:rsidRDefault="00E556D5" w:rsidP="00847EAB">
            <w:pPr>
              <w:pStyle w:val="TableParagraph"/>
              <w:rPr>
                <w:bCs/>
                <w:sz w:val="26"/>
              </w:rPr>
            </w:pPr>
            <w:proofErr w:type="spellStart"/>
            <w:r w:rsidRPr="00E556D5">
              <w:rPr>
                <w:bCs/>
                <w:spacing w:val="-2"/>
                <w:sz w:val="26"/>
              </w:rPr>
              <w:t>Порядок</w:t>
            </w:r>
            <w:proofErr w:type="spellEnd"/>
          </w:p>
        </w:tc>
        <w:tc>
          <w:tcPr>
            <w:tcW w:w="7232" w:type="dxa"/>
          </w:tcPr>
          <w:p w14:paraId="0E7AC4AC" w14:textId="77777777" w:rsidR="00E556D5" w:rsidRPr="00E556D5" w:rsidRDefault="00E556D5" w:rsidP="00847EAB">
            <w:pPr>
              <w:pStyle w:val="TableParagraph"/>
              <w:spacing w:before="50"/>
              <w:rPr>
                <w:bCs/>
                <w:sz w:val="26"/>
                <w:lang w:val="ru-RU"/>
              </w:rPr>
            </w:pPr>
            <w:r w:rsidRPr="00E556D5">
              <w:rPr>
                <w:bCs/>
                <w:sz w:val="26"/>
                <w:lang w:val="ru-RU"/>
              </w:rPr>
              <w:t>Порядок</w:t>
            </w:r>
            <w:r w:rsidRPr="00E556D5">
              <w:rPr>
                <w:bCs/>
                <w:spacing w:val="-17"/>
                <w:sz w:val="26"/>
                <w:lang w:val="ru-RU"/>
              </w:rPr>
              <w:t xml:space="preserve"> </w:t>
            </w:r>
            <w:r w:rsidRPr="00E556D5">
              <w:rPr>
                <w:bCs/>
                <w:sz w:val="26"/>
                <w:lang w:val="ru-RU"/>
              </w:rPr>
              <w:t>проведения</w:t>
            </w:r>
            <w:r w:rsidRPr="00E556D5">
              <w:rPr>
                <w:bCs/>
                <w:spacing w:val="-15"/>
                <w:sz w:val="26"/>
                <w:lang w:val="ru-RU"/>
              </w:rPr>
              <w:t xml:space="preserve"> </w:t>
            </w:r>
            <w:r w:rsidRPr="00E556D5">
              <w:rPr>
                <w:bCs/>
                <w:sz w:val="26"/>
                <w:lang w:val="ru-RU"/>
              </w:rPr>
              <w:t>государственной</w:t>
            </w:r>
            <w:r w:rsidRPr="00E556D5">
              <w:rPr>
                <w:bCs/>
                <w:spacing w:val="-15"/>
                <w:sz w:val="26"/>
                <w:lang w:val="ru-RU"/>
              </w:rPr>
              <w:t xml:space="preserve"> </w:t>
            </w:r>
            <w:r w:rsidRPr="00E556D5">
              <w:rPr>
                <w:bCs/>
                <w:sz w:val="26"/>
                <w:lang w:val="ru-RU"/>
              </w:rPr>
              <w:t>итоговой</w:t>
            </w:r>
            <w:r w:rsidRPr="00E556D5">
              <w:rPr>
                <w:bCs/>
                <w:spacing w:val="-17"/>
                <w:sz w:val="26"/>
                <w:lang w:val="ru-RU"/>
              </w:rPr>
              <w:t xml:space="preserve"> </w:t>
            </w:r>
            <w:r w:rsidRPr="00E556D5">
              <w:rPr>
                <w:bCs/>
                <w:spacing w:val="-2"/>
                <w:sz w:val="26"/>
                <w:lang w:val="ru-RU"/>
              </w:rPr>
              <w:t>аттестации</w:t>
            </w:r>
          </w:p>
          <w:p w14:paraId="16D7AEA3" w14:textId="77777777" w:rsidR="00E556D5" w:rsidRPr="00E556D5" w:rsidRDefault="00E556D5" w:rsidP="00847EAB">
            <w:pPr>
              <w:pStyle w:val="TableParagraph"/>
              <w:spacing w:before="1"/>
              <w:ind w:right="82"/>
              <w:rPr>
                <w:bCs/>
                <w:sz w:val="26"/>
                <w:lang w:val="ru-RU"/>
              </w:rPr>
            </w:pPr>
            <w:r w:rsidRPr="00E556D5">
              <w:rPr>
                <w:bCs/>
                <w:sz w:val="26"/>
                <w:lang w:val="ru-RU"/>
              </w:rPr>
              <w:t>по образовательным программам среднего общего образования, утвержденный приказом Министерства просвещения Российской Федерации</w:t>
            </w:r>
            <w:r w:rsidRPr="00E556D5">
              <w:rPr>
                <w:bCs/>
                <w:spacing w:val="-5"/>
                <w:sz w:val="26"/>
                <w:lang w:val="ru-RU"/>
              </w:rPr>
              <w:t xml:space="preserve"> </w:t>
            </w:r>
            <w:r w:rsidRPr="00E556D5">
              <w:rPr>
                <w:bCs/>
                <w:sz w:val="26"/>
                <w:lang w:val="ru-RU"/>
              </w:rPr>
              <w:t>и</w:t>
            </w:r>
            <w:r w:rsidRPr="00E556D5">
              <w:rPr>
                <w:bCs/>
                <w:spacing w:val="-3"/>
                <w:sz w:val="26"/>
                <w:lang w:val="ru-RU"/>
              </w:rPr>
              <w:t xml:space="preserve"> </w:t>
            </w:r>
            <w:r w:rsidRPr="00E556D5">
              <w:rPr>
                <w:bCs/>
                <w:sz w:val="26"/>
                <w:lang w:val="ru-RU"/>
              </w:rPr>
              <w:t>Федеральной</w:t>
            </w:r>
            <w:r w:rsidRPr="00E556D5">
              <w:rPr>
                <w:bCs/>
                <w:spacing w:val="-6"/>
                <w:sz w:val="26"/>
                <w:lang w:val="ru-RU"/>
              </w:rPr>
              <w:t xml:space="preserve"> </w:t>
            </w:r>
            <w:r w:rsidRPr="00E556D5">
              <w:rPr>
                <w:bCs/>
                <w:sz w:val="26"/>
                <w:lang w:val="ru-RU"/>
              </w:rPr>
              <w:t>службы</w:t>
            </w:r>
            <w:r w:rsidRPr="00E556D5">
              <w:rPr>
                <w:bCs/>
                <w:spacing w:val="-5"/>
                <w:sz w:val="26"/>
                <w:lang w:val="ru-RU"/>
              </w:rPr>
              <w:t xml:space="preserve"> </w:t>
            </w:r>
            <w:r w:rsidRPr="00E556D5">
              <w:rPr>
                <w:bCs/>
                <w:sz w:val="26"/>
                <w:lang w:val="ru-RU"/>
              </w:rPr>
              <w:t>по</w:t>
            </w:r>
            <w:r w:rsidRPr="00E556D5">
              <w:rPr>
                <w:bCs/>
                <w:spacing w:val="-6"/>
                <w:sz w:val="26"/>
                <w:lang w:val="ru-RU"/>
              </w:rPr>
              <w:t xml:space="preserve"> </w:t>
            </w:r>
            <w:r w:rsidRPr="00E556D5">
              <w:rPr>
                <w:bCs/>
                <w:sz w:val="26"/>
                <w:lang w:val="ru-RU"/>
              </w:rPr>
              <w:t>надзору</w:t>
            </w:r>
            <w:r w:rsidRPr="00E556D5">
              <w:rPr>
                <w:bCs/>
                <w:spacing w:val="-11"/>
                <w:sz w:val="26"/>
                <w:lang w:val="ru-RU"/>
              </w:rPr>
              <w:t xml:space="preserve"> </w:t>
            </w:r>
            <w:r w:rsidRPr="00E556D5">
              <w:rPr>
                <w:bCs/>
                <w:sz w:val="26"/>
                <w:lang w:val="ru-RU"/>
              </w:rPr>
              <w:t>в</w:t>
            </w:r>
            <w:r w:rsidRPr="00E556D5">
              <w:rPr>
                <w:bCs/>
                <w:spacing w:val="-2"/>
                <w:sz w:val="26"/>
                <w:lang w:val="ru-RU"/>
              </w:rPr>
              <w:t xml:space="preserve"> </w:t>
            </w:r>
            <w:r w:rsidRPr="00E556D5">
              <w:rPr>
                <w:bCs/>
                <w:sz w:val="26"/>
                <w:lang w:val="ru-RU"/>
              </w:rPr>
              <w:t>сфере</w:t>
            </w:r>
            <w:r w:rsidRPr="00E556D5">
              <w:rPr>
                <w:bCs/>
                <w:spacing w:val="-3"/>
                <w:sz w:val="26"/>
                <w:lang w:val="ru-RU"/>
              </w:rPr>
              <w:t xml:space="preserve"> </w:t>
            </w:r>
            <w:r w:rsidRPr="00E556D5">
              <w:rPr>
                <w:bCs/>
                <w:sz w:val="26"/>
                <w:lang w:val="ru-RU"/>
              </w:rPr>
              <w:t>образования и науки от 4 апреля 2023 г. № 233/552</w:t>
            </w:r>
          </w:p>
        </w:tc>
      </w:tr>
      <w:tr w:rsidR="00E556D5" w:rsidRPr="00E556D5" w14:paraId="7DAE447F" w14:textId="77777777" w:rsidTr="00E556D5">
        <w:trPr>
          <w:trHeight w:val="1909"/>
        </w:trPr>
        <w:tc>
          <w:tcPr>
            <w:tcW w:w="2945" w:type="dxa"/>
          </w:tcPr>
          <w:p w14:paraId="799E7A09" w14:textId="77777777" w:rsidR="00E556D5" w:rsidRPr="00E556D5" w:rsidRDefault="00E556D5" w:rsidP="00847EAB">
            <w:pPr>
              <w:pStyle w:val="TableParagraph"/>
              <w:spacing w:before="206"/>
              <w:ind w:left="0"/>
              <w:rPr>
                <w:bCs/>
                <w:sz w:val="26"/>
                <w:lang w:val="ru-RU"/>
              </w:rPr>
            </w:pPr>
          </w:p>
          <w:p w14:paraId="4FBCA361" w14:textId="77777777" w:rsidR="00E556D5" w:rsidRPr="00E556D5" w:rsidRDefault="00E556D5" w:rsidP="00847EAB">
            <w:pPr>
              <w:pStyle w:val="TableParagraph"/>
              <w:rPr>
                <w:bCs/>
                <w:sz w:val="26"/>
              </w:rPr>
            </w:pPr>
            <w:proofErr w:type="spellStart"/>
            <w:r w:rsidRPr="00E556D5">
              <w:rPr>
                <w:bCs/>
                <w:spacing w:val="-2"/>
                <w:sz w:val="26"/>
              </w:rPr>
              <w:t>Порядок</w:t>
            </w:r>
            <w:proofErr w:type="spellEnd"/>
          </w:p>
          <w:p w14:paraId="12D4A0AD" w14:textId="77777777" w:rsidR="00E556D5" w:rsidRPr="00E556D5" w:rsidRDefault="00E556D5" w:rsidP="00847EAB">
            <w:pPr>
              <w:pStyle w:val="TableParagraph"/>
              <w:spacing w:before="2"/>
              <w:rPr>
                <w:bCs/>
                <w:sz w:val="26"/>
              </w:rPr>
            </w:pPr>
            <w:proofErr w:type="spellStart"/>
            <w:r w:rsidRPr="00E556D5">
              <w:rPr>
                <w:bCs/>
                <w:spacing w:val="-2"/>
                <w:sz w:val="26"/>
              </w:rPr>
              <w:t>аккредитации</w:t>
            </w:r>
            <w:proofErr w:type="spellEnd"/>
            <w:r w:rsidRPr="00E556D5">
              <w:rPr>
                <w:bCs/>
                <w:spacing w:val="-2"/>
                <w:sz w:val="26"/>
              </w:rPr>
              <w:t xml:space="preserve"> </w:t>
            </w:r>
            <w:proofErr w:type="spellStart"/>
            <w:r w:rsidRPr="00E556D5">
              <w:rPr>
                <w:bCs/>
                <w:spacing w:val="-2"/>
                <w:sz w:val="26"/>
              </w:rPr>
              <w:t>граждан</w:t>
            </w:r>
            <w:proofErr w:type="spellEnd"/>
          </w:p>
        </w:tc>
        <w:tc>
          <w:tcPr>
            <w:tcW w:w="7232" w:type="dxa"/>
          </w:tcPr>
          <w:p w14:paraId="0224B790" w14:textId="77777777" w:rsidR="00E556D5" w:rsidRPr="00E556D5" w:rsidRDefault="00E556D5" w:rsidP="00847EAB">
            <w:pPr>
              <w:pStyle w:val="TableParagraph"/>
              <w:spacing w:before="49"/>
              <w:rPr>
                <w:bCs/>
                <w:sz w:val="26"/>
                <w:lang w:val="ru-RU"/>
              </w:rPr>
            </w:pPr>
            <w:r w:rsidRPr="00E556D5">
              <w:rPr>
                <w:bCs/>
                <w:sz w:val="26"/>
                <w:lang w:val="ru-RU"/>
              </w:rPr>
              <w:t>Порядок</w:t>
            </w:r>
            <w:r w:rsidRPr="00E556D5">
              <w:rPr>
                <w:bCs/>
                <w:spacing w:val="-9"/>
                <w:sz w:val="26"/>
                <w:lang w:val="ru-RU"/>
              </w:rPr>
              <w:t xml:space="preserve"> </w:t>
            </w:r>
            <w:r w:rsidRPr="00E556D5">
              <w:rPr>
                <w:bCs/>
                <w:sz w:val="26"/>
                <w:lang w:val="ru-RU"/>
              </w:rPr>
              <w:t>аккредитации</w:t>
            </w:r>
            <w:r w:rsidRPr="00E556D5">
              <w:rPr>
                <w:bCs/>
                <w:spacing w:val="-10"/>
                <w:sz w:val="26"/>
                <w:lang w:val="ru-RU"/>
              </w:rPr>
              <w:t xml:space="preserve"> </w:t>
            </w:r>
            <w:r w:rsidRPr="00E556D5">
              <w:rPr>
                <w:bCs/>
                <w:sz w:val="26"/>
                <w:lang w:val="ru-RU"/>
              </w:rPr>
              <w:t>граждан</w:t>
            </w:r>
            <w:r w:rsidRPr="00E556D5">
              <w:rPr>
                <w:bCs/>
                <w:spacing w:val="-10"/>
                <w:sz w:val="26"/>
                <w:lang w:val="ru-RU"/>
              </w:rPr>
              <w:t xml:space="preserve"> </w:t>
            </w:r>
            <w:r w:rsidRPr="00E556D5">
              <w:rPr>
                <w:bCs/>
                <w:sz w:val="26"/>
                <w:lang w:val="ru-RU"/>
              </w:rPr>
              <w:t>в</w:t>
            </w:r>
            <w:r w:rsidRPr="00E556D5">
              <w:rPr>
                <w:bCs/>
                <w:spacing w:val="-7"/>
                <w:sz w:val="26"/>
                <w:lang w:val="ru-RU"/>
              </w:rPr>
              <w:t xml:space="preserve"> </w:t>
            </w:r>
            <w:r w:rsidRPr="00E556D5">
              <w:rPr>
                <w:bCs/>
                <w:sz w:val="26"/>
                <w:lang w:val="ru-RU"/>
              </w:rPr>
              <w:t>качестве</w:t>
            </w:r>
            <w:r w:rsidRPr="00E556D5">
              <w:rPr>
                <w:bCs/>
                <w:spacing w:val="-8"/>
                <w:sz w:val="26"/>
                <w:lang w:val="ru-RU"/>
              </w:rPr>
              <w:t xml:space="preserve"> </w:t>
            </w:r>
            <w:r w:rsidRPr="00E556D5">
              <w:rPr>
                <w:bCs/>
                <w:sz w:val="26"/>
                <w:lang w:val="ru-RU"/>
              </w:rPr>
              <w:t xml:space="preserve">общественных </w:t>
            </w:r>
            <w:r w:rsidRPr="00E556D5">
              <w:rPr>
                <w:bCs/>
                <w:spacing w:val="-2"/>
                <w:sz w:val="26"/>
                <w:lang w:val="ru-RU"/>
              </w:rPr>
              <w:t>наблюдателей</w:t>
            </w:r>
            <w:r w:rsidRPr="00E556D5">
              <w:rPr>
                <w:bCs/>
                <w:spacing w:val="3"/>
                <w:sz w:val="26"/>
                <w:lang w:val="ru-RU"/>
              </w:rPr>
              <w:t xml:space="preserve"> </w:t>
            </w:r>
            <w:r w:rsidRPr="00E556D5">
              <w:rPr>
                <w:bCs/>
                <w:spacing w:val="-2"/>
                <w:sz w:val="26"/>
                <w:lang w:val="ru-RU"/>
              </w:rPr>
              <w:t>при</w:t>
            </w:r>
            <w:r w:rsidRPr="00E556D5">
              <w:rPr>
                <w:bCs/>
                <w:spacing w:val="3"/>
                <w:sz w:val="26"/>
                <w:lang w:val="ru-RU"/>
              </w:rPr>
              <w:t xml:space="preserve"> </w:t>
            </w:r>
            <w:r w:rsidRPr="00E556D5">
              <w:rPr>
                <w:bCs/>
                <w:spacing w:val="-2"/>
                <w:sz w:val="26"/>
                <w:lang w:val="ru-RU"/>
              </w:rPr>
              <w:t>проведении</w:t>
            </w:r>
            <w:r w:rsidRPr="00E556D5">
              <w:rPr>
                <w:bCs/>
                <w:spacing w:val="5"/>
                <w:sz w:val="26"/>
                <w:lang w:val="ru-RU"/>
              </w:rPr>
              <w:t xml:space="preserve"> </w:t>
            </w:r>
            <w:r w:rsidRPr="00E556D5">
              <w:rPr>
                <w:bCs/>
                <w:spacing w:val="-2"/>
                <w:sz w:val="26"/>
                <w:lang w:val="ru-RU"/>
              </w:rPr>
              <w:t>государственной</w:t>
            </w:r>
            <w:r w:rsidRPr="00E556D5">
              <w:rPr>
                <w:bCs/>
                <w:spacing w:val="3"/>
                <w:sz w:val="26"/>
                <w:lang w:val="ru-RU"/>
              </w:rPr>
              <w:t xml:space="preserve"> </w:t>
            </w:r>
            <w:r w:rsidRPr="00E556D5">
              <w:rPr>
                <w:bCs/>
                <w:spacing w:val="-2"/>
                <w:sz w:val="26"/>
                <w:lang w:val="ru-RU"/>
              </w:rPr>
              <w:t>итоговой</w:t>
            </w:r>
          </w:p>
          <w:p w14:paraId="55A2B0F4" w14:textId="77777777" w:rsidR="00E556D5" w:rsidRPr="00E556D5" w:rsidRDefault="00E556D5" w:rsidP="00847EAB">
            <w:pPr>
              <w:pStyle w:val="TableParagraph"/>
              <w:rPr>
                <w:bCs/>
                <w:sz w:val="26"/>
                <w:lang w:val="ru-RU"/>
              </w:rPr>
            </w:pPr>
            <w:r w:rsidRPr="00E556D5">
              <w:rPr>
                <w:bCs/>
                <w:sz w:val="26"/>
                <w:lang w:val="ru-RU"/>
              </w:rPr>
              <w:t>аттестации</w:t>
            </w:r>
            <w:r w:rsidRPr="00E556D5">
              <w:rPr>
                <w:bCs/>
                <w:spacing w:val="-8"/>
                <w:sz w:val="26"/>
                <w:lang w:val="ru-RU"/>
              </w:rPr>
              <w:t xml:space="preserve"> </w:t>
            </w:r>
            <w:r w:rsidRPr="00E556D5">
              <w:rPr>
                <w:bCs/>
                <w:sz w:val="26"/>
                <w:lang w:val="ru-RU"/>
              </w:rPr>
              <w:t>по</w:t>
            </w:r>
            <w:r w:rsidRPr="00E556D5">
              <w:rPr>
                <w:bCs/>
                <w:spacing w:val="-8"/>
                <w:sz w:val="26"/>
                <w:lang w:val="ru-RU"/>
              </w:rPr>
              <w:t xml:space="preserve"> </w:t>
            </w:r>
            <w:r w:rsidRPr="00E556D5">
              <w:rPr>
                <w:bCs/>
                <w:sz w:val="26"/>
                <w:lang w:val="ru-RU"/>
              </w:rPr>
              <w:t>образовательным</w:t>
            </w:r>
            <w:r w:rsidRPr="00E556D5">
              <w:rPr>
                <w:bCs/>
                <w:spacing w:val="-6"/>
                <w:sz w:val="26"/>
                <w:lang w:val="ru-RU"/>
              </w:rPr>
              <w:t xml:space="preserve"> </w:t>
            </w:r>
            <w:r w:rsidRPr="00E556D5">
              <w:rPr>
                <w:bCs/>
                <w:sz w:val="26"/>
                <w:lang w:val="ru-RU"/>
              </w:rPr>
              <w:t>программам</w:t>
            </w:r>
            <w:r w:rsidRPr="00E556D5">
              <w:rPr>
                <w:bCs/>
                <w:spacing w:val="-8"/>
                <w:sz w:val="26"/>
                <w:lang w:val="ru-RU"/>
              </w:rPr>
              <w:t xml:space="preserve"> </w:t>
            </w:r>
            <w:r w:rsidRPr="00E556D5">
              <w:rPr>
                <w:bCs/>
                <w:sz w:val="26"/>
                <w:lang w:val="ru-RU"/>
              </w:rPr>
              <w:t>основного</w:t>
            </w:r>
            <w:r w:rsidRPr="00E556D5">
              <w:rPr>
                <w:bCs/>
                <w:spacing w:val="-8"/>
                <w:sz w:val="26"/>
                <w:lang w:val="ru-RU"/>
              </w:rPr>
              <w:t xml:space="preserve"> </w:t>
            </w:r>
            <w:r w:rsidRPr="00E556D5">
              <w:rPr>
                <w:bCs/>
                <w:sz w:val="26"/>
                <w:lang w:val="ru-RU"/>
              </w:rPr>
              <w:t>общего</w:t>
            </w:r>
            <w:r w:rsidRPr="00E556D5">
              <w:rPr>
                <w:bCs/>
                <w:spacing w:val="-4"/>
                <w:sz w:val="26"/>
                <w:lang w:val="ru-RU"/>
              </w:rPr>
              <w:t xml:space="preserve"> </w:t>
            </w:r>
            <w:r w:rsidRPr="00E556D5">
              <w:rPr>
                <w:bCs/>
                <w:sz w:val="26"/>
                <w:lang w:val="ru-RU"/>
              </w:rPr>
              <w:t>и среднего общего образования, всероссийской олимпиады</w:t>
            </w:r>
          </w:p>
          <w:p w14:paraId="5D6B6FD6" w14:textId="77777777" w:rsidR="00E556D5" w:rsidRPr="00E556D5" w:rsidRDefault="00E556D5" w:rsidP="00847EAB">
            <w:pPr>
              <w:pStyle w:val="TableParagraph"/>
              <w:rPr>
                <w:bCs/>
                <w:sz w:val="26"/>
                <w:lang w:val="ru-RU"/>
              </w:rPr>
            </w:pPr>
            <w:r w:rsidRPr="00E556D5">
              <w:rPr>
                <w:bCs/>
                <w:sz w:val="26"/>
                <w:lang w:val="ru-RU"/>
              </w:rPr>
              <w:t>школьников</w:t>
            </w:r>
            <w:r w:rsidRPr="00E556D5">
              <w:rPr>
                <w:bCs/>
                <w:spacing w:val="-9"/>
                <w:sz w:val="26"/>
                <w:lang w:val="ru-RU"/>
              </w:rPr>
              <w:t xml:space="preserve"> </w:t>
            </w:r>
            <w:r w:rsidRPr="00E556D5">
              <w:rPr>
                <w:bCs/>
                <w:sz w:val="26"/>
                <w:lang w:val="ru-RU"/>
              </w:rPr>
              <w:t>и</w:t>
            </w:r>
            <w:r w:rsidRPr="00E556D5">
              <w:rPr>
                <w:bCs/>
                <w:spacing w:val="-9"/>
                <w:sz w:val="26"/>
                <w:lang w:val="ru-RU"/>
              </w:rPr>
              <w:t xml:space="preserve"> </w:t>
            </w:r>
            <w:r w:rsidRPr="00E556D5">
              <w:rPr>
                <w:bCs/>
                <w:sz w:val="26"/>
                <w:lang w:val="ru-RU"/>
              </w:rPr>
              <w:t>олимпиад</w:t>
            </w:r>
            <w:r w:rsidRPr="00E556D5">
              <w:rPr>
                <w:bCs/>
                <w:spacing w:val="-9"/>
                <w:sz w:val="26"/>
                <w:lang w:val="ru-RU"/>
              </w:rPr>
              <w:t xml:space="preserve"> </w:t>
            </w:r>
            <w:r w:rsidRPr="00E556D5">
              <w:rPr>
                <w:bCs/>
                <w:sz w:val="26"/>
                <w:lang w:val="ru-RU"/>
              </w:rPr>
              <w:t>школьников,</w:t>
            </w:r>
            <w:r w:rsidRPr="00E556D5">
              <w:rPr>
                <w:bCs/>
                <w:spacing w:val="-5"/>
                <w:sz w:val="26"/>
                <w:lang w:val="ru-RU"/>
              </w:rPr>
              <w:t xml:space="preserve"> </w:t>
            </w:r>
            <w:r w:rsidRPr="00E556D5">
              <w:rPr>
                <w:bCs/>
                <w:sz w:val="26"/>
                <w:lang w:val="ru-RU"/>
              </w:rPr>
              <w:t>утвержденный</w:t>
            </w:r>
            <w:r w:rsidRPr="00E556D5">
              <w:rPr>
                <w:bCs/>
                <w:spacing w:val="-9"/>
                <w:sz w:val="26"/>
                <w:lang w:val="ru-RU"/>
              </w:rPr>
              <w:t xml:space="preserve"> </w:t>
            </w:r>
            <w:r w:rsidRPr="00E556D5">
              <w:rPr>
                <w:bCs/>
                <w:sz w:val="26"/>
                <w:lang w:val="ru-RU"/>
              </w:rPr>
              <w:t>приказом Рособрнадзора от 26 августа 2022 г. № 924</w:t>
            </w:r>
          </w:p>
        </w:tc>
      </w:tr>
      <w:tr w:rsidR="00E556D5" w:rsidRPr="00E556D5" w14:paraId="2FA54500" w14:textId="77777777" w:rsidTr="00E556D5">
        <w:trPr>
          <w:trHeight w:val="334"/>
        </w:trPr>
        <w:tc>
          <w:tcPr>
            <w:tcW w:w="2945" w:type="dxa"/>
          </w:tcPr>
          <w:p w14:paraId="778A49F1" w14:textId="077F154D" w:rsidR="00E556D5" w:rsidRPr="00E556D5" w:rsidRDefault="00E556D5" w:rsidP="00E556D5">
            <w:pPr>
              <w:pStyle w:val="TableParagraph"/>
              <w:spacing w:before="206"/>
              <w:ind w:left="0"/>
              <w:rPr>
                <w:bCs/>
                <w:sz w:val="26"/>
              </w:rPr>
            </w:pPr>
            <w:r w:rsidRPr="00E556D5">
              <w:rPr>
                <w:bCs/>
                <w:spacing w:val="-5"/>
                <w:sz w:val="26"/>
              </w:rPr>
              <w:t>ППЭ</w:t>
            </w:r>
          </w:p>
        </w:tc>
        <w:tc>
          <w:tcPr>
            <w:tcW w:w="7232" w:type="dxa"/>
          </w:tcPr>
          <w:p w14:paraId="0F439B30" w14:textId="69B630CE" w:rsidR="00E556D5" w:rsidRPr="00E556D5" w:rsidRDefault="00E556D5" w:rsidP="00E556D5">
            <w:pPr>
              <w:pStyle w:val="TableParagraph"/>
              <w:spacing w:before="49"/>
              <w:rPr>
                <w:bCs/>
                <w:sz w:val="26"/>
              </w:rPr>
            </w:pPr>
            <w:proofErr w:type="spellStart"/>
            <w:r w:rsidRPr="00E556D5">
              <w:rPr>
                <w:bCs/>
                <w:sz w:val="26"/>
              </w:rPr>
              <w:t>Пункт</w:t>
            </w:r>
            <w:proofErr w:type="spellEnd"/>
            <w:r w:rsidRPr="00E556D5">
              <w:rPr>
                <w:bCs/>
                <w:spacing w:val="-15"/>
                <w:sz w:val="26"/>
              </w:rPr>
              <w:t xml:space="preserve"> </w:t>
            </w:r>
            <w:proofErr w:type="spellStart"/>
            <w:r w:rsidRPr="00E556D5">
              <w:rPr>
                <w:bCs/>
                <w:sz w:val="26"/>
              </w:rPr>
              <w:t>проведения</w:t>
            </w:r>
            <w:proofErr w:type="spellEnd"/>
            <w:r w:rsidRPr="00E556D5">
              <w:rPr>
                <w:bCs/>
                <w:spacing w:val="-11"/>
                <w:sz w:val="26"/>
              </w:rPr>
              <w:t xml:space="preserve"> </w:t>
            </w:r>
            <w:proofErr w:type="spellStart"/>
            <w:r w:rsidRPr="00E556D5">
              <w:rPr>
                <w:bCs/>
                <w:spacing w:val="-2"/>
                <w:sz w:val="26"/>
              </w:rPr>
              <w:t>экзаменов</w:t>
            </w:r>
            <w:proofErr w:type="spellEnd"/>
          </w:p>
        </w:tc>
      </w:tr>
      <w:tr w:rsidR="00E556D5" w:rsidRPr="00E556D5" w14:paraId="64AE5EC4" w14:textId="77777777" w:rsidTr="00E556D5">
        <w:trPr>
          <w:trHeight w:val="760"/>
        </w:trPr>
        <w:tc>
          <w:tcPr>
            <w:tcW w:w="2945" w:type="dxa"/>
          </w:tcPr>
          <w:p w14:paraId="7F1031EB" w14:textId="77777777" w:rsidR="00E556D5" w:rsidRPr="00E556D5" w:rsidRDefault="00E556D5" w:rsidP="00E556D5">
            <w:pPr>
              <w:pStyle w:val="TableParagraph"/>
              <w:spacing w:before="206"/>
              <w:ind w:left="0"/>
              <w:rPr>
                <w:bCs/>
                <w:sz w:val="26"/>
              </w:rPr>
            </w:pPr>
          </w:p>
          <w:p w14:paraId="6DB61E88" w14:textId="2B580B52" w:rsidR="00E556D5" w:rsidRPr="00E556D5" w:rsidRDefault="00E556D5" w:rsidP="00E556D5">
            <w:pPr>
              <w:pStyle w:val="TableParagraph"/>
              <w:spacing w:before="206"/>
              <w:ind w:left="0"/>
              <w:rPr>
                <w:bCs/>
                <w:spacing w:val="-5"/>
                <w:sz w:val="26"/>
              </w:rPr>
            </w:pPr>
            <w:r w:rsidRPr="00E556D5">
              <w:rPr>
                <w:bCs/>
                <w:spacing w:val="-5"/>
                <w:sz w:val="26"/>
              </w:rPr>
              <w:t>РИС</w:t>
            </w:r>
          </w:p>
        </w:tc>
        <w:tc>
          <w:tcPr>
            <w:tcW w:w="7232" w:type="dxa"/>
          </w:tcPr>
          <w:p w14:paraId="4886D3A9" w14:textId="77777777" w:rsidR="00E556D5" w:rsidRPr="00E556D5" w:rsidRDefault="00E556D5" w:rsidP="00E556D5">
            <w:pPr>
              <w:pStyle w:val="TableParagraph"/>
              <w:spacing w:before="49"/>
              <w:ind w:right="445"/>
              <w:jc w:val="both"/>
              <w:rPr>
                <w:bCs/>
                <w:sz w:val="26"/>
                <w:lang w:val="ru-RU"/>
              </w:rPr>
            </w:pPr>
            <w:r w:rsidRPr="00E556D5">
              <w:rPr>
                <w:bCs/>
                <w:sz w:val="26"/>
                <w:lang w:val="ru-RU"/>
              </w:rPr>
              <w:t>Региональная</w:t>
            </w:r>
            <w:r w:rsidRPr="00E556D5">
              <w:rPr>
                <w:bCs/>
                <w:spacing w:val="-11"/>
                <w:sz w:val="26"/>
                <w:lang w:val="ru-RU"/>
              </w:rPr>
              <w:t xml:space="preserve"> </w:t>
            </w:r>
            <w:r w:rsidRPr="00E556D5">
              <w:rPr>
                <w:bCs/>
                <w:sz w:val="26"/>
                <w:lang w:val="ru-RU"/>
              </w:rPr>
              <w:t>информационная</w:t>
            </w:r>
            <w:r w:rsidRPr="00E556D5">
              <w:rPr>
                <w:bCs/>
                <w:spacing w:val="-11"/>
                <w:sz w:val="26"/>
                <w:lang w:val="ru-RU"/>
              </w:rPr>
              <w:t xml:space="preserve"> </w:t>
            </w:r>
            <w:r w:rsidRPr="00E556D5">
              <w:rPr>
                <w:bCs/>
                <w:sz w:val="26"/>
                <w:lang w:val="ru-RU"/>
              </w:rPr>
              <w:t>система</w:t>
            </w:r>
            <w:r w:rsidRPr="00E556D5">
              <w:rPr>
                <w:bCs/>
                <w:spacing w:val="-11"/>
                <w:sz w:val="26"/>
                <w:lang w:val="ru-RU"/>
              </w:rPr>
              <w:t xml:space="preserve"> </w:t>
            </w:r>
            <w:r w:rsidRPr="00E556D5">
              <w:rPr>
                <w:bCs/>
                <w:sz w:val="26"/>
                <w:lang w:val="ru-RU"/>
              </w:rPr>
              <w:t>обеспечения</w:t>
            </w:r>
            <w:r w:rsidRPr="00E556D5">
              <w:rPr>
                <w:bCs/>
                <w:spacing w:val="-12"/>
                <w:sz w:val="26"/>
                <w:lang w:val="ru-RU"/>
              </w:rPr>
              <w:t xml:space="preserve"> </w:t>
            </w:r>
            <w:r w:rsidRPr="00E556D5">
              <w:rPr>
                <w:bCs/>
                <w:sz w:val="26"/>
                <w:lang w:val="ru-RU"/>
              </w:rPr>
              <w:t>проведения государственной</w:t>
            </w:r>
            <w:r w:rsidRPr="00E556D5">
              <w:rPr>
                <w:bCs/>
                <w:spacing w:val="-1"/>
                <w:sz w:val="26"/>
                <w:lang w:val="ru-RU"/>
              </w:rPr>
              <w:t xml:space="preserve"> </w:t>
            </w:r>
            <w:r w:rsidRPr="00E556D5">
              <w:rPr>
                <w:bCs/>
                <w:sz w:val="26"/>
                <w:lang w:val="ru-RU"/>
              </w:rPr>
              <w:t>итоговой</w:t>
            </w:r>
            <w:r w:rsidRPr="00E556D5">
              <w:rPr>
                <w:bCs/>
                <w:spacing w:val="-2"/>
                <w:sz w:val="26"/>
                <w:lang w:val="ru-RU"/>
              </w:rPr>
              <w:t xml:space="preserve"> </w:t>
            </w:r>
            <w:r w:rsidRPr="00E556D5">
              <w:rPr>
                <w:bCs/>
                <w:sz w:val="26"/>
                <w:lang w:val="ru-RU"/>
              </w:rPr>
              <w:t>аттестации</w:t>
            </w:r>
            <w:r w:rsidRPr="00E556D5">
              <w:rPr>
                <w:bCs/>
                <w:spacing w:val="-2"/>
                <w:sz w:val="26"/>
                <w:lang w:val="ru-RU"/>
              </w:rPr>
              <w:t xml:space="preserve"> </w:t>
            </w:r>
            <w:r w:rsidRPr="00E556D5">
              <w:rPr>
                <w:bCs/>
                <w:sz w:val="26"/>
                <w:lang w:val="ru-RU"/>
              </w:rPr>
              <w:t>обучающихся,</w:t>
            </w:r>
            <w:r w:rsidRPr="00E556D5">
              <w:rPr>
                <w:bCs/>
                <w:spacing w:val="-2"/>
                <w:sz w:val="26"/>
                <w:lang w:val="ru-RU"/>
              </w:rPr>
              <w:t xml:space="preserve"> </w:t>
            </w:r>
            <w:r w:rsidRPr="00E556D5">
              <w:rPr>
                <w:bCs/>
                <w:sz w:val="26"/>
                <w:lang w:val="ru-RU"/>
              </w:rPr>
              <w:t>освоивших основные образовательные программы основного общего</w:t>
            </w:r>
          </w:p>
          <w:p w14:paraId="7EBE46C8" w14:textId="7772E46A" w:rsidR="00E556D5" w:rsidRPr="00E556D5" w:rsidRDefault="00E556D5" w:rsidP="00E556D5">
            <w:pPr>
              <w:pStyle w:val="TableParagraph"/>
              <w:spacing w:before="49"/>
              <w:rPr>
                <w:bCs/>
                <w:sz w:val="26"/>
              </w:rPr>
            </w:pPr>
            <w:r w:rsidRPr="00E556D5">
              <w:rPr>
                <w:bCs/>
                <w:sz w:val="26"/>
              </w:rPr>
              <w:t>и</w:t>
            </w:r>
            <w:r w:rsidRPr="00E556D5">
              <w:rPr>
                <w:bCs/>
                <w:spacing w:val="-8"/>
                <w:sz w:val="26"/>
              </w:rPr>
              <w:t xml:space="preserve"> </w:t>
            </w:r>
            <w:proofErr w:type="spellStart"/>
            <w:r w:rsidRPr="00E556D5">
              <w:rPr>
                <w:bCs/>
                <w:sz w:val="26"/>
              </w:rPr>
              <w:t>среднего</w:t>
            </w:r>
            <w:proofErr w:type="spellEnd"/>
            <w:r w:rsidRPr="00E556D5">
              <w:rPr>
                <w:bCs/>
                <w:spacing w:val="-8"/>
                <w:sz w:val="26"/>
              </w:rPr>
              <w:t xml:space="preserve"> </w:t>
            </w:r>
            <w:proofErr w:type="spellStart"/>
            <w:r w:rsidRPr="00E556D5">
              <w:rPr>
                <w:bCs/>
                <w:sz w:val="26"/>
              </w:rPr>
              <w:t>общего</w:t>
            </w:r>
            <w:proofErr w:type="spellEnd"/>
            <w:r w:rsidRPr="00E556D5">
              <w:rPr>
                <w:bCs/>
                <w:spacing w:val="-8"/>
                <w:sz w:val="26"/>
              </w:rPr>
              <w:t xml:space="preserve"> </w:t>
            </w:r>
            <w:r w:rsidRPr="00E556D5">
              <w:rPr>
                <w:bCs/>
                <w:spacing w:val="-2"/>
                <w:sz w:val="26"/>
              </w:rPr>
              <w:t>образования</w:t>
            </w:r>
          </w:p>
        </w:tc>
      </w:tr>
      <w:tr w:rsidR="00E556D5" w:rsidRPr="00E556D5" w14:paraId="5B60DDF5" w14:textId="77777777" w:rsidTr="00E556D5">
        <w:trPr>
          <w:trHeight w:val="760"/>
        </w:trPr>
        <w:tc>
          <w:tcPr>
            <w:tcW w:w="2945" w:type="dxa"/>
          </w:tcPr>
          <w:p w14:paraId="60A4ABC7" w14:textId="6BB70182" w:rsidR="00E556D5" w:rsidRPr="00E556D5" w:rsidRDefault="00E556D5" w:rsidP="00E556D5">
            <w:pPr>
              <w:pStyle w:val="TableParagraph"/>
              <w:spacing w:before="206"/>
              <w:ind w:left="0"/>
              <w:rPr>
                <w:bCs/>
                <w:spacing w:val="-5"/>
                <w:sz w:val="26"/>
              </w:rPr>
            </w:pPr>
            <w:proofErr w:type="spellStart"/>
            <w:r w:rsidRPr="00E556D5">
              <w:rPr>
                <w:bCs/>
                <w:spacing w:val="-2"/>
                <w:sz w:val="26"/>
              </w:rPr>
              <w:t>Рособрнадзор</w:t>
            </w:r>
            <w:proofErr w:type="spellEnd"/>
          </w:p>
        </w:tc>
        <w:tc>
          <w:tcPr>
            <w:tcW w:w="7232" w:type="dxa"/>
          </w:tcPr>
          <w:p w14:paraId="285EE416" w14:textId="0DB1B78A" w:rsidR="00E556D5" w:rsidRPr="00E556D5" w:rsidRDefault="00E556D5" w:rsidP="00E556D5">
            <w:pPr>
              <w:pStyle w:val="TableParagraph"/>
              <w:spacing w:before="49"/>
              <w:rPr>
                <w:bCs/>
                <w:sz w:val="26"/>
                <w:lang w:val="ru-RU"/>
              </w:rPr>
            </w:pPr>
            <w:r w:rsidRPr="00E556D5">
              <w:rPr>
                <w:bCs/>
                <w:sz w:val="26"/>
                <w:lang w:val="ru-RU"/>
              </w:rPr>
              <w:t>Федеральная</w:t>
            </w:r>
            <w:r w:rsidRPr="00E556D5">
              <w:rPr>
                <w:bCs/>
                <w:spacing w:val="-7"/>
                <w:sz w:val="26"/>
                <w:lang w:val="ru-RU"/>
              </w:rPr>
              <w:t xml:space="preserve"> </w:t>
            </w:r>
            <w:r w:rsidRPr="00E556D5">
              <w:rPr>
                <w:bCs/>
                <w:sz w:val="26"/>
                <w:lang w:val="ru-RU"/>
              </w:rPr>
              <w:t>служба</w:t>
            </w:r>
            <w:r w:rsidRPr="00E556D5">
              <w:rPr>
                <w:bCs/>
                <w:spacing w:val="-4"/>
                <w:sz w:val="26"/>
                <w:lang w:val="ru-RU"/>
              </w:rPr>
              <w:t xml:space="preserve"> </w:t>
            </w:r>
            <w:r w:rsidRPr="00E556D5">
              <w:rPr>
                <w:bCs/>
                <w:sz w:val="26"/>
                <w:lang w:val="ru-RU"/>
              </w:rPr>
              <w:t>по</w:t>
            </w:r>
            <w:r w:rsidRPr="00E556D5">
              <w:rPr>
                <w:bCs/>
                <w:spacing w:val="-5"/>
                <w:sz w:val="26"/>
                <w:lang w:val="ru-RU"/>
              </w:rPr>
              <w:t xml:space="preserve"> </w:t>
            </w:r>
            <w:r w:rsidRPr="00E556D5">
              <w:rPr>
                <w:bCs/>
                <w:sz w:val="26"/>
                <w:lang w:val="ru-RU"/>
              </w:rPr>
              <w:t>надзору</w:t>
            </w:r>
            <w:r w:rsidRPr="00E556D5">
              <w:rPr>
                <w:bCs/>
                <w:spacing w:val="-11"/>
                <w:sz w:val="26"/>
                <w:lang w:val="ru-RU"/>
              </w:rPr>
              <w:t xml:space="preserve"> </w:t>
            </w:r>
            <w:r w:rsidRPr="00E556D5">
              <w:rPr>
                <w:bCs/>
                <w:sz w:val="26"/>
                <w:lang w:val="ru-RU"/>
              </w:rPr>
              <w:t>в</w:t>
            </w:r>
            <w:r w:rsidRPr="00E556D5">
              <w:rPr>
                <w:bCs/>
                <w:spacing w:val="-6"/>
                <w:sz w:val="26"/>
                <w:lang w:val="ru-RU"/>
              </w:rPr>
              <w:t xml:space="preserve"> </w:t>
            </w:r>
            <w:r w:rsidRPr="00E556D5">
              <w:rPr>
                <w:bCs/>
                <w:sz w:val="26"/>
                <w:lang w:val="ru-RU"/>
              </w:rPr>
              <w:t>сфере</w:t>
            </w:r>
            <w:r w:rsidRPr="00E556D5">
              <w:rPr>
                <w:bCs/>
                <w:spacing w:val="-8"/>
                <w:sz w:val="26"/>
                <w:lang w:val="ru-RU"/>
              </w:rPr>
              <w:t xml:space="preserve"> </w:t>
            </w:r>
            <w:r w:rsidRPr="00E556D5">
              <w:rPr>
                <w:bCs/>
                <w:sz w:val="26"/>
                <w:lang w:val="ru-RU"/>
              </w:rPr>
              <w:t>образования</w:t>
            </w:r>
            <w:r w:rsidRPr="00E556D5">
              <w:rPr>
                <w:bCs/>
                <w:spacing w:val="-7"/>
                <w:sz w:val="26"/>
                <w:lang w:val="ru-RU"/>
              </w:rPr>
              <w:t xml:space="preserve"> </w:t>
            </w:r>
            <w:r w:rsidRPr="00E556D5">
              <w:rPr>
                <w:bCs/>
                <w:sz w:val="26"/>
                <w:lang w:val="ru-RU"/>
              </w:rPr>
              <w:t>и</w:t>
            </w:r>
            <w:r w:rsidRPr="00E556D5">
              <w:rPr>
                <w:bCs/>
                <w:spacing w:val="-4"/>
                <w:sz w:val="26"/>
                <w:lang w:val="ru-RU"/>
              </w:rPr>
              <w:t xml:space="preserve"> </w:t>
            </w:r>
            <w:r w:rsidRPr="00E556D5">
              <w:rPr>
                <w:bCs/>
                <w:spacing w:val="-2"/>
                <w:sz w:val="26"/>
                <w:lang w:val="ru-RU"/>
              </w:rPr>
              <w:t>науки</w:t>
            </w:r>
          </w:p>
        </w:tc>
      </w:tr>
      <w:tr w:rsidR="00E556D5" w:rsidRPr="00E556D5" w14:paraId="449534CB" w14:textId="77777777" w:rsidTr="00E556D5">
        <w:trPr>
          <w:trHeight w:val="760"/>
        </w:trPr>
        <w:tc>
          <w:tcPr>
            <w:tcW w:w="2945" w:type="dxa"/>
          </w:tcPr>
          <w:p w14:paraId="557B3E72" w14:textId="66C1C552" w:rsidR="00E556D5" w:rsidRPr="00E556D5" w:rsidRDefault="00E556D5" w:rsidP="00E556D5">
            <w:pPr>
              <w:pStyle w:val="TableParagraph"/>
              <w:spacing w:before="206"/>
              <w:ind w:left="0"/>
              <w:rPr>
                <w:bCs/>
                <w:spacing w:val="-5"/>
                <w:sz w:val="26"/>
              </w:rPr>
            </w:pPr>
            <w:r w:rsidRPr="00E556D5">
              <w:rPr>
                <w:bCs/>
                <w:spacing w:val="-4"/>
                <w:sz w:val="26"/>
              </w:rPr>
              <w:t>РЦОИ</w:t>
            </w:r>
          </w:p>
        </w:tc>
        <w:tc>
          <w:tcPr>
            <w:tcW w:w="7232" w:type="dxa"/>
          </w:tcPr>
          <w:p w14:paraId="74177FF8" w14:textId="75DAD483" w:rsidR="00E556D5" w:rsidRPr="00E556D5" w:rsidRDefault="00E556D5" w:rsidP="00E556D5">
            <w:pPr>
              <w:pStyle w:val="TableParagraph"/>
              <w:spacing w:before="49"/>
              <w:rPr>
                <w:bCs/>
                <w:sz w:val="26"/>
                <w:lang w:val="ru-RU"/>
              </w:rPr>
            </w:pPr>
            <w:r w:rsidRPr="00E556D5">
              <w:rPr>
                <w:bCs/>
                <w:sz w:val="26"/>
                <w:lang w:val="ru-RU"/>
              </w:rPr>
              <w:t>Региональный</w:t>
            </w:r>
            <w:r w:rsidRPr="00E556D5">
              <w:rPr>
                <w:bCs/>
                <w:spacing w:val="-9"/>
                <w:sz w:val="26"/>
                <w:lang w:val="ru-RU"/>
              </w:rPr>
              <w:t xml:space="preserve"> </w:t>
            </w:r>
            <w:r w:rsidRPr="00E556D5">
              <w:rPr>
                <w:bCs/>
                <w:sz w:val="26"/>
                <w:lang w:val="ru-RU"/>
              </w:rPr>
              <w:t>центр</w:t>
            </w:r>
            <w:r w:rsidRPr="00E556D5">
              <w:rPr>
                <w:bCs/>
                <w:spacing w:val="-8"/>
                <w:sz w:val="26"/>
                <w:lang w:val="ru-RU"/>
              </w:rPr>
              <w:t xml:space="preserve"> </w:t>
            </w:r>
            <w:r w:rsidRPr="00E556D5">
              <w:rPr>
                <w:bCs/>
                <w:sz w:val="26"/>
                <w:lang w:val="ru-RU"/>
              </w:rPr>
              <w:t>обработки</w:t>
            </w:r>
            <w:r w:rsidRPr="00E556D5">
              <w:rPr>
                <w:bCs/>
                <w:spacing w:val="-9"/>
                <w:sz w:val="26"/>
                <w:lang w:val="ru-RU"/>
              </w:rPr>
              <w:t xml:space="preserve"> </w:t>
            </w:r>
            <w:r w:rsidRPr="00E556D5">
              <w:rPr>
                <w:bCs/>
                <w:sz w:val="26"/>
                <w:lang w:val="ru-RU"/>
              </w:rPr>
              <w:t>информации</w:t>
            </w:r>
            <w:r w:rsidRPr="00E556D5">
              <w:rPr>
                <w:bCs/>
                <w:spacing w:val="-8"/>
                <w:sz w:val="26"/>
                <w:lang w:val="ru-RU"/>
              </w:rPr>
              <w:t xml:space="preserve"> </w:t>
            </w:r>
            <w:r w:rsidRPr="00E556D5">
              <w:rPr>
                <w:bCs/>
                <w:sz w:val="26"/>
                <w:lang w:val="ru-RU"/>
              </w:rPr>
              <w:t>субъекта</w:t>
            </w:r>
            <w:r w:rsidRPr="00E556D5">
              <w:rPr>
                <w:bCs/>
                <w:spacing w:val="-9"/>
                <w:sz w:val="26"/>
                <w:lang w:val="ru-RU"/>
              </w:rPr>
              <w:t xml:space="preserve"> </w:t>
            </w:r>
            <w:r w:rsidRPr="00E556D5">
              <w:rPr>
                <w:bCs/>
                <w:sz w:val="26"/>
                <w:lang w:val="ru-RU"/>
              </w:rPr>
              <w:t xml:space="preserve">Российской </w:t>
            </w:r>
            <w:r w:rsidRPr="00E556D5">
              <w:rPr>
                <w:bCs/>
                <w:spacing w:val="-2"/>
                <w:sz w:val="26"/>
                <w:lang w:val="ru-RU"/>
              </w:rPr>
              <w:t>Федерации</w:t>
            </w:r>
          </w:p>
        </w:tc>
      </w:tr>
      <w:tr w:rsidR="00E556D5" w:rsidRPr="00E556D5" w14:paraId="57622BB2" w14:textId="77777777" w:rsidTr="00E556D5">
        <w:trPr>
          <w:trHeight w:val="760"/>
        </w:trPr>
        <w:tc>
          <w:tcPr>
            <w:tcW w:w="2945" w:type="dxa"/>
          </w:tcPr>
          <w:p w14:paraId="5CF3D4AA" w14:textId="32BBC69D" w:rsidR="00E556D5" w:rsidRPr="00E556D5" w:rsidRDefault="00E556D5" w:rsidP="00E556D5">
            <w:pPr>
              <w:pStyle w:val="TableParagraph"/>
              <w:spacing w:before="206"/>
              <w:ind w:left="0"/>
              <w:rPr>
                <w:bCs/>
                <w:spacing w:val="-5"/>
                <w:sz w:val="26"/>
              </w:rPr>
            </w:pPr>
            <w:proofErr w:type="spellStart"/>
            <w:r w:rsidRPr="00E556D5">
              <w:rPr>
                <w:bCs/>
                <w:sz w:val="26"/>
              </w:rPr>
              <w:t>Сеть</w:t>
            </w:r>
            <w:proofErr w:type="spellEnd"/>
            <w:r w:rsidRPr="00E556D5">
              <w:rPr>
                <w:bCs/>
                <w:spacing w:val="-5"/>
                <w:sz w:val="26"/>
              </w:rPr>
              <w:t xml:space="preserve"> </w:t>
            </w:r>
            <w:r w:rsidRPr="00E556D5">
              <w:rPr>
                <w:bCs/>
                <w:spacing w:val="-2"/>
                <w:sz w:val="26"/>
              </w:rPr>
              <w:t>«</w:t>
            </w:r>
            <w:proofErr w:type="spellStart"/>
            <w:r w:rsidRPr="00E556D5">
              <w:rPr>
                <w:bCs/>
                <w:spacing w:val="-2"/>
                <w:sz w:val="26"/>
              </w:rPr>
              <w:t>Интернет</w:t>
            </w:r>
            <w:proofErr w:type="spellEnd"/>
            <w:r w:rsidRPr="00E556D5">
              <w:rPr>
                <w:bCs/>
                <w:spacing w:val="-2"/>
                <w:sz w:val="26"/>
              </w:rPr>
              <w:t>»</w:t>
            </w:r>
          </w:p>
        </w:tc>
        <w:tc>
          <w:tcPr>
            <w:tcW w:w="7232" w:type="dxa"/>
          </w:tcPr>
          <w:p w14:paraId="11327293" w14:textId="6717AC4F" w:rsidR="00E556D5" w:rsidRPr="00E556D5" w:rsidRDefault="00E556D5" w:rsidP="00E556D5">
            <w:pPr>
              <w:pStyle w:val="TableParagraph"/>
              <w:spacing w:before="49"/>
              <w:rPr>
                <w:bCs/>
                <w:sz w:val="26"/>
              </w:rPr>
            </w:pPr>
            <w:proofErr w:type="spellStart"/>
            <w:r w:rsidRPr="00E556D5">
              <w:rPr>
                <w:bCs/>
                <w:spacing w:val="-2"/>
                <w:sz w:val="26"/>
              </w:rPr>
              <w:t>Информационно-телекоммуникационная</w:t>
            </w:r>
            <w:proofErr w:type="spellEnd"/>
            <w:r w:rsidRPr="00E556D5">
              <w:rPr>
                <w:bCs/>
                <w:spacing w:val="8"/>
                <w:sz w:val="26"/>
              </w:rPr>
              <w:t xml:space="preserve"> </w:t>
            </w:r>
            <w:proofErr w:type="spellStart"/>
            <w:r w:rsidRPr="00E556D5">
              <w:rPr>
                <w:bCs/>
                <w:spacing w:val="-2"/>
                <w:sz w:val="26"/>
              </w:rPr>
              <w:t>сеть</w:t>
            </w:r>
            <w:proofErr w:type="spellEnd"/>
            <w:r w:rsidRPr="00E556D5">
              <w:rPr>
                <w:bCs/>
                <w:spacing w:val="8"/>
                <w:sz w:val="26"/>
              </w:rPr>
              <w:t xml:space="preserve"> </w:t>
            </w:r>
            <w:r w:rsidRPr="00E556D5">
              <w:rPr>
                <w:bCs/>
                <w:spacing w:val="-2"/>
                <w:sz w:val="26"/>
              </w:rPr>
              <w:t>«</w:t>
            </w:r>
            <w:proofErr w:type="spellStart"/>
            <w:r w:rsidRPr="00E556D5">
              <w:rPr>
                <w:bCs/>
                <w:spacing w:val="-2"/>
                <w:sz w:val="26"/>
              </w:rPr>
              <w:t>Интернет</w:t>
            </w:r>
            <w:proofErr w:type="spellEnd"/>
            <w:r w:rsidRPr="00E556D5">
              <w:rPr>
                <w:bCs/>
                <w:spacing w:val="-2"/>
                <w:sz w:val="26"/>
              </w:rPr>
              <w:t>»</w:t>
            </w:r>
          </w:p>
        </w:tc>
      </w:tr>
      <w:tr w:rsidR="00E556D5" w:rsidRPr="00E556D5" w14:paraId="29073674" w14:textId="77777777" w:rsidTr="00E556D5">
        <w:trPr>
          <w:trHeight w:val="760"/>
        </w:trPr>
        <w:tc>
          <w:tcPr>
            <w:tcW w:w="2945" w:type="dxa"/>
          </w:tcPr>
          <w:p w14:paraId="68BF371F" w14:textId="77777777" w:rsidR="00E556D5" w:rsidRPr="00E556D5" w:rsidRDefault="00E556D5" w:rsidP="00E556D5">
            <w:pPr>
              <w:pStyle w:val="TableParagraph"/>
              <w:spacing w:before="55"/>
              <w:ind w:left="0"/>
              <w:rPr>
                <w:bCs/>
                <w:sz w:val="26"/>
              </w:rPr>
            </w:pPr>
          </w:p>
          <w:p w14:paraId="19883BA4" w14:textId="0AB2820C" w:rsidR="00E556D5" w:rsidRPr="00E556D5" w:rsidRDefault="00E556D5" w:rsidP="00E556D5">
            <w:pPr>
              <w:pStyle w:val="TableParagraph"/>
              <w:spacing w:before="206"/>
              <w:ind w:left="0"/>
              <w:rPr>
                <w:bCs/>
                <w:spacing w:val="-5"/>
                <w:sz w:val="26"/>
              </w:rPr>
            </w:pPr>
            <w:r w:rsidRPr="00E556D5">
              <w:rPr>
                <w:bCs/>
                <w:spacing w:val="-5"/>
                <w:sz w:val="26"/>
              </w:rPr>
              <w:t>СИЦ</w:t>
            </w:r>
          </w:p>
        </w:tc>
        <w:tc>
          <w:tcPr>
            <w:tcW w:w="7232" w:type="dxa"/>
          </w:tcPr>
          <w:p w14:paraId="1A64D334" w14:textId="123A4352" w:rsidR="00E556D5" w:rsidRPr="00E556D5" w:rsidRDefault="00E556D5" w:rsidP="00E556D5">
            <w:pPr>
              <w:pStyle w:val="TableParagraph"/>
              <w:spacing w:before="49"/>
              <w:rPr>
                <w:bCs/>
                <w:sz w:val="26"/>
                <w:lang w:val="ru-RU"/>
              </w:rPr>
            </w:pPr>
            <w:r w:rsidRPr="00E556D5">
              <w:rPr>
                <w:bCs/>
                <w:sz w:val="26"/>
                <w:lang w:val="ru-RU"/>
              </w:rPr>
              <w:t>Ситуационно-информационный</w:t>
            </w:r>
            <w:r w:rsidRPr="00E556D5">
              <w:rPr>
                <w:bCs/>
                <w:spacing w:val="-15"/>
                <w:sz w:val="26"/>
                <w:lang w:val="ru-RU"/>
              </w:rPr>
              <w:t xml:space="preserve"> </w:t>
            </w:r>
            <w:r w:rsidRPr="00E556D5">
              <w:rPr>
                <w:bCs/>
                <w:sz w:val="26"/>
                <w:lang w:val="ru-RU"/>
              </w:rPr>
              <w:t>центр</w:t>
            </w:r>
            <w:r w:rsidRPr="00E556D5">
              <w:rPr>
                <w:bCs/>
                <w:spacing w:val="-15"/>
                <w:sz w:val="26"/>
                <w:lang w:val="ru-RU"/>
              </w:rPr>
              <w:t xml:space="preserve"> </w:t>
            </w:r>
            <w:r w:rsidRPr="00E556D5">
              <w:rPr>
                <w:bCs/>
                <w:sz w:val="26"/>
                <w:lang w:val="ru-RU"/>
              </w:rPr>
              <w:t>субъекта</w:t>
            </w:r>
            <w:r w:rsidRPr="00E556D5">
              <w:rPr>
                <w:bCs/>
                <w:spacing w:val="-15"/>
                <w:sz w:val="26"/>
                <w:lang w:val="ru-RU"/>
              </w:rPr>
              <w:t xml:space="preserve"> </w:t>
            </w:r>
            <w:r w:rsidRPr="00E556D5">
              <w:rPr>
                <w:bCs/>
                <w:sz w:val="26"/>
                <w:lang w:val="ru-RU"/>
              </w:rPr>
              <w:t xml:space="preserve">Российской Федерации, организованный для осуществления онлайн- наблюдения за проведением ГИА на портале </w:t>
            </w:r>
            <w:proofErr w:type="spellStart"/>
            <w:r w:rsidRPr="00E556D5">
              <w:rPr>
                <w:bCs/>
                <w:sz w:val="26"/>
              </w:rPr>
              <w:t>smotriege</w:t>
            </w:r>
            <w:proofErr w:type="spellEnd"/>
            <w:r w:rsidRPr="00E556D5">
              <w:rPr>
                <w:bCs/>
                <w:sz w:val="26"/>
                <w:lang w:val="ru-RU"/>
              </w:rPr>
              <w:t>.</w:t>
            </w:r>
            <w:proofErr w:type="spellStart"/>
            <w:r w:rsidRPr="00E556D5">
              <w:rPr>
                <w:bCs/>
                <w:sz w:val="26"/>
              </w:rPr>
              <w:t>ru</w:t>
            </w:r>
            <w:proofErr w:type="spellEnd"/>
          </w:p>
        </w:tc>
      </w:tr>
      <w:tr w:rsidR="00E556D5" w:rsidRPr="00E556D5" w14:paraId="2FE7097E" w14:textId="77777777" w:rsidTr="00E556D5">
        <w:trPr>
          <w:trHeight w:val="760"/>
        </w:trPr>
        <w:tc>
          <w:tcPr>
            <w:tcW w:w="2945" w:type="dxa"/>
          </w:tcPr>
          <w:p w14:paraId="1E389B78" w14:textId="7D33BB68" w:rsidR="00E556D5" w:rsidRPr="00E556D5" w:rsidRDefault="00E556D5" w:rsidP="00E556D5">
            <w:pPr>
              <w:pStyle w:val="TableParagraph"/>
              <w:spacing w:before="206"/>
              <w:ind w:left="0"/>
              <w:rPr>
                <w:bCs/>
                <w:spacing w:val="-5"/>
                <w:sz w:val="26"/>
              </w:rPr>
            </w:pPr>
            <w:r w:rsidRPr="00E556D5">
              <w:rPr>
                <w:bCs/>
                <w:spacing w:val="-5"/>
                <w:sz w:val="26"/>
              </w:rPr>
              <w:t>СМИ</w:t>
            </w:r>
          </w:p>
        </w:tc>
        <w:tc>
          <w:tcPr>
            <w:tcW w:w="7232" w:type="dxa"/>
          </w:tcPr>
          <w:p w14:paraId="7CB11106" w14:textId="6035547D" w:rsidR="00E556D5" w:rsidRPr="00E556D5" w:rsidRDefault="00E556D5" w:rsidP="00E556D5">
            <w:pPr>
              <w:pStyle w:val="TableParagraph"/>
              <w:spacing w:before="49"/>
              <w:rPr>
                <w:bCs/>
                <w:sz w:val="26"/>
              </w:rPr>
            </w:pPr>
            <w:proofErr w:type="spellStart"/>
            <w:r w:rsidRPr="00E556D5">
              <w:rPr>
                <w:bCs/>
                <w:sz w:val="26"/>
              </w:rPr>
              <w:t>Средства</w:t>
            </w:r>
            <w:proofErr w:type="spellEnd"/>
            <w:r w:rsidRPr="00E556D5">
              <w:rPr>
                <w:bCs/>
                <w:spacing w:val="-10"/>
                <w:sz w:val="26"/>
              </w:rPr>
              <w:t xml:space="preserve"> </w:t>
            </w:r>
            <w:proofErr w:type="spellStart"/>
            <w:r w:rsidRPr="00E556D5">
              <w:rPr>
                <w:bCs/>
                <w:sz w:val="26"/>
              </w:rPr>
              <w:t>массовой</w:t>
            </w:r>
            <w:proofErr w:type="spellEnd"/>
            <w:r w:rsidRPr="00E556D5">
              <w:rPr>
                <w:bCs/>
                <w:spacing w:val="-12"/>
                <w:sz w:val="26"/>
              </w:rPr>
              <w:t xml:space="preserve"> </w:t>
            </w:r>
            <w:proofErr w:type="spellStart"/>
            <w:r w:rsidRPr="00E556D5">
              <w:rPr>
                <w:bCs/>
                <w:spacing w:val="-2"/>
                <w:sz w:val="26"/>
              </w:rPr>
              <w:t>информации</w:t>
            </w:r>
            <w:proofErr w:type="spellEnd"/>
          </w:p>
        </w:tc>
      </w:tr>
      <w:tr w:rsidR="00E556D5" w:rsidRPr="00E556D5" w14:paraId="18D49DFC" w14:textId="77777777" w:rsidTr="00E556D5">
        <w:trPr>
          <w:trHeight w:val="760"/>
        </w:trPr>
        <w:tc>
          <w:tcPr>
            <w:tcW w:w="2945" w:type="dxa"/>
          </w:tcPr>
          <w:p w14:paraId="27FBBFDF" w14:textId="44A975B3" w:rsidR="00E556D5" w:rsidRPr="00E556D5" w:rsidRDefault="00E556D5" w:rsidP="00E556D5">
            <w:pPr>
              <w:pStyle w:val="TableParagraph"/>
              <w:spacing w:before="206"/>
              <w:ind w:left="0"/>
              <w:rPr>
                <w:bCs/>
                <w:spacing w:val="-5"/>
                <w:sz w:val="26"/>
              </w:rPr>
            </w:pPr>
            <w:proofErr w:type="spellStart"/>
            <w:r w:rsidRPr="00E556D5">
              <w:rPr>
                <w:bCs/>
                <w:spacing w:val="-2"/>
                <w:sz w:val="26"/>
              </w:rPr>
              <w:t>Сопровождающие</w:t>
            </w:r>
            <w:proofErr w:type="spellEnd"/>
          </w:p>
        </w:tc>
        <w:tc>
          <w:tcPr>
            <w:tcW w:w="7232" w:type="dxa"/>
          </w:tcPr>
          <w:p w14:paraId="7FFC9B09" w14:textId="78F725FC" w:rsidR="00E556D5" w:rsidRPr="00E556D5" w:rsidRDefault="00E556D5" w:rsidP="00E556D5">
            <w:pPr>
              <w:pStyle w:val="TableParagraph"/>
              <w:spacing w:before="49"/>
              <w:rPr>
                <w:bCs/>
                <w:sz w:val="26"/>
                <w:lang w:val="ru-RU"/>
              </w:rPr>
            </w:pPr>
            <w:r w:rsidRPr="00E556D5">
              <w:rPr>
                <w:bCs/>
                <w:sz w:val="26"/>
                <w:lang w:val="ru-RU"/>
              </w:rPr>
              <w:t>Представители</w:t>
            </w:r>
            <w:r w:rsidRPr="00E556D5">
              <w:rPr>
                <w:bCs/>
                <w:spacing w:val="-15"/>
                <w:sz w:val="26"/>
                <w:lang w:val="ru-RU"/>
              </w:rPr>
              <w:t xml:space="preserve"> </w:t>
            </w:r>
            <w:r w:rsidRPr="00E556D5">
              <w:rPr>
                <w:bCs/>
                <w:sz w:val="26"/>
                <w:lang w:val="ru-RU"/>
              </w:rPr>
              <w:t>образовательных</w:t>
            </w:r>
            <w:r w:rsidRPr="00E556D5">
              <w:rPr>
                <w:bCs/>
                <w:spacing w:val="-13"/>
                <w:sz w:val="26"/>
                <w:lang w:val="ru-RU"/>
              </w:rPr>
              <w:t xml:space="preserve"> </w:t>
            </w:r>
            <w:r w:rsidRPr="00E556D5">
              <w:rPr>
                <w:bCs/>
                <w:sz w:val="26"/>
                <w:lang w:val="ru-RU"/>
              </w:rPr>
              <w:t>организаций,</w:t>
            </w:r>
            <w:r w:rsidRPr="00E556D5">
              <w:rPr>
                <w:bCs/>
                <w:spacing w:val="-15"/>
                <w:sz w:val="26"/>
                <w:lang w:val="ru-RU"/>
              </w:rPr>
              <w:t xml:space="preserve"> </w:t>
            </w:r>
            <w:r w:rsidRPr="00E556D5">
              <w:rPr>
                <w:bCs/>
                <w:sz w:val="26"/>
                <w:lang w:val="ru-RU"/>
              </w:rPr>
              <w:t>сопровождающие участников ГИА</w:t>
            </w:r>
          </w:p>
        </w:tc>
      </w:tr>
      <w:tr w:rsidR="00E556D5" w:rsidRPr="00E556D5" w14:paraId="5DF9EE49" w14:textId="77777777" w:rsidTr="00E556D5">
        <w:trPr>
          <w:trHeight w:val="760"/>
        </w:trPr>
        <w:tc>
          <w:tcPr>
            <w:tcW w:w="2945" w:type="dxa"/>
          </w:tcPr>
          <w:p w14:paraId="0DA079A0" w14:textId="341523AD" w:rsidR="00E556D5" w:rsidRPr="00E556D5" w:rsidRDefault="00E556D5" w:rsidP="00E556D5">
            <w:pPr>
              <w:pStyle w:val="TableParagraph"/>
              <w:spacing w:before="206"/>
              <w:ind w:left="0"/>
              <w:rPr>
                <w:bCs/>
                <w:spacing w:val="-5"/>
                <w:sz w:val="26"/>
              </w:rPr>
            </w:pPr>
            <w:proofErr w:type="spellStart"/>
            <w:r w:rsidRPr="00E556D5">
              <w:rPr>
                <w:bCs/>
                <w:spacing w:val="-2"/>
                <w:sz w:val="26"/>
              </w:rPr>
              <w:t>Участники</w:t>
            </w:r>
            <w:proofErr w:type="spellEnd"/>
            <w:r w:rsidRPr="00E556D5">
              <w:rPr>
                <w:bCs/>
                <w:spacing w:val="-2"/>
                <w:sz w:val="26"/>
              </w:rPr>
              <w:t xml:space="preserve"> </w:t>
            </w:r>
            <w:proofErr w:type="spellStart"/>
            <w:r w:rsidRPr="00E556D5">
              <w:rPr>
                <w:bCs/>
                <w:spacing w:val="-2"/>
                <w:sz w:val="26"/>
              </w:rPr>
              <w:t>экзаменов</w:t>
            </w:r>
            <w:proofErr w:type="spellEnd"/>
          </w:p>
        </w:tc>
        <w:tc>
          <w:tcPr>
            <w:tcW w:w="7232" w:type="dxa"/>
          </w:tcPr>
          <w:p w14:paraId="3C7927F0" w14:textId="77777777" w:rsidR="00E556D5" w:rsidRPr="00E556D5" w:rsidRDefault="00E556D5" w:rsidP="00E556D5">
            <w:pPr>
              <w:pStyle w:val="TableParagraph"/>
              <w:spacing w:before="49"/>
              <w:ind w:right="435"/>
              <w:rPr>
                <w:bCs/>
                <w:sz w:val="26"/>
                <w:lang w:val="ru-RU"/>
              </w:rPr>
            </w:pPr>
            <w:r w:rsidRPr="00E556D5">
              <w:rPr>
                <w:bCs/>
                <w:sz w:val="26"/>
                <w:lang w:val="ru-RU"/>
              </w:rPr>
              <w:t>Обучающиеся,</w:t>
            </w:r>
            <w:r w:rsidRPr="00E556D5">
              <w:rPr>
                <w:bCs/>
                <w:spacing w:val="-10"/>
                <w:sz w:val="26"/>
                <w:lang w:val="ru-RU"/>
              </w:rPr>
              <w:t xml:space="preserve"> </w:t>
            </w:r>
            <w:r w:rsidRPr="00E556D5">
              <w:rPr>
                <w:bCs/>
                <w:sz w:val="26"/>
                <w:lang w:val="ru-RU"/>
              </w:rPr>
              <w:t>экстерны,</w:t>
            </w:r>
            <w:r w:rsidRPr="00E556D5">
              <w:rPr>
                <w:bCs/>
                <w:spacing w:val="-10"/>
                <w:sz w:val="26"/>
                <w:lang w:val="ru-RU"/>
              </w:rPr>
              <w:t xml:space="preserve"> </w:t>
            </w:r>
            <w:r w:rsidRPr="00E556D5">
              <w:rPr>
                <w:bCs/>
                <w:sz w:val="26"/>
                <w:lang w:val="ru-RU"/>
              </w:rPr>
              <w:t>допущенные</w:t>
            </w:r>
            <w:r w:rsidRPr="00E556D5">
              <w:rPr>
                <w:bCs/>
                <w:spacing w:val="-10"/>
                <w:sz w:val="26"/>
                <w:lang w:val="ru-RU"/>
              </w:rPr>
              <w:t xml:space="preserve"> </w:t>
            </w:r>
            <w:r w:rsidRPr="00E556D5">
              <w:rPr>
                <w:bCs/>
                <w:sz w:val="26"/>
                <w:lang w:val="ru-RU"/>
              </w:rPr>
              <w:t>в</w:t>
            </w:r>
            <w:r w:rsidRPr="00E556D5">
              <w:rPr>
                <w:bCs/>
                <w:spacing w:val="-2"/>
                <w:sz w:val="26"/>
                <w:lang w:val="ru-RU"/>
              </w:rPr>
              <w:t xml:space="preserve"> </w:t>
            </w:r>
            <w:r w:rsidRPr="00E556D5">
              <w:rPr>
                <w:bCs/>
                <w:sz w:val="26"/>
                <w:lang w:val="ru-RU"/>
              </w:rPr>
              <w:t>установленном</w:t>
            </w:r>
            <w:r w:rsidRPr="00E556D5">
              <w:rPr>
                <w:bCs/>
                <w:spacing w:val="-10"/>
                <w:sz w:val="26"/>
                <w:lang w:val="ru-RU"/>
              </w:rPr>
              <w:t xml:space="preserve"> </w:t>
            </w:r>
            <w:r w:rsidRPr="00E556D5">
              <w:rPr>
                <w:bCs/>
                <w:sz w:val="26"/>
                <w:lang w:val="ru-RU"/>
              </w:rPr>
              <w:t>порядке к ГИА, выпускники прошлых лет и другие категории лиц,</w:t>
            </w:r>
          </w:p>
          <w:p w14:paraId="6066ACA4" w14:textId="0EFDF18A" w:rsidR="00E556D5" w:rsidRPr="00E556D5" w:rsidRDefault="00E556D5" w:rsidP="00E556D5">
            <w:pPr>
              <w:pStyle w:val="TableParagraph"/>
              <w:spacing w:before="49"/>
              <w:rPr>
                <w:bCs/>
                <w:sz w:val="26"/>
                <w:lang w:val="ru-RU"/>
              </w:rPr>
            </w:pPr>
            <w:r w:rsidRPr="00E556D5">
              <w:rPr>
                <w:bCs/>
                <w:sz w:val="26"/>
                <w:lang w:val="ru-RU"/>
              </w:rPr>
              <w:t>определенные</w:t>
            </w:r>
            <w:r w:rsidRPr="00E556D5">
              <w:rPr>
                <w:bCs/>
                <w:spacing w:val="-12"/>
                <w:sz w:val="26"/>
                <w:lang w:val="ru-RU"/>
              </w:rPr>
              <w:t xml:space="preserve"> </w:t>
            </w:r>
            <w:r w:rsidRPr="00E556D5">
              <w:rPr>
                <w:bCs/>
                <w:sz w:val="26"/>
                <w:lang w:val="ru-RU"/>
              </w:rPr>
              <w:t>Порядком,</w:t>
            </w:r>
            <w:r w:rsidRPr="00E556D5">
              <w:rPr>
                <w:bCs/>
                <w:spacing w:val="-10"/>
                <w:sz w:val="26"/>
                <w:lang w:val="ru-RU"/>
              </w:rPr>
              <w:t xml:space="preserve"> </w:t>
            </w:r>
            <w:r w:rsidRPr="00E556D5">
              <w:rPr>
                <w:bCs/>
                <w:sz w:val="26"/>
                <w:lang w:val="ru-RU"/>
              </w:rPr>
              <w:t>допущенные</w:t>
            </w:r>
            <w:r w:rsidRPr="00E556D5">
              <w:rPr>
                <w:bCs/>
                <w:spacing w:val="-9"/>
                <w:sz w:val="26"/>
                <w:lang w:val="ru-RU"/>
              </w:rPr>
              <w:t xml:space="preserve"> </w:t>
            </w:r>
            <w:r w:rsidRPr="00E556D5">
              <w:rPr>
                <w:bCs/>
                <w:sz w:val="26"/>
                <w:lang w:val="ru-RU"/>
              </w:rPr>
              <w:t>к</w:t>
            </w:r>
            <w:r w:rsidRPr="00E556D5">
              <w:rPr>
                <w:bCs/>
                <w:spacing w:val="-9"/>
                <w:sz w:val="26"/>
                <w:lang w:val="ru-RU"/>
              </w:rPr>
              <w:t xml:space="preserve"> </w:t>
            </w:r>
            <w:r w:rsidRPr="00E556D5">
              <w:rPr>
                <w:bCs/>
                <w:sz w:val="26"/>
                <w:lang w:val="ru-RU"/>
              </w:rPr>
              <w:t>сдаче</w:t>
            </w:r>
            <w:r w:rsidRPr="00E556D5">
              <w:rPr>
                <w:bCs/>
                <w:spacing w:val="-12"/>
                <w:sz w:val="26"/>
                <w:lang w:val="ru-RU"/>
              </w:rPr>
              <w:t xml:space="preserve"> </w:t>
            </w:r>
            <w:r w:rsidRPr="00E556D5">
              <w:rPr>
                <w:bCs/>
                <w:spacing w:val="-5"/>
                <w:sz w:val="26"/>
                <w:lang w:val="ru-RU"/>
              </w:rPr>
              <w:t>ЕГЭ</w:t>
            </w:r>
          </w:p>
        </w:tc>
      </w:tr>
      <w:tr w:rsidR="00E556D5" w:rsidRPr="00E556D5" w14:paraId="0FDE864E" w14:textId="77777777" w:rsidTr="00E556D5">
        <w:trPr>
          <w:trHeight w:val="760"/>
        </w:trPr>
        <w:tc>
          <w:tcPr>
            <w:tcW w:w="2945" w:type="dxa"/>
          </w:tcPr>
          <w:p w14:paraId="4438EC2F" w14:textId="568C350C" w:rsidR="00E556D5" w:rsidRPr="00E556D5" w:rsidRDefault="00E556D5" w:rsidP="00E556D5">
            <w:pPr>
              <w:pStyle w:val="TableParagraph"/>
              <w:spacing w:before="206"/>
              <w:ind w:left="0"/>
              <w:rPr>
                <w:bCs/>
                <w:spacing w:val="-5"/>
                <w:sz w:val="26"/>
              </w:rPr>
            </w:pPr>
            <w:proofErr w:type="spellStart"/>
            <w:r w:rsidRPr="00E556D5">
              <w:rPr>
                <w:bCs/>
                <w:spacing w:val="-2"/>
                <w:sz w:val="26"/>
              </w:rPr>
              <w:t>Черновики</w:t>
            </w:r>
            <w:proofErr w:type="spellEnd"/>
          </w:p>
        </w:tc>
        <w:tc>
          <w:tcPr>
            <w:tcW w:w="7232" w:type="dxa"/>
          </w:tcPr>
          <w:p w14:paraId="56C99ED0" w14:textId="7C07B0AC" w:rsidR="00E556D5" w:rsidRPr="00E556D5" w:rsidRDefault="00E556D5" w:rsidP="00E556D5">
            <w:pPr>
              <w:pStyle w:val="TableParagraph"/>
              <w:spacing w:before="49"/>
              <w:rPr>
                <w:bCs/>
                <w:sz w:val="26"/>
                <w:lang w:val="ru-RU"/>
              </w:rPr>
            </w:pPr>
            <w:r w:rsidRPr="00E556D5">
              <w:rPr>
                <w:bCs/>
                <w:sz w:val="26"/>
                <w:lang w:val="ru-RU"/>
              </w:rPr>
              <w:t>Листы</w:t>
            </w:r>
            <w:r w:rsidRPr="00E556D5">
              <w:rPr>
                <w:bCs/>
                <w:spacing w:val="-10"/>
                <w:sz w:val="26"/>
                <w:lang w:val="ru-RU"/>
              </w:rPr>
              <w:t xml:space="preserve"> </w:t>
            </w:r>
            <w:r w:rsidRPr="00E556D5">
              <w:rPr>
                <w:bCs/>
                <w:sz w:val="26"/>
                <w:lang w:val="ru-RU"/>
              </w:rPr>
              <w:t>бумаги</w:t>
            </w:r>
            <w:r w:rsidRPr="00E556D5">
              <w:rPr>
                <w:bCs/>
                <w:spacing w:val="-10"/>
                <w:sz w:val="26"/>
                <w:lang w:val="ru-RU"/>
              </w:rPr>
              <w:t xml:space="preserve"> </w:t>
            </w:r>
            <w:r w:rsidRPr="00E556D5">
              <w:rPr>
                <w:bCs/>
                <w:sz w:val="26"/>
                <w:lang w:val="ru-RU"/>
              </w:rPr>
              <w:t>со</w:t>
            </w:r>
            <w:r w:rsidRPr="00E556D5">
              <w:rPr>
                <w:bCs/>
                <w:spacing w:val="-7"/>
                <w:sz w:val="26"/>
                <w:lang w:val="ru-RU"/>
              </w:rPr>
              <w:t xml:space="preserve"> </w:t>
            </w:r>
            <w:r w:rsidRPr="00E556D5">
              <w:rPr>
                <w:bCs/>
                <w:sz w:val="26"/>
                <w:lang w:val="ru-RU"/>
              </w:rPr>
              <w:t>штампом</w:t>
            </w:r>
            <w:r w:rsidRPr="00E556D5">
              <w:rPr>
                <w:bCs/>
                <w:spacing w:val="-8"/>
                <w:sz w:val="26"/>
                <w:lang w:val="ru-RU"/>
              </w:rPr>
              <w:t xml:space="preserve"> </w:t>
            </w:r>
            <w:r w:rsidRPr="00E556D5">
              <w:rPr>
                <w:bCs/>
                <w:sz w:val="26"/>
                <w:lang w:val="ru-RU"/>
              </w:rPr>
              <w:t>образовательной</w:t>
            </w:r>
            <w:r w:rsidRPr="00E556D5">
              <w:rPr>
                <w:bCs/>
                <w:spacing w:val="-10"/>
                <w:sz w:val="26"/>
                <w:lang w:val="ru-RU"/>
              </w:rPr>
              <w:t xml:space="preserve"> </w:t>
            </w:r>
            <w:r w:rsidRPr="00E556D5">
              <w:rPr>
                <w:bCs/>
                <w:sz w:val="26"/>
                <w:lang w:val="ru-RU"/>
              </w:rPr>
              <w:t>организации, на базе которой организован ППЭ</w:t>
            </w:r>
          </w:p>
        </w:tc>
      </w:tr>
      <w:tr w:rsidR="00E556D5" w:rsidRPr="00E556D5" w14:paraId="2D5BC70C" w14:textId="77777777" w:rsidTr="00E556D5">
        <w:trPr>
          <w:trHeight w:val="760"/>
        </w:trPr>
        <w:tc>
          <w:tcPr>
            <w:tcW w:w="2945" w:type="dxa"/>
          </w:tcPr>
          <w:p w14:paraId="5BDBF55C" w14:textId="77777777" w:rsidR="00E556D5" w:rsidRPr="00E556D5" w:rsidRDefault="00E556D5" w:rsidP="00E556D5">
            <w:pPr>
              <w:pStyle w:val="TableParagraph"/>
              <w:spacing w:before="55"/>
              <w:ind w:left="0"/>
              <w:rPr>
                <w:bCs/>
                <w:sz w:val="26"/>
                <w:lang w:val="ru-RU"/>
              </w:rPr>
            </w:pPr>
          </w:p>
          <w:p w14:paraId="00586D42" w14:textId="2060A8C2" w:rsidR="00E556D5" w:rsidRPr="00E556D5" w:rsidRDefault="00E556D5" w:rsidP="00E556D5">
            <w:pPr>
              <w:pStyle w:val="TableParagraph"/>
              <w:spacing w:before="206"/>
              <w:ind w:left="0"/>
              <w:rPr>
                <w:bCs/>
                <w:spacing w:val="-5"/>
                <w:sz w:val="26"/>
              </w:rPr>
            </w:pPr>
            <w:proofErr w:type="spellStart"/>
            <w:r w:rsidRPr="00E556D5">
              <w:rPr>
                <w:bCs/>
                <w:sz w:val="26"/>
              </w:rPr>
              <w:t>Штаб</w:t>
            </w:r>
            <w:proofErr w:type="spellEnd"/>
            <w:r w:rsidRPr="00E556D5">
              <w:rPr>
                <w:bCs/>
                <w:spacing w:val="-8"/>
                <w:sz w:val="26"/>
              </w:rPr>
              <w:t xml:space="preserve"> </w:t>
            </w:r>
            <w:r w:rsidRPr="00E556D5">
              <w:rPr>
                <w:bCs/>
                <w:spacing w:val="-5"/>
                <w:sz w:val="26"/>
              </w:rPr>
              <w:t>ППЭ</w:t>
            </w:r>
          </w:p>
        </w:tc>
        <w:tc>
          <w:tcPr>
            <w:tcW w:w="7232" w:type="dxa"/>
          </w:tcPr>
          <w:p w14:paraId="5B642E94" w14:textId="25872CA3" w:rsidR="00E556D5" w:rsidRPr="00E556D5" w:rsidRDefault="00E556D5" w:rsidP="00E556D5">
            <w:pPr>
              <w:pStyle w:val="TableParagraph"/>
              <w:spacing w:before="49"/>
              <w:ind w:right="727"/>
              <w:rPr>
                <w:bCs/>
                <w:sz w:val="26"/>
                <w:lang w:val="ru-RU"/>
              </w:rPr>
            </w:pPr>
            <w:r w:rsidRPr="00E556D5">
              <w:rPr>
                <w:bCs/>
                <w:sz w:val="26"/>
                <w:lang w:val="ru-RU"/>
              </w:rPr>
              <w:t>Выделенное</w:t>
            </w:r>
            <w:r w:rsidRPr="00E556D5">
              <w:rPr>
                <w:bCs/>
                <w:spacing w:val="-10"/>
                <w:sz w:val="26"/>
                <w:lang w:val="ru-RU"/>
              </w:rPr>
              <w:t xml:space="preserve"> </w:t>
            </w:r>
            <w:r w:rsidRPr="00E556D5">
              <w:rPr>
                <w:bCs/>
                <w:sz w:val="26"/>
                <w:lang w:val="ru-RU"/>
              </w:rPr>
              <w:t>в</w:t>
            </w:r>
            <w:r w:rsidRPr="00E556D5">
              <w:rPr>
                <w:bCs/>
                <w:spacing w:val="-10"/>
                <w:sz w:val="26"/>
                <w:lang w:val="ru-RU"/>
              </w:rPr>
              <w:t xml:space="preserve"> </w:t>
            </w:r>
            <w:r w:rsidRPr="00E556D5">
              <w:rPr>
                <w:bCs/>
                <w:sz w:val="26"/>
                <w:lang w:val="ru-RU"/>
              </w:rPr>
              <w:t>ППЭ</w:t>
            </w:r>
            <w:r w:rsidRPr="00E556D5">
              <w:rPr>
                <w:bCs/>
                <w:spacing w:val="-10"/>
                <w:sz w:val="26"/>
                <w:lang w:val="ru-RU"/>
              </w:rPr>
              <w:t xml:space="preserve"> </w:t>
            </w:r>
            <w:r w:rsidRPr="00E556D5">
              <w:rPr>
                <w:bCs/>
                <w:sz w:val="26"/>
                <w:lang w:val="ru-RU"/>
              </w:rPr>
              <w:t>помещение,</w:t>
            </w:r>
            <w:r w:rsidRPr="00E556D5">
              <w:rPr>
                <w:bCs/>
                <w:spacing w:val="-7"/>
                <w:sz w:val="26"/>
                <w:lang w:val="ru-RU"/>
              </w:rPr>
              <w:t xml:space="preserve"> </w:t>
            </w:r>
            <w:r w:rsidRPr="00E556D5">
              <w:rPr>
                <w:bCs/>
                <w:sz w:val="26"/>
                <w:lang w:val="ru-RU"/>
              </w:rPr>
              <w:t>оборудованное</w:t>
            </w:r>
            <w:r w:rsidRPr="00E556D5">
              <w:rPr>
                <w:bCs/>
                <w:spacing w:val="-10"/>
                <w:sz w:val="26"/>
                <w:lang w:val="ru-RU"/>
              </w:rPr>
              <w:t xml:space="preserve"> </w:t>
            </w:r>
            <w:r w:rsidRPr="00E556D5">
              <w:rPr>
                <w:bCs/>
                <w:sz w:val="26"/>
                <w:lang w:val="ru-RU"/>
              </w:rPr>
              <w:t>телефонной связью, принтером и компьютером с необходимым ПО и</w:t>
            </w:r>
            <w:r>
              <w:rPr>
                <w:bCs/>
                <w:sz w:val="26"/>
                <w:lang w:val="ru-RU"/>
              </w:rPr>
              <w:t xml:space="preserve"> </w:t>
            </w:r>
            <w:r w:rsidRPr="00E556D5">
              <w:rPr>
                <w:bCs/>
                <w:sz w:val="26"/>
                <w:lang w:val="ru-RU"/>
              </w:rPr>
              <w:t>средствами</w:t>
            </w:r>
            <w:r w:rsidRPr="00E556D5">
              <w:rPr>
                <w:bCs/>
                <w:spacing w:val="-11"/>
                <w:sz w:val="26"/>
                <w:lang w:val="ru-RU"/>
              </w:rPr>
              <w:t xml:space="preserve"> </w:t>
            </w:r>
            <w:r w:rsidRPr="00E556D5">
              <w:rPr>
                <w:bCs/>
                <w:sz w:val="26"/>
                <w:lang w:val="ru-RU"/>
              </w:rPr>
              <w:t>защиты</w:t>
            </w:r>
            <w:r w:rsidRPr="00E556D5">
              <w:rPr>
                <w:bCs/>
                <w:spacing w:val="-10"/>
                <w:sz w:val="26"/>
                <w:lang w:val="ru-RU"/>
              </w:rPr>
              <w:t xml:space="preserve"> </w:t>
            </w:r>
            <w:r w:rsidRPr="00E556D5">
              <w:rPr>
                <w:bCs/>
                <w:spacing w:val="-2"/>
                <w:sz w:val="26"/>
                <w:lang w:val="ru-RU"/>
              </w:rPr>
              <w:t>информации</w:t>
            </w:r>
          </w:p>
        </w:tc>
      </w:tr>
      <w:tr w:rsidR="00E556D5" w:rsidRPr="00E556D5" w14:paraId="24A08EE3" w14:textId="77777777" w:rsidTr="00E556D5">
        <w:trPr>
          <w:trHeight w:val="760"/>
        </w:trPr>
        <w:tc>
          <w:tcPr>
            <w:tcW w:w="2945" w:type="dxa"/>
          </w:tcPr>
          <w:p w14:paraId="50DDCF8A" w14:textId="3736E841" w:rsidR="00E556D5" w:rsidRPr="00E556D5" w:rsidRDefault="00E556D5" w:rsidP="00E556D5">
            <w:pPr>
              <w:pStyle w:val="TableParagraph"/>
              <w:spacing w:before="206"/>
              <w:ind w:left="0"/>
              <w:rPr>
                <w:bCs/>
                <w:spacing w:val="-5"/>
                <w:sz w:val="26"/>
              </w:rPr>
            </w:pPr>
            <w:r w:rsidRPr="00E556D5">
              <w:rPr>
                <w:bCs/>
                <w:spacing w:val="-5"/>
                <w:sz w:val="26"/>
              </w:rPr>
              <w:t>ЭМ</w:t>
            </w:r>
          </w:p>
        </w:tc>
        <w:tc>
          <w:tcPr>
            <w:tcW w:w="7232" w:type="dxa"/>
          </w:tcPr>
          <w:p w14:paraId="686FD08D" w14:textId="3F68D495" w:rsidR="00E556D5" w:rsidRPr="00E556D5" w:rsidRDefault="00E556D5" w:rsidP="00E556D5">
            <w:pPr>
              <w:pStyle w:val="TableParagraph"/>
              <w:spacing w:before="49"/>
              <w:rPr>
                <w:bCs/>
                <w:sz w:val="26"/>
                <w:lang w:val="ru-RU"/>
              </w:rPr>
            </w:pPr>
            <w:r w:rsidRPr="00E556D5">
              <w:rPr>
                <w:bCs/>
                <w:sz w:val="26"/>
                <w:lang w:val="ru-RU"/>
              </w:rPr>
              <w:t>ЭМ</w:t>
            </w:r>
            <w:r w:rsidRPr="00E556D5">
              <w:rPr>
                <w:bCs/>
                <w:spacing w:val="-6"/>
                <w:sz w:val="26"/>
                <w:lang w:val="ru-RU"/>
              </w:rPr>
              <w:t xml:space="preserve"> </w:t>
            </w:r>
            <w:r w:rsidRPr="00E556D5">
              <w:rPr>
                <w:bCs/>
                <w:sz w:val="26"/>
                <w:lang w:val="ru-RU"/>
              </w:rPr>
              <w:t>ЕГЭ</w:t>
            </w:r>
            <w:r w:rsidRPr="00E556D5">
              <w:rPr>
                <w:bCs/>
                <w:spacing w:val="-5"/>
                <w:sz w:val="26"/>
                <w:lang w:val="ru-RU"/>
              </w:rPr>
              <w:t xml:space="preserve"> </w:t>
            </w:r>
            <w:r w:rsidRPr="00E556D5">
              <w:rPr>
                <w:bCs/>
                <w:sz w:val="26"/>
                <w:lang w:val="ru-RU"/>
              </w:rPr>
              <w:t>и</w:t>
            </w:r>
            <w:r w:rsidRPr="00E556D5">
              <w:rPr>
                <w:bCs/>
                <w:spacing w:val="-3"/>
                <w:sz w:val="26"/>
                <w:lang w:val="ru-RU"/>
              </w:rPr>
              <w:t xml:space="preserve"> </w:t>
            </w:r>
            <w:r w:rsidRPr="00E556D5">
              <w:rPr>
                <w:bCs/>
                <w:sz w:val="26"/>
                <w:lang w:val="ru-RU"/>
              </w:rPr>
              <w:t>ЭМ</w:t>
            </w:r>
            <w:r w:rsidRPr="00E556D5">
              <w:rPr>
                <w:bCs/>
                <w:spacing w:val="-4"/>
                <w:sz w:val="26"/>
                <w:lang w:val="ru-RU"/>
              </w:rPr>
              <w:t xml:space="preserve"> </w:t>
            </w:r>
            <w:r w:rsidRPr="00E556D5">
              <w:rPr>
                <w:bCs/>
                <w:spacing w:val="-5"/>
                <w:sz w:val="26"/>
                <w:lang w:val="ru-RU"/>
              </w:rPr>
              <w:t>ГВЭ</w:t>
            </w:r>
          </w:p>
        </w:tc>
      </w:tr>
      <w:tr w:rsidR="00E556D5" w:rsidRPr="00E556D5" w14:paraId="675F5C26" w14:textId="77777777" w:rsidTr="006F6125">
        <w:trPr>
          <w:trHeight w:val="760"/>
        </w:trPr>
        <w:tc>
          <w:tcPr>
            <w:tcW w:w="2945" w:type="dxa"/>
            <w:vAlign w:val="center"/>
          </w:tcPr>
          <w:p w14:paraId="5078CDEB" w14:textId="36BBB8EC" w:rsidR="00E556D5" w:rsidRPr="00E556D5" w:rsidRDefault="00E556D5" w:rsidP="006F6125">
            <w:pPr>
              <w:pStyle w:val="TableParagraph"/>
              <w:spacing w:before="58"/>
              <w:ind w:left="0"/>
              <w:rPr>
                <w:bCs/>
                <w:sz w:val="26"/>
                <w:lang w:val="ru-RU"/>
              </w:rPr>
            </w:pPr>
            <w:r w:rsidRPr="00E556D5">
              <w:rPr>
                <w:bCs/>
                <w:sz w:val="26"/>
              </w:rPr>
              <w:t>ЭМ</w:t>
            </w:r>
            <w:r w:rsidRPr="00E556D5">
              <w:rPr>
                <w:bCs/>
                <w:spacing w:val="-6"/>
                <w:sz w:val="26"/>
              </w:rPr>
              <w:t xml:space="preserve"> </w:t>
            </w:r>
            <w:r w:rsidRPr="00E556D5">
              <w:rPr>
                <w:bCs/>
                <w:spacing w:val="-5"/>
                <w:sz w:val="26"/>
              </w:rPr>
              <w:t>ГВЭ</w:t>
            </w:r>
          </w:p>
          <w:p w14:paraId="2F59B1E4" w14:textId="4CE6363E" w:rsidR="00E556D5" w:rsidRPr="00E556D5" w:rsidRDefault="00E556D5" w:rsidP="006F6125">
            <w:pPr>
              <w:pStyle w:val="TableParagraph"/>
              <w:spacing w:before="206"/>
              <w:ind w:left="0"/>
              <w:rPr>
                <w:bCs/>
                <w:spacing w:val="-5"/>
                <w:sz w:val="26"/>
              </w:rPr>
            </w:pPr>
          </w:p>
        </w:tc>
        <w:tc>
          <w:tcPr>
            <w:tcW w:w="7232" w:type="dxa"/>
          </w:tcPr>
          <w:p w14:paraId="1F0A40A9" w14:textId="33B03F4E" w:rsidR="00E556D5" w:rsidRPr="00E556D5" w:rsidRDefault="00E556D5" w:rsidP="00E556D5">
            <w:pPr>
              <w:pStyle w:val="TableParagraph"/>
              <w:spacing w:before="49"/>
              <w:rPr>
                <w:bCs/>
                <w:sz w:val="26"/>
                <w:lang w:val="ru-RU"/>
              </w:rPr>
            </w:pPr>
            <w:r w:rsidRPr="00E556D5">
              <w:rPr>
                <w:bCs/>
                <w:sz w:val="26"/>
                <w:lang w:val="ru-RU"/>
              </w:rPr>
              <w:t>Бланки</w:t>
            </w:r>
            <w:r w:rsidRPr="00E556D5">
              <w:rPr>
                <w:bCs/>
                <w:spacing w:val="-1"/>
                <w:sz w:val="26"/>
                <w:lang w:val="ru-RU"/>
              </w:rPr>
              <w:t xml:space="preserve"> </w:t>
            </w:r>
            <w:r w:rsidRPr="00E556D5">
              <w:rPr>
                <w:bCs/>
                <w:sz w:val="26"/>
                <w:lang w:val="ru-RU"/>
              </w:rPr>
              <w:t>регистрации, бланки</w:t>
            </w:r>
            <w:r w:rsidRPr="00E556D5">
              <w:rPr>
                <w:bCs/>
                <w:spacing w:val="-1"/>
                <w:sz w:val="26"/>
                <w:lang w:val="ru-RU"/>
              </w:rPr>
              <w:t xml:space="preserve"> </w:t>
            </w:r>
            <w:r w:rsidRPr="00E556D5">
              <w:rPr>
                <w:bCs/>
                <w:sz w:val="26"/>
                <w:lang w:val="ru-RU"/>
              </w:rPr>
              <w:t>для</w:t>
            </w:r>
            <w:r w:rsidRPr="00E556D5">
              <w:rPr>
                <w:bCs/>
                <w:spacing w:val="-1"/>
                <w:sz w:val="26"/>
                <w:lang w:val="ru-RU"/>
              </w:rPr>
              <w:t xml:space="preserve"> </w:t>
            </w:r>
            <w:r w:rsidRPr="00E556D5">
              <w:rPr>
                <w:bCs/>
                <w:sz w:val="26"/>
                <w:lang w:val="ru-RU"/>
              </w:rPr>
              <w:t>записи</w:t>
            </w:r>
            <w:r w:rsidRPr="00E556D5">
              <w:rPr>
                <w:bCs/>
                <w:spacing w:val="-1"/>
                <w:sz w:val="26"/>
                <w:lang w:val="ru-RU"/>
              </w:rPr>
              <w:t xml:space="preserve"> </w:t>
            </w:r>
            <w:r w:rsidRPr="00E556D5">
              <w:rPr>
                <w:bCs/>
                <w:sz w:val="26"/>
                <w:lang w:val="ru-RU"/>
              </w:rPr>
              <w:t>ответов</w:t>
            </w:r>
            <w:r w:rsidRPr="00E556D5">
              <w:rPr>
                <w:bCs/>
                <w:spacing w:val="-1"/>
                <w:sz w:val="26"/>
                <w:lang w:val="ru-RU"/>
              </w:rPr>
              <w:t xml:space="preserve"> </w:t>
            </w:r>
            <w:r w:rsidRPr="00E556D5">
              <w:rPr>
                <w:bCs/>
                <w:sz w:val="26"/>
                <w:lang w:val="ru-RU"/>
              </w:rPr>
              <w:t>на</w:t>
            </w:r>
            <w:r w:rsidRPr="00E556D5">
              <w:rPr>
                <w:bCs/>
                <w:spacing w:val="-1"/>
                <w:sz w:val="26"/>
                <w:lang w:val="ru-RU"/>
              </w:rPr>
              <w:t xml:space="preserve"> </w:t>
            </w:r>
            <w:r w:rsidRPr="00E556D5">
              <w:rPr>
                <w:bCs/>
                <w:sz w:val="26"/>
                <w:lang w:val="ru-RU"/>
              </w:rPr>
              <w:t>задания КИМ для</w:t>
            </w:r>
            <w:r w:rsidRPr="00E556D5">
              <w:rPr>
                <w:bCs/>
                <w:spacing w:val="-6"/>
                <w:sz w:val="26"/>
                <w:lang w:val="ru-RU"/>
              </w:rPr>
              <w:t xml:space="preserve"> </w:t>
            </w:r>
            <w:r w:rsidRPr="00E556D5">
              <w:rPr>
                <w:bCs/>
                <w:sz w:val="26"/>
                <w:lang w:val="ru-RU"/>
              </w:rPr>
              <w:t>проведения</w:t>
            </w:r>
            <w:r w:rsidRPr="00E556D5">
              <w:rPr>
                <w:bCs/>
                <w:spacing w:val="-7"/>
                <w:sz w:val="26"/>
                <w:lang w:val="ru-RU"/>
              </w:rPr>
              <w:t xml:space="preserve"> </w:t>
            </w:r>
            <w:r w:rsidRPr="00E556D5">
              <w:rPr>
                <w:bCs/>
                <w:sz w:val="26"/>
                <w:lang w:val="ru-RU"/>
              </w:rPr>
              <w:t>ГВЭ,</w:t>
            </w:r>
            <w:r w:rsidRPr="00E556D5">
              <w:rPr>
                <w:bCs/>
                <w:spacing w:val="-5"/>
                <w:sz w:val="26"/>
                <w:lang w:val="ru-RU"/>
              </w:rPr>
              <w:t xml:space="preserve"> </w:t>
            </w:r>
            <w:r w:rsidRPr="00E556D5">
              <w:rPr>
                <w:bCs/>
                <w:sz w:val="26"/>
                <w:lang w:val="ru-RU"/>
              </w:rPr>
              <w:t>дополнительные</w:t>
            </w:r>
            <w:r w:rsidRPr="00E556D5">
              <w:rPr>
                <w:bCs/>
                <w:spacing w:val="-7"/>
                <w:sz w:val="26"/>
                <w:lang w:val="ru-RU"/>
              </w:rPr>
              <w:t xml:space="preserve"> </w:t>
            </w:r>
            <w:r w:rsidRPr="00E556D5">
              <w:rPr>
                <w:bCs/>
                <w:sz w:val="26"/>
                <w:lang w:val="ru-RU"/>
              </w:rPr>
              <w:t>бланки</w:t>
            </w:r>
            <w:r w:rsidRPr="00E556D5">
              <w:rPr>
                <w:bCs/>
                <w:spacing w:val="-7"/>
                <w:sz w:val="26"/>
                <w:lang w:val="ru-RU"/>
              </w:rPr>
              <w:t xml:space="preserve"> </w:t>
            </w:r>
            <w:r w:rsidRPr="00E556D5">
              <w:rPr>
                <w:bCs/>
                <w:sz w:val="26"/>
                <w:lang w:val="ru-RU"/>
              </w:rPr>
              <w:t>для</w:t>
            </w:r>
            <w:r w:rsidRPr="00E556D5">
              <w:rPr>
                <w:bCs/>
                <w:spacing w:val="-7"/>
                <w:sz w:val="26"/>
                <w:lang w:val="ru-RU"/>
              </w:rPr>
              <w:t xml:space="preserve"> </w:t>
            </w:r>
            <w:r w:rsidRPr="00E556D5">
              <w:rPr>
                <w:bCs/>
                <w:sz w:val="26"/>
                <w:lang w:val="ru-RU"/>
              </w:rPr>
              <w:t>записи</w:t>
            </w:r>
            <w:r w:rsidRPr="00E556D5">
              <w:rPr>
                <w:bCs/>
                <w:spacing w:val="-7"/>
                <w:sz w:val="26"/>
                <w:lang w:val="ru-RU"/>
              </w:rPr>
              <w:t xml:space="preserve"> </w:t>
            </w:r>
            <w:r w:rsidRPr="00E556D5">
              <w:rPr>
                <w:bCs/>
                <w:sz w:val="26"/>
                <w:lang w:val="ru-RU"/>
              </w:rPr>
              <w:t>ответов на</w:t>
            </w:r>
            <w:r w:rsidRPr="00E556D5">
              <w:rPr>
                <w:bCs/>
                <w:spacing w:val="-9"/>
                <w:sz w:val="26"/>
                <w:lang w:val="ru-RU"/>
              </w:rPr>
              <w:t xml:space="preserve"> </w:t>
            </w:r>
            <w:r w:rsidRPr="00E556D5">
              <w:rPr>
                <w:bCs/>
                <w:sz w:val="26"/>
                <w:lang w:val="ru-RU"/>
              </w:rPr>
              <w:t>задания</w:t>
            </w:r>
            <w:r w:rsidRPr="00E556D5">
              <w:rPr>
                <w:bCs/>
                <w:spacing w:val="-7"/>
                <w:sz w:val="26"/>
                <w:lang w:val="ru-RU"/>
              </w:rPr>
              <w:t xml:space="preserve"> </w:t>
            </w:r>
            <w:r w:rsidRPr="00E556D5">
              <w:rPr>
                <w:bCs/>
                <w:sz w:val="26"/>
                <w:lang w:val="ru-RU"/>
              </w:rPr>
              <w:t>КИМ</w:t>
            </w:r>
            <w:r w:rsidRPr="00E556D5">
              <w:rPr>
                <w:bCs/>
                <w:spacing w:val="-8"/>
                <w:sz w:val="26"/>
                <w:lang w:val="ru-RU"/>
              </w:rPr>
              <w:t xml:space="preserve"> </w:t>
            </w:r>
            <w:r w:rsidRPr="00E556D5">
              <w:rPr>
                <w:bCs/>
                <w:sz w:val="26"/>
                <w:lang w:val="ru-RU"/>
              </w:rPr>
              <w:t>для</w:t>
            </w:r>
            <w:r w:rsidRPr="00E556D5">
              <w:rPr>
                <w:bCs/>
                <w:spacing w:val="-6"/>
                <w:sz w:val="26"/>
                <w:lang w:val="ru-RU"/>
              </w:rPr>
              <w:t xml:space="preserve"> </w:t>
            </w:r>
            <w:r w:rsidRPr="00E556D5">
              <w:rPr>
                <w:bCs/>
                <w:sz w:val="26"/>
                <w:lang w:val="ru-RU"/>
              </w:rPr>
              <w:t>проведения</w:t>
            </w:r>
            <w:r w:rsidRPr="00E556D5">
              <w:rPr>
                <w:bCs/>
                <w:spacing w:val="-8"/>
                <w:sz w:val="26"/>
                <w:lang w:val="ru-RU"/>
              </w:rPr>
              <w:t xml:space="preserve"> </w:t>
            </w:r>
            <w:r w:rsidRPr="00E556D5">
              <w:rPr>
                <w:bCs/>
                <w:sz w:val="26"/>
                <w:lang w:val="ru-RU"/>
              </w:rPr>
              <w:t>ГВЭ,</w:t>
            </w:r>
            <w:r w:rsidRPr="00E556D5">
              <w:rPr>
                <w:bCs/>
                <w:spacing w:val="-6"/>
                <w:sz w:val="26"/>
                <w:lang w:val="ru-RU"/>
              </w:rPr>
              <w:t xml:space="preserve"> </w:t>
            </w:r>
            <w:r w:rsidRPr="00E556D5">
              <w:rPr>
                <w:bCs/>
                <w:sz w:val="26"/>
                <w:lang w:val="ru-RU"/>
              </w:rPr>
              <w:t>КИМ</w:t>
            </w:r>
            <w:r w:rsidRPr="00E556D5">
              <w:rPr>
                <w:bCs/>
                <w:spacing w:val="-9"/>
                <w:sz w:val="26"/>
                <w:lang w:val="ru-RU"/>
              </w:rPr>
              <w:t xml:space="preserve"> </w:t>
            </w:r>
            <w:r w:rsidRPr="00E556D5">
              <w:rPr>
                <w:bCs/>
                <w:sz w:val="26"/>
                <w:lang w:val="ru-RU"/>
              </w:rPr>
              <w:t>для</w:t>
            </w:r>
            <w:r w:rsidRPr="00E556D5">
              <w:rPr>
                <w:bCs/>
                <w:spacing w:val="-7"/>
                <w:sz w:val="26"/>
                <w:lang w:val="ru-RU"/>
              </w:rPr>
              <w:t xml:space="preserve"> </w:t>
            </w:r>
            <w:r w:rsidRPr="00E556D5">
              <w:rPr>
                <w:bCs/>
                <w:sz w:val="26"/>
                <w:lang w:val="ru-RU"/>
              </w:rPr>
              <w:t>проведения</w:t>
            </w:r>
            <w:r w:rsidRPr="00E556D5">
              <w:rPr>
                <w:bCs/>
                <w:spacing w:val="-5"/>
                <w:sz w:val="26"/>
                <w:lang w:val="ru-RU"/>
              </w:rPr>
              <w:t xml:space="preserve"> ГВЭ</w:t>
            </w:r>
          </w:p>
        </w:tc>
      </w:tr>
      <w:tr w:rsidR="00E556D5" w:rsidRPr="00E556D5" w14:paraId="5B2A6CA4" w14:textId="77777777" w:rsidTr="006F6125">
        <w:trPr>
          <w:trHeight w:val="760"/>
        </w:trPr>
        <w:tc>
          <w:tcPr>
            <w:tcW w:w="2945" w:type="dxa"/>
            <w:vAlign w:val="center"/>
          </w:tcPr>
          <w:p w14:paraId="48F0EEEC" w14:textId="163E3443" w:rsidR="00E556D5" w:rsidRPr="00E556D5" w:rsidRDefault="00E556D5" w:rsidP="006F6125">
            <w:pPr>
              <w:pStyle w:val="TableParagraph"/>
              <w:spacing w:before="58"/>
              <w:ind w:left="0"/>
              <w:rPr>
                <w:bCs/>
                <w:sz w:val="26"/>
              </w:rPr>
            </w:pPr>
            <w:r w:rsidRPr="00E556D5">
              <w:rPr>
                <w:bCs/>
                <w:sz w:val="26"/>
              </w:rPr>
              <w:lastRenderedPageBreak/>
              <w:t>ЭМ</w:t>
            </w:r>
            <w:r w:rsidRPr="00E556D5">
              <w:rPr>
                <w:bCs/>
                <w:spacing w:val="-6"/>
                <w:sz w:val="26"/>
              </w:rPr>
              <w:t xml:space="preserve"> </w:t>
            </w:r>
            <w:r w:rsidRPr="00E556D5">
              <w:rPr>
                <w:bCs/>
                <w:spacing w:val="-5"/>
                <w:sz w:val="26"/>
              </w:rPr>
              <w:t>ЕГЭ</w:t>
            </w:r>
          </w:p>
        </w:tc>
        <w:tc>
          <w:tcPr>
            <w:tcW w:w="7232" w:type="dxa"/>
          </w:tcPr>
          <w:p w14:paraId="0B7971C0" w14:textId="77777777" w:rsidR="00E556D5" w:rsidRPr="00E556D5" w:rsidRDefault="00E556D5" w:rsidP="00E556D5">
            <w:pPr>
              <w:pStyle w:val="TableParagraph"/>
              <w:spacing w:before="49" w:line="298" w:lineRule="exact"/>
              <w:rPr>
                <w:bCs/>
                <w:sz w:val="26"/>
                <w:lang w:val="ru-RU"/>
              </w:rPr>
            </w:pPr>
            <w:r w:rsidRPr="00E556D5">
              <w:rPr>
                <w:bCs/>
                <w:sz w:val="26"/>
                <w:lang w:val="ru-RU"/>
              </w:rPr>
              <w:t>Бланки</w:t>
            </w:r>
            <w:r w:rsidRPr="00E556D5">
              <w:rPr>
                <w:bCs/>
                <w:spacing w:val="-11"/>
                <w:sz w:val="26"/>
                <w:lang w:val="ru-RU"/>
              </w:rPr>
              <w:t xml:space="preserve"> </w:t>
            </w:r>
            <w:r w:rsidRPr="00E556D5">
              <w:rPr>
                <w:bCs/>
                <w:sz w:val="26"/>
                <w:lang w:val="ru-RU"/>
              </w:rPr>
              <w:t>регистрации,</w:t>
            </w:r>
            <w:r w:rsidRPr="00E556D5">
              <w:rPr>
                <w:bCs/>
                <w:spacing w:val="-8"/>
                <w:sz w:val="26"/>
                <w:lang w:val="ru-RU"/>
              </w:rPr>
              <w:t xml:space="preserve"> </w:t>
            </w:r>
            <w:r w:rsidRPr="00E556D5">
              <w:rPr>
                <w:bCs/>
                <w:sz w:val="26"/>
                <w:lang w:val="ru-RU"/>
              </w:rPr>
              <w:t>бланки</w:t>
            </w:r>
            <w:r w:rsidRPr="00E556D5">
              <w:rPr>
                <w:bCs/>
                <w:spacing w:val="-11"/>
                <w:sz w:val="26"/>
                <w:lang w:val="ru-RU"/>
              </w:rPr>
              <w:t xml:space="preserve"> </w:t>
            </w:r>
            <w:r w:rsidRPr="00E556D5">
              <w:rPr>
                <w:bCs/>
                <w:sz w:val="26"/>
                <w:lang w:val="ru-RU"/>
              </w:rPr>
              <w:t>для</w:t>
            </w:r>
            <w:r w:rsidRPr="00E556D5">
              <w:rPr>
                <w:bCs/>
                <w:spacing w:val="-11"/>
                <w:sz w:val="26"/>
                <w:lang w:val="ru-RU"/>
              </w:rPr>
              <w:t xml:space="preserve"> </w:t>
            </w:r>
            <w:r w:rsidRPr="00E556D5">
              <w:rPr>
                <w:bCs/>
                <w:sz w:val="26"/>
                <w:lang w:val="ru-RU"/>
              </w:rPr>
              <w:t>записи</w:t>
            </w:r>
            <w:r w:rsidRPr="00E556D5">
              <w:rPr>
                <w:bCs/>
                <w:spacing w:val="-11"/>
                <w:sz w:val="26"/>
                <w:lang w:val="ru-RU"/>
              </w:rPr>
              <w:t xml:space="preserve"> </w:t>
            </w:r>
            <w:r w:rsidRPr="00E556D5">
              <w:rPr>
                <w:bCs/>
                <w:sz w:val="26"/>
                <w:lang w:val="ru-RU"/>
              </w:rPr>
              <w:t>ответов</w:t>
            </w:r>
            <w:r w:rsidRPr="00E556D5">
              <w:rPr>
                <w:bCs/>
                <w:spacing w:val="-11"/>
                <w:sz w:val="26"/>
                <w:lang w:val="ru-RU"/>
              </w:rPr>
              <w:t xml:space="preserve"> </w:t>
            </w:r>
            <w:r w:rsidRPr="00E556D5">
              <w:rPr>
                <w:bCs/>
                <w:sz w:val="26"/>
                <w:lang w:val="ru-RU"/>
              </w:rPr>
              <w:t>на</w:t>
            </w:r>
            <w:r w:rsidRPr="00E556D5">
              <w:rPr>
                <w:bCs/>
                <w:spacing w:val="-11"/>
                <w:sz w:val="26"/>
                <w:lang w:val="ru-RU"/>
              </w:rPr>
              <w:t xml:space="preserve"> </w:t>
            </w:r>
            <w:r w:rsidRPr="00E556D5">
              <w:rPr>
                <w:bCs/>
                <w:sz w:val="26"/>
                <w:lang w:val="ru-RU"/>
              </w:rPr>
              <w:t>задания</w:t>
            </w:r>
            <w:r w:rsidRPr="00E556D5">
              <w:rPr>
                <w:bCs/>
                <w:spacing w:val="-10"/>
                <w:sz w:val="26"/>
                <w:lang w:val="ru-RU"/>
              </w:rPr>
              <w:t xml:space="preserve"> </w:t>
            </w:r>
            <w:r w:rsidRPr="00E556D5">
              <w:rPr>
                <w:bCs/>
                <w:spacing w:val="-5"/>
                <w:sz w:val="26"/>
                <w:lang w:val="ru-RU"/>
              </w:rPr>
              <w:t>КИМ</w:t>
            </w:r>
          </w:p>
          <w:p w14:paraId="4D0D8121" w14:textId="77777777" w:rsidR="00E556D5" w:rsidRPr="00E556D5" w:rsidRDefault="00E556D5" w:rsidP="00E556D5">
            <w:pPr>
              <w:pStyle w:val="TableParagraph"/>
              <w:ind w:right="181"/>
              <w:rPr>
                <w:bCs/>
                <w:sz w:val="26"/>
                <w:lang w:val="ru-RU"/>
              </w:rPr>
            </w:pPr>
            <w:r w:rsidRPr="00E556D5">
              <w:rPr>
                <w:bCs/>
                <w:sz w:val="26"/>
                <w:lang w:val="ru-RU"/>
              </w:rPr>
              <w:t>для</w:t>
            </w:r>
            <w:r w:rsidRPr="00E556D5">
              <w:rPr>
                <w:bCs/>
                <w:spacing w:val="-5"/>
                <w:sz w:val="26"/>
                <w:lang w:val="ru-RU"/>
              </w:rPr>
              <w:t xml:space="preserve"> </w:t>
            </w:r>
            <w:r w:rsidRPr="00E556D5">
              <w:rPr>
                <w:bCs/>
                <w:sz w:val="26"/>
                <w:lang w:val="ru-RU"/>
              </w:rPr>
              <w:t>проведения</w:t>
            </w:r>
            <w:r w:rsidRPr="00E556D5">
              <w:rPr>
                <w:bCs/>
                <w:spacing w:val="-6"/>
                <w:sz w:val="26"/>
                <w:lang w:val="ru-RU"/>
              </w:rPr>
              <w:t xml:space="preserve"> </w:t>
            </w:r>
            <w:r w:rsidRPr="00E556D5">
              <w:rPr>
                <w:bCs/>
                <w:sz w:val="26"/>
                <w:lang w:val="ru-RU"/>
              </w:rPr>
              <w:t>ЕГЭ</w:t>
            </w:r>
            <w:r w:rsidRPr="00E556D5">
              <w:rPr>
                <w:bCs/>
                <w:spacing w:val="-6"/>
                <w:sz w:val="26"/>
                <w:lang w:val="ru-RU"/>
              </w:rPr>
              <w:t xml:space="preserve"> </w:t>
            </w:r>
            <w:r w:rsidRPr="00E556D5">
              <w:rPr>
                <w:bCs/>
                <w:sz w:val="26"/>
                <w:lang w:val="ru-RU"/>
              </w:rPr>
              <w:t>с</w:t>
            </w:r>
            <w:r w:rsidRPr="00E556D5">
              <w:rPr>
                <w:bCs/>
                <w:spacing w:val="-4"/>
                <w:sz w:val="26"/>
                <w:lang w:val="ru-RU"/>
              </w:rPr>
              <w:t xml:space="preserve"> </w:t>
            </w:r>
            <w:r w:rsidRPr="00E556D5">
              <w:rPr>
                <w:bCs/>
                <w:sz w:val="26"/>
                <w:lang w:val="ru-RU"/>
              </w:rPr>
              <w:t>кратким</w:t>
            </w:r>
            <w:r w:rsidRPr="00E556D5">
              <w:rPr>
                <w:bCs/>
                <w:spacing w:val="-6"/>
                <w:sz w:val="26"/>
                <w:lang w:val="ru-RU"/>
              </w:rPr>
              <w:t xml:space="preserve"> </w:t>
            </w:r>
            <w:r w:rsidRPr="00E556D5">
              <w:rPr>
                <w:bCs/>
                <w:sz w:val="26"/>
                <w:lang w:val="ru-RU"/>
              </w:rPr>
              <w:t>ответом,</w:t>
            </w:r>
            <w:r w:rsidRPr="00E556D5">
              <w:rPr>
                <w:bCs/>
                <w:spacing w:val="-6"/>
                <w:sz w:val="26"/>
                <w:lang w:val="ru-RU"/>
              </w:rPr>
              <w:t xml:space="preserve"> </w:t>
            </w:r>
            <w:r w:rsidRPr="00E556D5">
              <w:rPr>
                <w:bCs/>
                <w:sz w:val="26"/>
                <w:lang w:val="ru-RU"/>
              </w:rPr>
              <w:t>бланки</w:t>
            </w:r>
            <w:r w:rsidRPr="00E556D5">
              <w:rPr>
                <w:bCs/>
                <w:spacing w:val="-6"/>
                <w:sz w:val="26"/>
                <w:lang w:val="ru-RU"/>
              </w:rPr>
              <w:t xml:space="preserve"> </w:t>
            </w:r>
            <w:r w:rsidRPr="00E556D5">
              <w:rPr>
                <w:bCs/>
                <w:sz w:val="26"/>
                <w:lang w:val="ru-RU"/>
              </w:rPr>
              <w:t>для</w:t>
            </w:r>
            <w:r w:rsidRPr="00E556D5">
              <w:rPr>
                <w:bCs/>
                <w:spacing w:val="-5"/>
                <w:sz w:val="26"/>
                <w:lang w:val="ru-RU"/>
              </w:rPr>
              <w:t xml:space="preserve"> </w:t>
            </w:r>
            <w:r w:rsidRPr="00E556D5">
              <w:rPr>
                <w:bCs/>
                <w:sz w:val="26"/>
                <w:lang w:val="ru-RU"/>
              </w:rPr>
              <w:t>записи</w:t>
            </w:r>
            <w:r w:rsidRPr="00E556D5">
              <w:rPr>
                <w:bCs/>
                <w:spacing w:val="-6"/>
                <w:sz w:val="26"/>
                <w:lang w:val="ru-RU"/>
              </w:rPr>
              <w:t xml:space="preserve"> </w:t>
            </w:r>
            <w:r w:rsidRPr="00E556D5">
              <w:rPr>
                <w:bCs/>
                <w:sz w:val="26"/>
                <w:lang w:val="ru-RU"/>
              </w:rPr>
              <w:t>ответов на задания КИМ для проведения ЕГЭ с развернутым ответом, дополнительные бланки для записи ответов на задания КИМ</w:t>
            </w:r>
          </w:p>
          <w:p w14:paraId="5E0AB0B8" w14:textId="1A1FB98A" w:rsidR="00E556D5" w:rsidRPr="00E556D5" w:rsidRDefault="00E556D5" w:rsidP="00E556D5">
            <w:pPr>
              <w:pStyle w:val="TableParagraph"/>
              <w:spacing w:before="49"/>
              <w:rPr>
                <w:bCs/>
                <w:sz w:val="26"/>
                <w:lang w:val="ru-RU"/>
              </w:rPr>
            </w:pPr>
            <w:r w:rsidRPr="00E556D5">
              <w:rPr>
                <w:bCs/>
                <w:sz w:val="26"/>
                <w:lang w:val="ru-RU"/>
              </w:rPr>
              <w:t>для</w:t>
            </w:r>
            <w:r w:rsidRPr="00E556D5">
              <w:rPr>
                <w:bCs/>
                <w:spacing w:val="-5"/>
                <w:sz w:val="26"/>
                <w:lang w:val="ru-RU"/>
              </w:rPr>
              <w:t xml:space="preserve"> </w:t>
            </w:r>
            <w:r w:rsidRPr="00E556D5">
              <w:rPr>
                <w:bCs/>
                <w:sz w:val="26"/>
                <w:lang w:val="ru-RU"/>
              </w:rPr>
              <w:t>проведения</w:t>
            </w:r>
            <w:r w:rsidRPr="00E556D5">
              <w:rPr>
                <w:bCs/>
                <w:spacing w:val="-6"/>
                <w:sz w:val="26"/>
                <w:lang w:val="ru-RU"/>
              </w:rPr>
              <w:t xml:space="preserve"> </w:t>
            </w:r>
            <w:r w:rsidRPr="00E556D5">
              <w:rPr>
                <w:bCs/>
                <w:sz w:val="26"/>
                <w:lang w:val="ru-RU"/>
              </w:rPr>
              <w:t>ЕГЭ</w:t>
            </w:r>
            <w:r w:rsidRPr="00E556D5">
              <w:rPr>
                <w:bCs/>
                <w:spacing w:val="-6"/>
                <w:sz w:val="26"/>
                <w:lang w:val="ru-RU"/>
              </w:rPr>
              <w:t xml:space="preserve"> </w:t>
            </w:r>
            <w:r w:rsidRPr="00E556D5">
              <w:rPr>
                <w:bCs/>
                <w:sz w:val="26"/>
                <w:lang w:val="ru-RU"/>
              </w:rPr>
              <w:t>с</w:t>
            </w:r>
            <w:r w:rsidRPr="00E556D5">
              <w:rPr>
                <w:bCs/>
                <w:spacing w:val="-3"/>
                <w:sz w:val="26"/>
                <w:lang w:val="ru-RU"/>
              </w:rPr>
              <w:t xml:space="preserve"> </w:t>
            </w:r>
            <w:r w:rsidRPr="00E556D5">
              <w:rPr>
                <w:bCs/>
                <w:sz w:val="26"/>
                <w:lang w:val="ru-RU"/>
              </w:rPr>
              <w:t>развернутым</w:t>
            </w:r>
            <w:r w:rsidRPr="00E556D5">
              <w:rPr>
                <w:bCs/>
                <w:spacing w:val="-4"/>
                <w:sz w:val="26"/>
                <w:lang w:val="ru-RU"/>
              </w:rPr>
              <w:t xml:space="preserve"> </w:t>
            </w:r>
            <w:r w:rsidRPr="00E556D5">
              <w:rPr>
                <w:bCs/>
                <w:sz w:val="26"/>
                <w:lang w:val="ru-RU"/>
              </w:rPr>
              <w:t>ответом,</w:t>
            </w:r>
            <w:r w:rsidRPr="00E556D5">
              <w:rPr>
                <w:bCs/>
                <w:spacing w:val="-6"/>
                <w:sz w:val="26"/>
                <w:lang w:val="ru-RU"/>
              </w:rPr>
              <w:t xml:space="preserve"> </w:t>
            </w:r>
            <w:r w:rsidRPr="00E556D5">
              <w:rPr>
                <w:bCs/>
                <w:sz w:val="26"/>
                <w:lang w:val="ru-RU"/>
              </w:rPr>
              <w:t>КИМ</w:t>
            </w:r>
            <w:r w:rsidRPr="00E556D5">
              <w:rPr>
                <w:bCs/>
                <w:spacing w:val="-6"/>
                <w:sz w:val="26"/>
                <w:lang w:val="ru-RU"/>
              </w:rPr>
              <w:t xml:space="preserve"> </w:t>
            </w:r>
            <w:r w:rsidRPr="00E556D5">
              <w:rPr>
                <w:bCs/>
                <w:sz w:val="26"/>
                <w:lang w:val="ru-RU"/>
              </w:rPr>
              <w:t>для</w:t>
            </w:r>
            <w:r w:rsidRPr="00E556D5">
              <w:rPr>
                <w:bCs/>
                <w:spacing w:val="-5"/>
                <w:sz w:val="26"/>
                <w:lang w:val="ru-RU"/>
              </w:rPr>
              <w:t xml:space="preserve"> </w:t>
            </w:r>
            <w:r w:rsidRPr="00E556D5">
              <w:rPr>
                <w:bCs/>
                <w:sz w:val="26"/>
                <w:lang w:val="ru-RU"/>
              </w:rPr>
              <w:t xml:space="preserve">проведения </w:t>
            </w:r>
            <w:r w:rsidRPr="00E556D5">
              <w:rPr>
                <w:bCs/>
                <w:spacing w:val="-4"/>
                <w:sz w:val="26"/>
                <w:lang w:val="ru-RU"/>
              </w:rPr>
              <w:t>ЕГЭ</w:t>
            </w:r>
          </w:p>
        </w:tc>
      </w:tr>
    </w:tbl>
    <w:p w14:paraId="2186C196" w14:textId="77777777" w:rsidR="00E556D5" w:rsidRDefault="00E556D5" w:rsidP="00E556D5">
      <w:pPr>
        <w:pStyle w:val="TableParagraph"/>
        <w:rPr>
          <w:sz w:val="26"/>
        </w:rPr>
        <w:sectPr w:rsidR="00E556D5">
          <w:type w:val="continuous"/>
          <w:pgSz w:w="11910" w:h="16840"/>
          <w:pgMar w:top="1220" w:right="0" w:bottom="1120" w:left="850" w:header="0" w:footer="932" w:gutter="0"/>
          <w:cols w:space="720"/>
        </w:sectPr>
      </w:pPr>
    </w:p>
    <w:p w14:paraId="1AD5DDED" w14:textId="77777777" w:rsidR="00600936" w:rsidRPr="00856073" w:rsidRDefault="00600936" w:rsidP="007136E7">
      <w:pPr>
        <w:keepNext/>
        <w:keepLines/>
        <w:spacing w:after="0" w:line="240" w:lineRule="auto"/>
        <w:jc w:val="center"/>
        <w:outlineLvl w:val="0"/>
        <w:rPr>
          <w:rFonts w:ascii="Times New Roman" w:eastAsia="Times New Roman" w:hAnsi="Times New Roman" w:cs="Times New Roman"/>
          <w:b/>
          <w:sz w:val="28"/>
          <w:szCs w:val="32"/>
        </w:rPr>
      </w:pPr>
      <w:bookmarkStart w:id="0" w:name="_Toc511659407"/>
      <w:r w:rsidRPr="00600936">
        <w:rPr>
          <w:rFonts w:ascii="Times New Roman" w:eastAsia="Times New Roman" w:hAnsi="Times New Roman" w:cs="Times New Roman"/>
          <w:b/>
          <w:sz w:val="28"/>
          <w:szCs w:val="32"/>
        </w:rPr>
        <w:lastRenderedPageBreak/>
        <w:t>Тема 1. Обзор нормативных правовых актов, регулирующих вопросы общественного контроля за процедурой государственной итоговой аттестации</w:t>
      </w:r>
      <w:bookmarkEnd w:id="0"/>
    </w:p>
    <w:p w14:paraId="19AF80F3" w14:textId="77777777" w:rsidR="00AE2935" w:rsidRPr="00600936" w:rsidRDefault="00600936" w:rsidP="007136E7">
      <w:pPr>
        <w:spacing w:after="0" w:line="360" w:lineRule="auto"/>
        <w:ind w:left="720"/>
        <w:contextualSpacing/>
        <w:outlineLvl w:val="1"/>
        <w:rPr>
          <w:rFonts w:ascii="Times New Roman" w:eastAsia="Calibri" w:hAnsi="Times New Roman" w:cs="Times New Roman"/>
          <w:b/>
          <w:sz w:val="28"/>
        </w:rPr>
      </w:pPr>
      <w:bookmarkStart w:id="1" w:name="_Toc511659408"/>
      <w:r w:rsidRPr="00600936">
        <w:rPr>
          <w:rFonts w:ascii="Times New Roman" w:eastAsia="Calibri" w:hAnsi="Times New Roman" w:cs="Times New Roman"/>
          <w:b/>
          <w:sz w:val="28"/>
        </w:rPr>
        <w:t>Введение</w:t>
      </w:r>
      <w:bookmarkEnd w:id="1"/>
    </w:p>
    <w:p w14:paraId="7CF2B86D" w14:textId="77777777" w:rsidR="00600936" w:rsidRPr="00600936" w:rsidRDefault="00600936" w:rsidP="007136E7">
      <w:pPr>
        <w:spacing w:after="0" w:line="276" w:lineRule="auto"/>
        <w:ind w:firstLine="851"/>
        <w:contextualSpacing/>
        <w:jc w:val="both"/>
        <w:rPr>
          <w:rFonts w:ascii="Times New Roman" w:eastAsia="Calibri" w:hAnsi="Times New Roman" w:cs="Times New Roman"/>
          <w:sz w:val="28"/>
        </w:rPr>
      </w:pPr>
      <w:r w:rsidRPr="00600936">
        <w:rPr>
          <w:rFonts w:ascii="Times New Roman" w:eastAsia="Calibri" w:hAnsi="Times New Roman" w:cs="Times New Roman"/>
          <w:sz w:val="28"/>
        </w:rPr>
        <w:t>Государственная итоговая аттестация (ГИА) представляет собой форму оценки степени и уровня освоения обучающимися образовательной программы, имеющей государственную аккредитацию.</w:t>
      </w:r>
    </w:p>
    <w:p w14:paraId="069A18C0" w14:textId="77777777" w:rsidR="00600936" w:rsidRPr="00600936" w:rsidRDefault="00600936" w:rsidP="007136E7">
      <w:pPr>
        <w:spacing w:after="0" w:line="276" w:lineRule="auto"/>
        <w:ind w:firstLine="851"/>
        <w:contextualSpacing/>
        <w:jc w:val="both"/>
        <w:rPr>
          <w:rFonts w:ascii="Times New Roman" w:eastAsia="Calibri" w:hAnsi="Times New Roman" w:cs="Times New Roman"/>
          <w:sz w:val="28"/>
        </w:rPr>
      </w:pPr>
      <w:r w:rsidRPr="00600936">
        <w:rPr>
          <w:rFonts w:ascii="Times New Roman" w:eastAsia="Calibri" w:hAnsi="Times New Roman" w:cs="Times New Roman"/>
          <w:sz w:val="28"/>
        </w:rPr>
        <w:t>ГИА проводится в целях определения соответствия результатов освоения обучающимися образовательной программы соответствующим требованиям федерального государственного образовательного стандарта (ФГОС).</w:t>
      </w:r>
    </w:p>
    <w:p w14:paraId="60B427A2" w14:textId="77777777" w:rsidR="00600936" w:rsidRPr="00600936" w:rsidRDefault="00600936" w:rsidP="007136E7">
      <w:pPr>
        <w:spacing w:after="0" w:line="276" w:lineRule="auto"/>
        <w:ind w:firstLine="851"/>
        <w:contextualSpacing/>
        <w:jc w:val="both"/>
        <w:rPr>
          <w:rFonts w:ascii="Times New Roman" w:eastAsia="Calibri" w:hAnsi="Times New Roman" w:cs="Times New Roman"/>
          <w:sz w:val="28"/>
        </w:rPr>
      </w:pPr>
      <w:r w:rsidRPr="00600936">
        <w:rPr>
          <w:rFonts w:ascii="Times New Roman" w:eastAsia="Calibri" w:hAnsi="Times New Roman" w:cs="Times New Roman"/>
          <w:sz w:val="28"/>
        </w:rPr>
        <w:t xml:space="preserve">ГИА, завершающая освоение имеющих государственную аккредитацию основных образовательных программ </w:t>
      </w:r>
      <w:r w:rsidR="00E22BA3">
        <w:rPr>
          <w:rFonts w:ascii="Times New Roman" w:eastAsia="Calibri" w:hAnsi="Times New Roman" w:cs="Times New Roman"/>
          <w:sz w:val="28"/>
        </w:rPr>
        <w:t xml:space="preserve">основного общего и </w:t>
      </w:r>
      <w:r w:rsidRPr="00600936">
        <w:rPr>
          <w:rFonts w:ascii="Times New Roman" w:eastAsia="Calibri" w:hAnsi="Times New Roman" w:cs="Times New Roman"/>
          <w:sz w:val="28"/>
        </w:rPr>
        <w:t>среднего общего образования, является обязательной.</w:t>
      </w:r>
    </w:p>
    <w:p w14:paraId="7A61604B" w14:textId="77777777" w:rsidR="00600936" w:rsidRPr="00600936" w:rsidRDefault="00600936" w:rsidP="007136E7">
      <w:pPr>
        <w:spacing w:after="0" w:line="276" w:lineRule="auto"/>
        <w:ind w:firstLine="851"/>
        <w:contextualSpacing/>
        <w:jc w:val="both"/>
        <w:rPr>
          <w:rFonts w:ascii="Times New Roman" w:eastAsia="Calibri" w:hAnsi="Times New Roman" w:cs="Times New Roman"/>
          <w:sz w:val="28"/>
        </w:rPr>
      </w:pPr>
      <w:r w:rsidRPr="00600936">
        <w:rPr>
          <w:rFonts w:ascii="Times New Roman" w:eastAsia="Calibri" w:hAnsi="Times New Roman" w:cs="Times New Roman"/>
          <w:sz w:val="28"/>
        </w:rPr>
        <w:t>ГИА проводится на основе принципов объективности и независимости оценки качества подготовки обучающихся.</w:t>
      </w:r>
    </w:p>
    <w:p w14:paraId="04B81369" w14:textId="77777777" w:rsidR="00600936" w:rsidRPr="00600936" w:rsidRDefault="00600936" w:rsidP="007136E7">
      <w:pPr>
        <w:spacing w:after="0" w:line="276" w:lineRule="auto"/>
        <w:ind w:firstLine="851"/>
        <w:contextualSpacing/>
        <w:jc w:val="both"/>
        <w:rPr>
          <w:rFonts w:ascii="Times New Roman" w:eastAsia="Calibri" w:hAnsi="Times New Roman" w:cs="Times New Roman"/>
          <w:sz w:val="28"/>
        </w:rPr>
      </w:pPr>
      <w:r>
        <w:rPr>
          <w:rFonts w:ascii="Times New Roman" w:eastAsia="Calibri" w:hAnsi="Times New Roman" w:cs="Times New Roman"/>
          <w:sz w:val="28"/>
        </w:rPr>
        <w:t>О</w:t>
      </w:r>
      <w:r w:rsidRPr="00600936">
        <w:rPr>
          <w:rFonts w:ascii="Times New Roman" w:eastAsia="Calibri" w:hAnsi="Times New Roman" w:cs="Times New Roman"/>
          <w:sz w:val="28"/>
        </w:rPr>
        <w:t>беспечению объективности экзамена и прозрачности процедур его проведения способствует участие общественности на каждом этапе ГИА.</w:t>
      </w:r>
    </w:p>
    <w:p w14:paraId="24CD67DB" w14:textId="77777777" w:rsidR="00600936" w:rsidRDefault="00600936" w:rsidP="007136E7">
      <w:pPr>
        <w:spacing w:after="0" w:line="276" w:lineRule="auto"/>
        <w:ind w:firstLine="851"/>
        <w:contextualSpacing/>
        <w:jc w:val="both"/>
        <w:rPr>
          <w:rFonts w:ascii="Times New Roman" w:eastAsia="Calibri" w:hAnsi="Times New Roman" w:cs="Times New Roman"/>
          <w:sz w:val="28"/>
        </w:rPr>
      </w:pPr>
      <w:r w:rsidRPr="00600936">
        <w:rPr>
          <w:rFonts w:ascii="Times New Roman" w:eastAsia="Calibri" w:hAnsi="Times New Roman" w:cs="Times New Roman"/>
          <w:sz w:val="28"/>
        </w:rPr>
        <w:t xml:space="preserve">Участие общественности в контроле за проведением ГИА </w:t>
      </w:r>
      <w:r w:rsidR="00952A99" w:rsidRPr="00600936">
        <w:rPr>
          <w:rFonts w:ascii="Times New Roman" w:eastAsia="Calibri" w:hAnsi="Times New Roman" w:cs="Times New Roman"/>
          <w:sz w:val="28"/>
        </w:rPr>
        <w:t>предполагает,</w:t>
      </w:r>
      <w:r w:rsidRPr="00600936">
        <w:rPr>
          <w:rFonts w:ascii="Times New Roman" w:eastAsia="Calibri" w:hAnsi="Times New Roman" w:cs="Times New Roman"/>
          <w:sz w:val="28"/>
        </w:rPr>
        <w:t xml:space="preserve"> как участие общественных организаций, так и отдельных граждан. </w:t>
      </w:r>
    </w:p>
    <w:p w14:paraId="771605B0" w14:textId="77777777" w:rsidR="00952A99" w:rsidRPr="00600936" w:rsidRDefault="00952A99" w:rsidP="007136E7">
      <w:pPr>
        <w:spacing w:after="0" w:line="360" w:lineRule="auto"/>
        <w:ind w:firstLine="851"/>
        <w:contextualSpacing/>
        <w:jc w:val="both"/>
        <w:rPr>
          <w:rFonts w:ascii="Times New Roman" w:eastAsia="Calibri" w:hAnsi="Times New Roman" w:cs="Times New Roman"/>
          <w:sz w:val="28"/>
        </w:rPr>
      </w:pPr>
    </w:p>
    <w:p w14:paraId="22E51591" w14:textId="77777777" w:rsidR="003568A2" w:rsidRDefault="00CF48D4">
      <w:pPr>
        <w:rPr>
          <w:rFonts w:ascii="Times New Roman" w:eastAsia="Times New Roman" w:hAnsi="Times New Roman" w:cs="Times New Roman"/>
          <w:b/>
          <w:sz w:val="28"/>
          <w:szCs w:val="26"/>
        </w:rPr>
      </w:pPr>
      <w:bookmarkStart w:id="2" w:name="_Toc511659409"/>
      <w:r>
        <w:rPr>
          <w:rFonts w:ascii="Times New Roman" w:eastAsia="Times New Roman" w:hAnsi="Times New Roman" w:cs="Times New Roman"/>
          <w:b/>
          <w:noProof/>
          <w:sz w:val="28"/>
          <w:szCs w:val="26"/>
          <w:lang w:eastAsia="ru-RU"/>
        </w:rPr>
        <w:drawing>
          <wp:anchor distT="0" distB="0" distL="114300" distR="114300" simplePos="0" relativeHeight="251642368" behindDoc="1" locked="0" layoutInCell="1" allowOverlap="1" wp14:anchorId="2D327E4D" wp14:editId="05240AB8">
            <wp:simplePos x="0" y="0"/>
            <wp:positionH relativeFrom="column">
              <wp:posOffset>1656080</wp:posOffset>
            </wp:positionH>
            <wp:positionV relativeFrom="paragraph">
              <wp:posOffset>31115</wp:posOffset>
            </wp:positionV>
            <wp:extent cx="2301240" cy="2847340"/>
            <wp:effectExtent l="0" t="0" r="3810" b="0"/>
            <wp:wrapTight wrapText="bothSides">
              <wp:wrapPolygon edited="0">
                <wp:start x="8762" y="0"/>
                <wp:lineTo x="7689" y="289"/>
                <wp:lineTo x="3755" y="2168"/>
                <wp:lineTo x="3397" y="2890"/>
                <wp:lineTo x="1609" y="4769"/>
                <wp:lineTo x="358" y="7081"/>
                <wp:lineTo x="0" y="9538"/>
                <wp:lineTo x="0" y="11995"/>
                <wp:lineTo x="358" y="14018"/>
                <wp:lineTo x="1430" y="16330"/>
                <wp:lineTo x="3219" y="18642"/>
                <wp:lineTo x="7152" y="20955"/>
                <wp:lineTo x="9298" y="21388"/>
                <wp:lineTo x="9834" y="21388"/>
                <wp:lineTo x="11623" y="21388"/>
                <wp:lineTo x="12159" y="21388"/>
                <wp:lineTo x="14305" y="20955"/>
                <wp:lineTo x="18060" y="18931"/>
                <wp:lineTo x="20026" y="16330"/>
                <wp:lineTo x="21099" y="14018"/>
                <wp:lineTo x="21457" y="12139"/>
                <wp:lineTo x="21457" y="8815"/>
                <wp:lineTo x="21099" y="7081"/>
                <wp:lineTo x="19848" y="4769"/>
                <wp:lineTo x="17881" y="2168"/>
                <wp:lineTo x="14126" y="434"/>
                <wp:lineTo x="12695" y="0"/>
                <wp:lineTo x="8762"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man-binoculars-211483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1240" cy="28473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568A2">
        <w:rPr>
          <w:rFonts w:ascii="Times New Roman" w:eastAsia="Times New Roman" w:hAnsi="Times New Roman" w:cs="Times New Roman"/>
          <w:b/>
          <w:sz w:val="28"/>
          <w:szCs w:val="26"/>
        </w:rPr>
        <w:br w:type="page"/>
      </w:r>
    </w:p>
    <w:p w14:paraId="4979336B" w14:textId="77777777" w:rsidR="00AE2935" w:rsidRPr="00E22BA3" w:rsidRDefault="00600936" w:rsidP="00332923">
      <w:pPr>
        <w:keepNext/>
        <w:keepLines/>
        <w:spacing w:before="40" w:after="0" w:line="360" w:lineRule="auto"/>
        <w:ind w:firstLine="851"/>
        <w:jc w:val="center"/>
        <w:outlineLvl w:val="1"/>
        <w:rPr>
          <w:rFonts w:ascii="Times New Roman" w:eastAsia="Times New Roman" w:hAnsi="Times New Roman" w:cs="Times New Roman"/>
          <w:b/>
          <w:sz w:val="28"/>
          <w:szCs w:val="26"/>
        </w:rPr>
      </w:pPr>
      <w:r w:rsidRPr="00600936">
        <w:rPr>
          <w:rFonts w:ascii="Times New Roman" w:eastAsia="Times New Roman" w:hAnsi="Times New Roman" w:cs="Times New Roman"/>
          <w:b/>
          <w:sz w:val="28"/>
          <w:szCs w:val="26"/>
        </w:rPr>
        <w:lastRenderedPageBreak/>
        <w:t>Цели и задачи обучения</w:t>
      </w:r>
      <w:bookmarkEnd w:id="2"/>
    </w:p>
    <w:p w14:paraId="49B65E3F" w14:textId="64A1B0EB" w:rsidR="00600936" w:rsidRPr="00600936" w:rsidRDefault="00600936" w:rsidP="007136E7">
      <w:pPr>
        <w:spacing w:after="0" w:line="240" w:lineRule="auto"/>
        <w:ind w:firstLine="851"/>
        <w:jc w:val="both"/>
        <w:rPr>
          <w:rFonts w:ascii="Times New Roman" w:eastAsia="Calibri" w:hAnsi="Times New Roman" w:cs="Times New Roman"/>
          <w:sz w:val="28"/>
        </w:rPr>
      </w:pPr>
      <w:r w:rsidRPr="00600936">
        <w:rPr>
          <w:rFonts w:ascii="Times New Roman" w:eastAsia="Calibri" w:hAnsi="Times New Roman" w:cs="Times New Roman"/>
          <w:sz w:val="28"/>
        </w:rPr>
        <w:t>1.</w:t>
      </w:r>
      <w:r w:rsidRPr="00600936">
        <w:rPr>
          <w:rFonts w:ascii="Times New Roman" w:eastAsia="Calibri" w:hAnsi="Times New Roman" w:cs="Times New Roman"/>
          <w:sz w:val="28"/>
        </w:rPr>
        <w:tab/>
      </w:r>
      <w:r w:rsidRPr="00AE2935">
        <w:rPr>
          <w:rFonts w:ascii="Times New Roman" w:eastAsia="Calibri" w:hAnsi="Times New Roman" w:cs="Times New Roman"/>
          <w:sz w:val="28"/>
          <w:u w:val="single"/>
        </w:rPr>
        <w:t>Цель данного обучения</w:t>
      </w:r>
      <w:r w:rsidRPr="00600936">
        <w:rPr>
          <w:rFonts w:ascii="Times New Roman" w:eastAsia="Calibri" w:hAnsi="Times New Roman" w:cs="Times New Roman"/>
          <w:sz w:val="28"/>
        </w:rPr>
        <w:t xml:space="preserve"> – научить заинтересованных граждан России применять механизмы общественного наблюдения на всех этапах проведения государственной итоговой аттестации.</w:t>
      </w:r>
    </w:p>
    <w:p w14:paraId="744A7093" w14:textId="77777777" w:rsidR="00600936" w:rsidRPr="00600936" w:rsidRDefault="00600936" w:rsidP="007136E7">
      <w:pPr>
        <w:spacing w:after="0" w:line="240" w:lineRule="auto"/>
        <w:ind w:firstLine="851"/>
        <w:jc w:val="both"/>
        <w:rPr>
          <w:rFonts w:ascii="Times New Roman" w:eastAsia="Calibri" w:hAnsi="Times New Roman" w:cs="Times New Roman"/>
          <w:sz w:val="28"/>
        </w:rPr>
      </w:pPr>
      <w:r w:rsidRPr="00600936">
        <w:rPr>
          <w:rFonts w:ascii="Times New Roman" w:eastAsia="Calibri" w:hAnsi="Times New Roman" w:cs="Times New Roman"/>
          <w:sz w:val="28"/>
        </w:rPr>
        <w:t>2.</w:t>
      </w:r>
      <w:r w:rsidRPr="00600936">
        <w:rPr>
          <w:rFonts w:ascii="Times New Roman" w:eastAsia="Calibri" w:hAnsi="Times New Roman" w:cs="Times New Roman"/>
          <w:sz w:val="28"/>
        </w:rPr>
        <w:tab/>
      </w:r>
      <w:r w:rsidRPr="00AE2935">
        <w:rPr>
          <w:rFonts w:ascii="Times New Roman" w:eastAsia="Calibri" w:hAnsi="Times New Roman" w:cs="Times New Roman"/>
          <w:sz w:val="28"/>
          <w:u w:val="single"/>
        </w:rPr>
        <w:t>Задачи обучения:</w:t>
      </w:r>
    </w:p>
    <w:p w14:paraId="66CDA180" w14:textId="4729DA3A" w:rsidR="00600936" w:rsidRPr="003236A6" w:rsidRDefault="00600936" w:rsidP="007136E7">
      <w:pPr>
        <w:numPr>
          <w:ilvl w:val="0"/>
          <w:numId w:val="4"/>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ознакомить текущих и будущих общественных наблюдателей с нормативной правовой базой проведения ГИА в 20</w:t>
      </w:r>
      <w:r w:rsidR="00C16551" w:rsidRPr="003236A6">
        <w:rPr>
          <w:rFonts w:ascii="Times New Roman" w:eastAsia="Calibri" w:hAnsi="Times New Roman" w:cs="Times New Roman"/>
          <w:sz w:val="28"/>
        </w:rPr>
        <w:t>2</w:t>
      </w:r>
      <w:r w:rsidR="00A13436">
        <w:rPr>
          <w:rFonts w:ascii="Times New Roman" w:eastAsia="Calibri" w:hAnsi="Times New Roman" w:cs="Times New Roman"/>
          <w:sz w:val="28"/>
        </w:rPr>
        <w:t xml:space="preserve">5 </w:t>
      </w:r>
      <w:r w:rsidRPr="003236A6">
        <w:rPr>
          <w:rFonts w:ascii="Times New Roman" w:eastAsia="Calibri" w:hAnsi="Times New Roman" w:cs="Times New Roman"/>
          <w:sz w:val="28"/>
        </w:rPr>
        <w:t>году;</w:t>
      </w:r>
    </w:p>
    <w:p w14:paraId="79B98D21" w14:textId="77777777" w:rsidR="00600936" w:rsidRPr="003236A6" w:rsidRDefault="00600936" w:rsidP="007136E7">
      <w:pPr>
        <w:numPr>
          <w:ilvl w:val="0"/>
          <w:numId w:val="4"/>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предоставить информацию о всех этапах проведения ГИА;</w:t>
      </w:r>
    </w:p>
    <w:p w14:paraId="5E681ED3" w14:textId="77777777" w:rsidR="00600936" w:rsidRPr="003236A6" w:rsidRDefault="00600936" w:rsidP="007136E7">
      <w:pPr>
        <w:numPr>
          <w:ilvl w:val="0"/>
          <w:numId w:val="4"/>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объяснить требования, предъявляемые к процедуре проведения каждого этапа ГИА;</w:t>
      </w:r>
    </w:p>
    <w:p w14:paraId="5B737DF6" w14:textId="77777777" w:rsidR="00600936" w:rsidRPr="003236A6" w:rsidRDefault="00600936" w:rsidP="007136E7">
      <w:pPr>
        <w:numPr>
          <w:ilvl w:val="0"/>
          <w:numId w:val="4"/>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предоставить информацию о процедурах проверки – что и как должен проверять общественный наблюдатель на каждом этапе проведения ГИА;</w:t>
      </w:r>
    </w:p>
    <w:p w14:paraId="78B42320" w14:textId="3A36C70A" w:rsidR="00600936" w:rsidRPr="003236A6" w:rsidRDefault="00600936" w:rsidP="007136E7">
      <w:pPr>
        <w:numPr>
          <w:ilvl w:val="0"/>
          <w:numId w:val="4"/>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научить действиям, которые должен выполнять наблюдатель в случае возникновения проблем и выявления нарушений при проведении ГИА.</w:t>
      </w:r>
    </w:p>
    <w:p w14:paraId="31B47DE2" w14:textId="627E903D" w:rsidR="00600936" w:rsidRPr="003236A6" w:rsidRDefault="007136E7" w:rsidP="00600936">
      <w:pPr>
        <w:spacing w:after="0" w:line="360" w:lineRule="auto"/>
        <w:jc w:val="both"/>
        <w:rPr>
          <w:rFonts w:ascii="Times New Roman" w:eastAsia="Calibri" w:hAnsi="Times New Roman" w:cs="Times New Roman"/>
          <w:sz w:val="28"/>
        </w:rPr>
      </w:pPr>
      <w:r w:rsidRPr="003236A6">
        <w:rPr>
          <w:rFonts w:ascii="Times New Roman" w:eastAsia="Calibri" w:hAnsi="Times New Roman" w:cs="Times New Roman"/>
          <w:noProof/>
          <w:sz w:val="28"/>
          <w:lang w:eastAsia="ru-RU"/>
        </w:rPr>
        <w:drawing>
          <wp:anchor distT="0" distB="0" distL="114300" distR="114300" simplePos="0" relativeHeight="251647488" behindDoc="1" locked="0" layoutInCell="1" allowOverlap="1" wp14:anchorId="52BBF7E7" wp14:editId="641435D4">
            <wp:simplePos x="0" y="0"/>
            <wp:positionH relativeFrom="column">
              <wp:posOffset>-47625</wp:posOffset>
            </wp:positionH>
            <wp:positionV relativeFrom="paragraph">
              <wp:posOffset>186690</wp:posOffset>
            </wp:positionV>
            <wp:extent cx="6411394" cy="5753100"/>
            <wp:effectExtent l="0" t="0" r="889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463316215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66142" cy="580222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44E194C" w14:textId="77777777" w:rsidR="00600936" w:rsidRPr="003236A6" w:rsidRDefault="00600936" w:rsidP="00600936">
      <w:pPr>
        <w:spacing w:after="0" w:line="360" w:lineRule="auto"/>
        <w:jc w:val="both"/>
        <w:rPr>
          <w:rFonts w:ascii="Times New Roman" w:eastAsia="Calibri" w:hAnsi="Times New Roman" w:cs="Times New Roman"/>
          <w:sz w:val="28"/>
        </w:rPr>
      </w:pPr>
    </w:p>
    <w:p w14:paraId="732D5C69" w14:textId="77777777" w:rsidR="00600936" w:rsidRPr="003236A6" w:rsidRDefault="00600936" w:rsidP="00600936">
      <w:pPr>
        <w:spacing w:after="0" w:line="360" w:lineRule="auto"/>
        <w:jc w:val="both"/>
        <w:rPr>
          <w:rFonts w:ascii="Times New Roman" w:eastAsia="Calibri" w:hAnsi="Times New Roman" w:cs="Times New Roman"/>
          <w:sz w:val="28"/>
        </w:rPr>
      </w:pPr>
    </w:p>
    <w:p w14:paraId="2E3F2640" w14:textId="77777777" w:rsidR="00600936" w:rsidRPr="003236A6" w:rsidRDefault="00600936" w:rsidP="00600936">
      <w:pPr>
        <w:spacing w:after="0" w:line="360" w:lineRule="auto"/>
        <w:jc w:val="both"/>
        <w:rPr>
          <w:rFonts w:ascii="Times New Roman" w:eastAsia="Calibri" w:hAnsi="Times New Roman" w:cs="Times New Roman"/>
          <w:sz w:val="28"/>
        </w:rPr>
      </w:pPr>
    </w:p>
    <w:p w14:paraId="47AB33B3" w14:textId="77777777" w:rsidR="00600936" w:rsidRPr="003236A6" w:rsidRDefault="00600936" w:rsidP="00600936">
      <w:pPr>
        <w:spacing w:after="0" w:line="360" w:lineRule="auto"/>
        <w:jc w:val="both"/>
        <w:rPr>
          <w:rFonts w:ascii="Times New Roman" w:eastAsia="Calibri" w:hAnsi="Times New Roman" w:cs="Times New Roman"/>
          <w:sz w:val="28"/>
        </w:rPr>
      </w:pPr>
    </w:p>
    <w:p w14:paraId="0DEB3AB0" w14:textId="77777777" w:rsidR="00600936" w:rsidRPr="003236A6" w:rsidRDefault="00600936" w:rsidP="00600936">
      <w:pPr>
        <w:spacing w:after="0" w:line="360" w:lineRule="auto"/>
        <w:jc w:val="both"/>
        <w:rPr>
          <w:rFonts w:ascii="Times New Roman" w:eastAsia="Calibri" w:hAnsi="Times New Roman" w:cs="Times New Roman"/>
          <w:sz w:val="28"/>
        </w:rPr>
      </w:pPr>
    </w:p>
    <w:p w14:paraId="1437318E" w14:textId="77777777" w:rsidR="00600936" w:rsidRPr="003236A6" w:rsidRDefault="00600936" w:rsidP="00600936">
      <w:pPr>
        <w:spacing w:after="0" w:line="360" w:lineRule="auto"/>
        <w:jc w:val="both"/>
        <w:rPr>
          <w:rFonts w:ascii="Times New Roman" w:eastAsia="Calibri" w:hAnsi="Times New Roman" w:cs="Times New Roman"/>
          <w:sz w:val="28"/>
        </w:rPr>
      </w:pPr>
    </w:p>
    <w:p w14:paraId="2474D03B" w14:textId="77777777" w:rsidR="00600936" w:rsidRPr="003236A6" w:rsidRDefault="00600936" w:rsidP="00600936">
      <w:pPr>
        <w:spacing w:after="0" w:line="360" w:lineRule="auto"/>
        <w:jc w:val="both"/>
        <w:rPr>
          <w:rFonts w:ascii="Times New Roman" w:eastAsia="Calibri" w:hAnsi="Times New Roman" w:cs="Times New Roman"/>
          <w:sz w:val="28"/>
        </w:rPr>
      </w:pPr>
    </w:p>
    <w:p w14:paraId="30653164" w14:textId="77777777" w:rsidR="00600936" w:rsidRPr="003236A6" w:rsidRDefault="00600936" w:rsidP="00600936">
      <w:pPr>
        <w:spacing w:after="0" w:line="360" w:lineRule="auto"/>
        <w:jc w:val="both"/>
        <w:rPr>
          <w:rFonts w:ascii="Times New Roman" w:eastAsia="Calibri" w:hAnsi="Times New Roman" w:cs="Times New Roman"/>
          <w:sz w:val="28"/>
        </w:rPr>
      </w:pPr>
    </w:p>
    <w:p w14:paraId="7FA353B0" w14:textId="0B8006BE" w:rsidR="00673DCA"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bookmarkStart w:id="3" w:name="_Toc511659410"/>
    </w:p>
    <w:p w14:paraId="2801B6FC" w14:textId="18DBC396" w:rsidR="00673DCA"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p>
    <w:p w14:paraId="3C7A565C" w14:textId="7021D027" w:rsidR="00673DCA"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p>
    <w:p w14:paraId="5C3B4DEB" w14:textId="77777777" w:rsidR="00873EF7" w:rsidRDefault="00873EF7" w:rsidP="00673DCA">
      <w:pPr>
        <w:keepNext/>
        <w:keepLines/>
        <w:spacing w:before="40" w:after="0" w:line="240" w:lineRule="auto"/>
        <w:jc w:val="both"/>
        <w:outlineLvl w:val="1"/>
        <w:rPr>
          <w:rFonts w:ascii="Times New Roman" w:eastAsia="Times New Roman" w:hAnsi="Times New Roman" w:cs="Times New Roman"/>
          <w:b/>
          <w:sz w:val="28"/>
          <w:szCs w:val="26"/>
        </w:rPr>
      </w:pPr>
    </w:p>
    <w:p w14:paraId="5C6B1C93" w14:textId="77777777" w:rsidR="00673DCA"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p>
    <w:p w14:paraId="2EF7D226" w14:textId="77777777" w:rsidR="00673DCA"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p>
    <w:p w14:paraId="2DAD72EC" w14:textId="77777777" w:rsidR="00673DCA"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p>
    <w:p w14:paraId="182FC3DC" w14:textId="77777777" w:rsidR="00673DCA"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p>
    <w:p w14:paraId="2ACAB741" w14:textId="721E870C" w:rsidR="00673DCA" w:rsidRPr="003236A6" w:rsidRDefault="00673DCA" w:rsidP="00673DCA">
      <w:pPr>
        <w:keepNext/>
        <w:keepLines/>
        <w:spacing w:before="40" w:after="0" w:line="240" w:lineRule="auto"/>
        <w:jc w:val="both"/>
        <w:outlineLvl w:val="1"/>
        <w:rPr>
          <w:rFonts w:ascii="Times New Roman" w:eastAsia="Times New Roman" w:hAnsi="Times New Roman" w:cs="Times New Roman"/>
          <w:b/>
          <w:sz w:val="28"/>
          <w:szCs w:val="26"/>
        </w:rPr>
      </w:pPr>
      <w:r w:rsidRPr="003236A6">
        <w:rPr>
          <w:rFonts w:ascii="Times New Roman" w:eastAsia="Times New Roman" w:hAnsi="Times New Roman" w:cs="Times New Roman"/>
          <w:b/>
          <w:sz w:val="28"/>
          <w:szCs w:val="26"/>
        </w:rPr>
        <w:t>Нормативные правовые акты, регламентирующие проведение государственной итоговой аттестации в 202</w:t>
      </w:r>
      <w:r>
        <w:rPr>
          <w:rFonts w:ascii="Times New Roman" w:eastAsia="Times New Roman" w:hAnsi="Times New Roman" w:cs="Times New Roman"/>
          <w:b/>
          <w:sz w:val="28"/>
          <w:szCs w:val="26"/>
        </w:rPr>
        <w:t xml:space="preserve">5 </w:t>
      </w:r>
      <w:r w:rsidRPr="003236A6">
        <w:rPr>
          <w:rFonts w:ascii="Times New Roman" w:eastAsia="Times New Roman" w:hAnsi="Times New Roman" w:cs="Times New Roman"/>
          <w:b/>
          <w:sz w:val="28"/>
          <w:szCs w:val="26"/>
        </w:rPr>
        <w:t>году:</w:t>
      </w:r>
    </w:p>
    <w:p w14:paraId="0170AB5F" w14:textId="77777777" w:rsidR="00673DCA" w:rsidRDefault="00673DCA" w:rsidP="007136E7">
      <w:pPr>
        <w:keepNext/>
        <w:keepLines/>
        <w:spacing w:before="40" w:after="0" w:line="240" w:lineRule="auto"/>
        <w:jc w:val="both"/>
        <w:outlineLvl w:val="1"/>
        <w:rPr>
          <w:rFonts w:ascii="Times New Roman" w:eastAsia="Times New Roman" w:hAnsi="Times New Roman" w:cs="Times New Roman"/>
          <w:b/>
          <w:sz w:val="28"/>
          <w:szCs w:val="26"/>
        </w:rPr>
      </w:pPr>
    </w:p>
    <w:bookmarkEnd w:id="3"/>
    <w:p w14:paraId="3CA5C6FB" w14:textId="436BF748" w:rsidR="00577F69" w:rsidRPr="003236A6"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Федеральный закон от 29.12.2012 № 273-ФЗ «Об образовании в Российской Федерации»;</w:t>
      </w:r>
    </w:p>
    <w:p w14:paraId="3ECF689F" w14:textId="650424E2" w:rsidR="00577F69" w:rsidRPr="003236A6"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Федеральный закон от 21.07.2014 №212-ФЗ «Об основах общественного контроля в Российской Федерации»;</w:t>
      </w:r>
    </w:p>
    <w:p w14:paraId="35ED62A5" w14:textId="77777777" w:rsidR="00577F69" w:rsidRPr="008C7E3D"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8C7E3D">
        <w:rPr>
          <w:rFonts w:ascii="Times New Roman" w:eastAsia="Calibri" w:hAnsi="Times New Roman" w:cs="Times New Roman"/>
          <w:sz w:val="28"/>
        </w:rPr>
        <w:t xml:space="preserve">Постановление Правительства Российской Федерации от </w:t>
      </w:r>
      <w:r w:rsidR="008C7E3D" w:rsidRPr="008C7E3D">
        <w:rPr>
          <w:rFonts w:ascii="Times New Roman" w:eastAsia="Calibri" w:hAnsi="Times New Roman" w:cs="Times New Roman"/>
          <w:sz w:val="28"/>
        </w:rPr>
        <w:t>29</w:t>
      </w:r>
      <w:r w:rsidRPr="008C7E3D">
        <w:rPr>
          <w:rFonts w:ascii="Times New Roman" w:eastAsia="Calibri" w:hAnsi="Times New Roman" w:cs="Times New Roman"/>
          <w:sz w:val="28"/>
        </w:rPr>
        <w:t>.08.20</w:t>
      </w:r>
      <w:r w:rsidR="008C7E3D" w:rsidRPr="008C7E3D">
        <w:rPr>
          <w:rFonts w:ascii="Times New Roman" w:eastAsia="Calibri" w:hAnsi="Times New Roman" w:cs="Times New Roman"/>
          <w:sz w:val="28"/>
        </w:rPr>
        <w:t xml:space="preserve">21 г. </w:t>
      </w:r>
      <w:r w:rsidRPr="008C7E3D">
        <w:rPr>
          <w:rFonts w:ascii="Times New Roman" w:eastAsia="Calibri" w:hAnsi="Times New Roman" w:cs="Times New Roman"/>
          <w:sz w:val="28"/>
        </w:rPr>
        <w:t xml:space="preserve"> № </w:t>
      </w:r>
      <w:r w:rsidR="008C7E3D" w:rsidRPr="008C7E3D">
        <w:rPr>
          <w:rFonts w:ascii="Times New Roman" w:eastAsia="Calibri" w:hAnsi="Times New Roman" w:cs="Times New Roman"/>
          <w:sz w:val="28"/>
        </w:rPr>
        <w:t>2085</w:t>
      </w:r>
      <w:r w:rsidRPr="008C7E3D">
        <w:rPr>
          <w:rFonts w:ascii="Times New Roman" w:eastAsia="Calibri" w:hAnsi="Times New Roman" w:cs="Times New Roman"/>
          <w:sz w:val="28"/>
        </w:rPr>
        <w:t xml:space="preserve">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6EEE2756" w14:textId="77777777" w:rsidR="00577F69" w:rsidRPr="003236A6"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 xml:space="preserve">Федеральный закон от 27.07.2006 № 152-ФЗ «О персональных </w:t>
      </w:r>
      <w:bookmarkStart w:id="4" w:name="_Hlk157427337"/>
      <w:r w:rsidRPr="003236A6">
        <w:rPr>
          <w:rFonts w:ascii="Times New Roman" w:eastAsia="Calibri" w:hAnsi="Times New Roman" w:cs="Times New Roman"/>
          <w:sz w:val="28"/>
        </w:rPr>
        <w:t>данных»;</w:t>
      </w:r>
    </w:p>
    <w:p w14:paraId="4167EE73" w14:textId="77777777" w:rsidR="00577F69" w:rsidRPr="00E378BB"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E378BB">
        <w:rPr>
          <w:rFonts w:ascii="Times New Roman" w:eastAsia="Calibri" w:hAnsi="Times New Roman" w:cs="Times New Roman"/>
          <w:sz w:val="28"/>
        </w:rPr>
        <w:t xml:space="preserve">Приказ </w:t>
      </w:r>
      <w:proofErr w:type="spellStart"/>
      <w:r w:rsidRPr="00E378BB">
        <w:rPr>
          <w:rFonts w:ascii="Times New Roman" w:eastAsia="Calibri" w:hAnsi="Times New Roman" w:cs="Times New Roman"/>
          <w:sz w:val="28"/>
        </w:rPr>
        <w:t>Минпросвещения</w:t>
      </w:r>
      <w:proofErr w:type="spellEnd"/>
      <w:r w:rsidRPr="00E378BB">
        <w:rPr>
          <w:rFonts w:ascii="Times New Roman" w:eastAsia="Calibri" w:hAnsi="Times New Roman" w:cs="Times New Roman"/>
          <w:sz w:val="28"/>
        </w:rPr>
        <w:t xml:space="preserve"> России и Рособрнадзора от 0</w:t>
      </w:r>
      <w:r w:rsidR="00E378BB" w:rsidRPr="00E378BB">
        <w:rPr>
          <w:rFonts w:ascii="Times New Roman" w:eastAsia="Calibri" w:hAnsi="Times New Roman" w:cs="Times New Roman"/>
          <w:sz w:val="28"/>
        </w:rPr>
        <w:t>4</w:t>
      </w:r>
      <w:r w:rsidRPr="00E378BB">
        <w:rPr>
          <w:rFonts w:ascii="Times New Roman" w:eastAsia="Calibri" w:hAnsi="Times New Roman" w:cs="Times New Roman"/>
          <w:sz w:val="28"/>
        </w:rPr>
        <w:t>.</w:t>
      </w:r>
      <w:r w:rsidR="00E378BB" w:rsidRPr="00E378BB">
        <w:rPr>
          <w:rFonts w:ascii="Times New Roman" w:eastAsia="Calibri" w:hAnsi="Times New Roman" w:cs="Times New Roman"/>
          <w:sz w:val="28"/>
        </w:rPr>
        <w:t>04</w:t>
      </w:r>
      <w:r w:rsidRPr="00E378BB">
        <w:rPr>
          <w:rFonts w:ascii="Times New Roman" w:eastAsia="Calibri" w:hAnsi="Times New Roman" w:cs="Times New Roman"/>
          <w:sz w:val="28"/>
        </w:rPr>
        <w:t>.20</w:t>
      </w:r>
      <w:r w:rsidR="00E378BB" w:rsidRPr="00E378BB">
        <w:rPr>
          <w:rFonts w:ascii="Times New Roman" w:eastAsia="Calibri" w:hAnsi="Times New Roman" w:cs="Times New Roman"/>
          <w:sz w:val="28"/>
        </w:rPr>
        <w:t>23</w:t>
      </w:r>
      <w:r w:rsidRPr="00E378BB">
        <w:rPr>
          <w:rFonts w:ascii="Times New Roman" w:eastAsia="Calibri" w:hAnsi="Times New Roman" w:cs="Times New Roman"/>
          <w:sz w:val="28"/>
        </w:rPr>
        <w:t xml:space="preserve"> </w:t>
      </w:r>
      <w:r w:rsidR="00B6456F">
        <w:rPr>
          <w:rFonts w:ascii="Times New Roman" w:eastAsia="Calibri" w:hAnsi="Times New Roman" w:cs="Times New Roman"/>
          <w:sz w:val="28"/>
        </w:rPr>
        <w:t xml:space="preserve">                </w:t>
      </w:r>
      <w:r w:rsidRPr="00E378BB">
        <w:rPr>
          <w:rFonts w:ascii="Times New Roman" w:eastAsia="Calibri" w:hAnsi="Times New Roman" w:cs="Times New Roman"/>
          <w:sz w:val="28"/>
        </w:rPr>
        <w:t>№</w:t>
      </w:r>
      <w:r w:rsidR="00E378BB" w:rsidRPr="00E378BB">
        <w:rPr>
          <w:rFonts w:ascii="Times New Roman" w:eastAsia="Calibri" w:hAnsi="Times New Roman" w:cs="Times New Roman"/>
          <w:sz w:val="28"/>
        </w:rPr>
        <w:t>233</w:t>
      </w:r>
      <w:r w:rsidRPr="00E378BB">
        <w:rPr>
          <w:rFonts w:ascii="Times New Roman" w:eastAsia="Calibri" w:hAnsi="Times New Roman" w:cs="Times New Roman"/>
          <w:sz w:val="28"/>
        </w:rPr>
        <w:t>/</w:t>
      </w:r>
      <w:r w:rsidR="00E378BB" w:rsidRPr="00E378BB">
        <w:rPr>
          <w:rFonts w:ascii="Times New Roman" w:eastAsia="Calibri" w:hAnsi="Times New Roman" w:cs="Times New Roman"/>
          <w:sz w:val="28"/>
        </w:rPr>
        <w:t>552</w:t>
      </w:r>
      <w:r w:rsidRPr="00E378BB">
        <w:rPr>
          <w:rFonts w:ascii="Times New Roman" w:eastAsia="Calibri" w:hAnsi="Times New Roman" w:cs="Times New Roman"/>
          <w:sz w:val="28"/>
        </w:rPr>
        <w:t xml:space="preserve"> «Об утверждении Порядка проведения ГИА по образовательным программам среднего общего образования» (зарегистрирован Минюстом России 1</w:t>
      </w:r>
      <w:r w:rsidR="00E378BB" w:rsidRPr="00E378BB">
        <w:rPr>
          <w:rFonts w:ascii="Times New Roman" w:eastAsia="Calibri" w:hAnsi="Times New Roman" w:cs="Times New Roman"/>
          <w:sz w:val="28"/>
        </w:rPr>
        <w:t>5</w:t>
      </w:r>
      <w:r w:rsidRPr="00E378BB">
        <w:rPr>
          <w:rFonts w:ascii="Times New Roman" w:eastAsia="Calibri" w:hAnsi="Times New Roman" w:cs="Times New Roman"/>
          <w:sz w:val="28"/>
        </w:rPr>
        <w:t>.</w:t>
      </w:r>
      <w:r w:rsidR="00E378BB" w:rsidRPr="00E378BB">
        <w:rPr>
          <w:rFonts w:ascii="Times New Roman" w:eastAsia="Calibri" w:hAnsi="Times New Roman" w:cs="Times New Roman"/>
          <w:sz w:val="28"/>
        </w:rPr>
        <w:t>05</w:t>
      </w:r>
      <w:r w:rsidRPr="00E378BB">
        <w:rPr>
          <w:rFonts w:ascii="Times New Roman" w:eastAsia="Calibri" w:hAnsi="Times New Roman" w:cs="Times New Roman"/>
          <w:sz w:val="28"/>
        </w:rPr>
        <w:t>.20</w:t>
      </w:r>
      <w:r w:rsidR="00E378BB" w:rsidRPr="00E378BB">
        <w:rPr>
          <w:rFonts w:ascii="Times New Roman" w:eastAsia="Calibri" w:hAnsi="Times New Roman" w:cs="Times New Roman"/>
          <w:sz w:val="28"/>
        </w:rPr>
        <w:t>23</w:t>
      </w:r>
      <w:r w:rsidRPr="00E378BB">
        <w:rPr>
          <w:rFonts w:ascii="Times New Roman" w:eastAsia="Calibri" w:hAnsi="Times New Roman" w:cs="Times New Roman"/>
          <w:sz w:val="28"/>
        </w:rPr>
        <w:t xml:space="preserve">, регистрационный номер </w:t>
      </w:r>
      <w:r w:rsidR="00E378BB" w:rsidRPr="00E378BB">
        <w:rPr>
          <w:rFonts w:ascii="Times New Roman" w:eastAsia="Calibri" w:hAnsi="Times New Roman" w:cs="Times New Roman"/>
          <w:sz w:val="28"/>
        </w:rPr>
        <w:t>73314</w:t>
      </w:r>
      <w:r w:rsidRPr="00E378BB">
        <w:rPr>
          <w:rFonts w:ascii="Times New Roman" w:eastAsia="Calibri" w:hAnsi="Times New Roman" w:cs="Times New Roman"/>
          <w:sz w:val="28"/>
        </w:rPr>
        <w:t>);</w:t>
      </w:r>
    </w:p>
    <w:p w14:paraId="4B33944F" w14:textId="77777777" w:rsidR="00577F69" w:rsidRPr="00E378BB"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E378BB">
        <w:rPr>
          <w:rFonts w:ascii="Times New Roman" w:eastAsia="Calibri" w:hAnsi="Times New Roman" w:cs="Times New Roman"/>
          <w:sz w:val="28"/>
        </w:rPr>
        <w:t>Приказ Министерства просвещения РФ и Федеральной службы по надзору в сфере образования и науки от 0</w:t>
      </w:r>
      <w:r w:rsidR="00E378BB" w:rsidRPr="00E378BB">
        <w:rPr>
          <w:rFonts w:ascii="Times New Roman" w:eastAsia="Calibri" w:hAnsi="Times New Roman" w:cs="Times New Roman"/>
          <w:sz w:val="28"/>
        </w:rPr>
        <w:t>4</w:t>
      </w:r>
      <w:r w:rsidRPr="00E378BB">
        <w:rPr>
          <w:rFonts w:ascii="Times New Roman" w:eastAsia="Calibri" w:hAnsi="Times New Roman" w:cs="Times New Roman"/>
          <w:sz w:val="28"/>
        </w:rPr>
        <w:t>.</w:t>
      </w:r>
      <w:r w:rsidR="00E378BB" w:rsidRPr="00E378BB">
        <w:rPr>
          <w:rFonts w:ascii="Times New Roman" w:eastAsia="Calibri" w:hAnsi="Times New Roman" w:cs="Times New Roman"/>
          <w:sz w:val="28"/>
        </w:rPr>
        <w:t>04</w:t>
      </w:r>
      <w:r w:rsidRPr="00E378BB">
        <w:rPr>
          <w:rFonts w:ascii="Times New Roman" w:eastAsia="Calibri" w:hAnsi="Times New Roman" w:cs="Times New Roman"/>
          <w:sz w:val="28"/>
        </w:rPr>
        <w:t>.20</w:t>
      </w:r>
      <w:r w:rsidR="00E378BB" w:rsidRPr="00E378BB">
        <w:rPr>
          <w:rFonts w:ascii="Times New Roman" w:eastAsia="Calibri" w:hAnsi="Times New Roman" w:cs="Times New Roman"/>
          <w:sz w:val="28"/>
        </w:rPr>
        <w:t>23</w:t>
      </w:r>
      <w:r w:rsidRPr="00E378BB">
        <w:rPr>
          <w:rFonts w:ascii="Times New Roman" w:eastAsia="Calibri" w:hAnsi="Times New Roman" w:cs="Times New Roman"/>
          <w:sz w:val="28"/>
        </w:rPr>
        <w:t xml:space="preserve"> г. № </w:t>
      </w:r>
      <w:r w:rsidR="00E378BB" w:rsidRPr="00E378BB">
        <w:rPr>
          <w:rFonts w:ascii="Times New Roman" w:eastAsia="Calibri" w:hAnsi="Times New Roman" w:cs="Times New Roman"/>
          <w:sz w:val="28"/>
        </w:rPr>
        <w:t>232</w:t>
      </w:r>
      <w:r w:rsidRPr="00E378BB">
        <w:rPr>
          <w:rFonts w:ascii="Times New Roman" w:eastAsia="Calibri" w:hAnsi="Times New Roman" w:cs="Times New Roman"/>
          <w:sz w:val="28"/>
        </w:rPr>
        <w:t>/</w:t>
      </w:r>
      <w:r w:rsidR="00E378BB" w:rsidRPr="00E378BB">
        <w:rPr>
          <w:rFonts w:ascii="Times New Roman" w:eastAsia="Calibri" w:hAnsi="Times New Roman" w:cs="Times New Roman"/>
          <w:sz w:val="28"/>
        </w:rPr>
        <w:t>551</w:t>
      </w:r>
      <w:r w:rsidRPr="00E378BB">
        <w:rPr>
          <w:rFonts w:ascii="Times New Roman" w:eastAsia="Calibri" w:hAnsi="Times New Roman" w:cs="Times New Roman"/>
          <w:sz w:val="28"/>
        </w:rPr>
        <w:t xml:space="preserve"> «Об утверждении Порядка проведения государственной итоговой аттестации по образовательным программам основного общего образования»</w:t>
      </w:r>
      <w:r w:rsidR="00F0447C" w:rsidRPr="00E378BB">
        <w:t xml:space="preserve"> </w:t>
      </w:r>
      <w:r w:rsidR="00F0447C" w:rsidRPr="00E378BB">
        <w:rPr>
          <w:rFonts w:ascii="Times New Roman" w:eastAsia="Calibri" w:hAnsi="Times New Roman" w:cs="Times New Roman"/>
          <w:sz w:val="28"/>
        </w:rPr>
        <w:t>(зарегистрирован Минюстом России 1</w:t>
      </w:r>
      <w:r w:rsidR="00E378BB" w:rsidRPr="00E378BB">
        <w:rPr>
          <w:rFonts w:ascii="Times New Roman" w:eastAsia="Calibri" w:hAnsi="Times New Roman" w:cs="Times New Roman"/>
          <w:sz w:val="28"/>
        </w:rPr>
        <w:t>2</w:t>
      </w:r>
      <w:r w:rsidR="00F0447C" w:rsidRPr="00E378BB">
        <w:rPr>
          <w:rFonts w:ascii="Times New Roman" w:eastAsia="Calibri" w:hAnsi="Times New Roman" w:cs="Times New Roman"/>
          <w:sz w:val="28"/>
        </w:rPr>
        <w:t>.</w:t>
      </w:r>
      <w:r w:rsidR="00E378BB" w:rsidRPr="00E378BB">
        <w:rPr>
          <w:rFonts w:ascii="Times New Roman" w:eastAsia="Calibri" w:hAnsi="Times New Roman" w:cs="Times New Roman"/>
          <w:sz w:val="28"/>
        </w:rPr>
        <w:t>05</w:t>
      </w:r>
      <w:r w:rsidR="00F0447C" w:rsidRPr="00E378BB">
        <w:rPr>
          <w:rFonts w:ascii="Times New Roman" w:eastAsia="Calibri" w:hAnsi="Times New Roman" w:cs="Times New Roman"/>
          <w:sz w:val="28"/>
        </w:rPr>
        <w:t>.20</w:t>
      </w:r>
      <w:r w:rsidR="00E378BB" w:rsidRPr="00E378BB">
        <w:rPr>
          <w:rFonts w:ascii="Times New Roman" w:eastAsia="Calibri" w:hAnsi="Times New Roman" w:cs="Times New Roman"/>
          <w:sz w:val="28"/>
        </w:rPr>
        <w:t>23</w:t>
      </w:r>
      <w:r w:rsidR="00F0447C" w:rsidRPr="00E378BB">
        <w:rPr>
          <w:rFonts w:ascii="Times New Roman" w:eastAsia="Calibri" w:hAnsi="Times New Roman" w:cs="Times New Roman"/>
          <w:sz w:val="28"/>
        </w:rPr>
        <w:t xml:space="preserve">, регистрационный номер </w:t>
      </w:r>
      <w:r w:rsidR="00E378BB" w:rsidRPr="00E378BB">
        <w:rPr>
          <w:rFonts w:ascii="Times New Roman" w:eastAsia="Calibri" w:hAnsi="Times New Roman" w:cs="Times New Roman"/>
          <w:sz w:val="28"/>
        </w:rPr>
        <w:t>73292</w:t>
      </w:r>
      <w:r w:rsidR="00F0447C" w:rsidRPr="00E378BB">
        <w:rPr>
          <w:rFonts w:ascii="Times New Roman" w:eastAsia="Calibri" w:hAnsi="Times New Roman" w:cs="Times New Roman"/>
          <w:sz w:val="28"/>
        </w:rPr>
        <w:t>)</w:t>
      </w:r>
      <w:r w:rsidRPr="00E378BB">
        <w:rPr>
          <w:rFonts w:ascii="Times New Roman" w:eastAsia="Calibri" w:hAnsi="Times New Roman" w:cs="Times New Roman"/>
          <w:sz w:val="28"/>
        </w:rPr>
        <w:t>;</w:t>
      </w:r>
    </w:p>
    <w:bookmarkEnd w:id="4"/>
    <w:p w14:paraId="14CD6F12" w14:textId="6B07DAED" w:rsidR="00577F69" w:rsidRPr="003236A6"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 xml:space="preserve">Приказ </w:t>
      </w:r>
      <w:r w:rsidR="00956E54">
        <w:rPr>
          <w:rFonts w:ascii="Times New Roman" w:eastAsia="Calibri" w:hAnsi="Times New Roman" w:cs="Times New Roman"/>
          <w:sz w:val="28"/>
        </w:rPr>
        <w:t>Федеральной службы по надзору в сфере образования и науки от 26.08.2022</w:t>
      </w:r>
      <w:r w:rsidR="00FB474A">
        <w:rPr>
          <w:rFonts w:ascii="Times New Roman" w:eastAsia="Calibri" w:hAnsi="Times New Roman" w:cs="Times New Roman"/>
          <w:sz w:val="28"/>
        </w:rPr>
        <w:t xml:space="preserve"> </w:t>
      </w:r>
      <w:r w:rsidR="00956E54">
        <w:rPr>
          <w:rFonts w:ascii="Times New Roman" w:eastAsia="Calibri" w:hAnsi="Times New Roman" w:cs="Times New Roman"/>
          <w:sz w:val="28"/>
        </w:rPr>
        <w:t xml:space="preserve">г. № 924 </w:t>
      </w:r>
      <w:r w:rsidRPr="003236A6">
        <w:rPr>
          <w:rFonts w:ascii="Times New Roman" w:eastAsia="Calibri" w:hAnsi="Times New Roman" w:cs="Times New Roman"/>
          <w:sz w:val="28"/>
        </w:rPr>
        <w:t xml:space="preserve">«Об утверждении </w:t>
      </w:r>
      <w:r w:rsidR="00956E54">
        <w:rPr>
          <w:rFonts w:ascii="Times New Roman" w:eastAsia="Calibri" w:hAnsi="Times New Roman" w:cs="Times New Roman"/>
          <w:sz w:val="28"/>
        </w:rPr>
        <w:t>П</w:t>
      </w:r>
      <w:r w:rsidRPr="003236A6">
        <w:rPr>
          <w:rFonts w:ascii="Times New Roman" w:eastAsia="Calibri" w:hAnsi="Times New Roman" w:cs="Times New Roman"/>
          <w:sz w:val="28"/>
        </w:rPr>
        <w:t>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14:paraId="282ACD3F" w14:textId="527B0931" w:rsidR="003C64C4" w:rsidRPr="003236A6" w:rsidRDefault="00577F69"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lastRenderedPageBreak/>
        <w:t xml:space="preserve">Приказ Министерства Просвещения Российской Федерации и Федеральной </w:t>
      </w:r>
      <w:r w:rsidR="003C64C4" w:rsidRPr="003236A6">
        <w:rPr>
          <w:rFonts w:ascii="Times New Roman" w:eastAsia="Calibri" w:hAnsi="Times New Roman" w:cs="Times New Roman"/>
          <w:sz w:val="28"/>
        </w:rPr>
        <w:t>службы по надзору в сфере образования и науки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w:t>
      </w:r>
      <w:r w:rsidR="00605F10" w:rsidRPr="003236A6">
        <w:rPr>
          <w:rFonts w:ascii="Times New Roman" w:eastAsia="Calibri" w:hAnsi="Times New Roman" w:cs="Times New Roman"/>
          <w:sz w:val="28"/>
        </w:rPr>
        <w:t>2</w:t>
      </w:r>
      <w:r w:rsidR="00B84449">
        <w:rPr>
          <w:rFonts w:ascii="Times New Roman" w:eastAsia="Calibri" w:hAnsi="Times New Roman" w:cs="Times New Roman"/>
          <w:sz w:val="28"/>
        </w:rPr>
        <w:t>5</w:t>
      </w:r>
      <w:r w:rsidR="003C64C4" w:rsidRPr="003236A6">
        <w:rPr>
          <w:rFonts w:ascii="Times New Roman" w:eastAsia="Calibri" w:hAnsi="Times New Roman" w:cs="Times New Roman"/>
          <w:sz w:val="28"/>
        </w:rPr>
        <w:t xml:space="preserve"> году»;</w:t>
      </w:r>
    </w:p>
    <w:p w14:paraId="0D10BD36" w14:textId="3EF4EF47" w:rsidR="003C64C4" w:rsidRPr="003236A6" w:rsidRDefault="003C64C4"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Приказ Министерства Просвещения Российской Федерации и Федеральной службы по надзору в сфере образования и науки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w:t>
      </w:r>
      <w:r w:rsidR="00512C37">
        <w:rPr>
          <w:rFonts w:ascii="Times New Roman" w:eastAsia="Calibri" w:hAnsi="Times New Roman" w:cs="Times New Roman"/>
          <w:sz w:val="28"/>
        </w:rPr>
        <w:t>2</w:t>
      </w:r>
      <w:r w:rsidR="00B84449">
        <w:rPr>
          <w:rFonts w:ascii="Times New Roman" w:eastAsia="Calibri" w:hAnsi="Times New Roman" w:cs="Times New Roman"/>
          <w:sz w:val="28"/>
        </w:rPr>
        <w:t>5</w:t>
      </w:r>
      <w:r w:rsidR="002B157A" w:rsidRPr="003236A6">
        <w:rPr>
          <w:rFonts w:ascii="Times New Roman" w:eastAsia="Calibri" w:hAnsi="Times New Roman" w:cs="Times New Roman"/>
          <w:sz w:val="28"/>
        </w:rPr>
        <w:t xml:space="preserve"> </w:t>
      </w:r>
      <w:r w:rsidRPr="003236A6">
        <w:rPr>
          <w:rFonts w:ascii="Times New Roman" w:eastAsia="Calibri" w:hAnsi="Times New Roman" w:cs="Times New Roman"/>
          <w:sz w:val="28"/>
        </w:rPr>
        <w:t>году»</w:t>
      </w:r>
    </w:p>
    <w:p w14:paraId="5637737E" w14:textId="02DE89F3" w:rsidR="00F0447C" w:rsidRPr="003236A6" w:rsidRDefault="003C64C4"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Приказ Министерства Просвещения Российской Федерации и Федеральной службы по надзору в сфере образования и науки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w:t>
      </w:r>
      <w:r w:rsidR="00AF34BE" w:rsidRPr="003236A6">
        <w:rPr>
          <w:rFonts w:ascii="Times New Roman" w:eastAsia="Calibri" w:hAnsi="Times New Roman" w:cs="Times New Roman"/>
          <w:sz w:val="28"/>
        </w:rPr>
        <w:t>2</w:t>
      </w:r>
      <w:r w:rsidR="00B84449">
        <w:rPr>
          <w:rFonts w:ascii="Times New Roman" w:eastAsia="Calibri" w:hAnsi="Times New Roman" w:cs="Times New Roman"/>
          <w:sz w:val="28"/>
        </w:rPr>
        <w:t>5</w:t>
      </w:r>
      <w:r w:rsidRPr="003236A6">
        <w:rPr>
          <w:rFonts w:ascii="Times New Roman" w:eastAsia="Calibri" w:hAnsi="Times New Roman" w:cs="Times New Roman"/>
          <w:sz w:val="28"/>
        </w:rPr>
        <w:t xml:space="preserve"> году»;</w:t>
      </w:r>
    </w:p>
    <w:p w14:paraId="28568F6D" w14:textId="0BC308CD" w:rsidR="00F0447C" w:rsidRPr="009626E0" w:rsidRDefault="00F0447C"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9626E0">
        <w:rPr>
          <w:rFonts w:ascii="Times New Roman" w:eastAsia="Calibri" w:hAnsi="Times New Roman" w:cs="Times New Roman"/>
          <w:sz w:val="28"/>
        </w:rPr>
        <w:t>Приказ</w:t>
      </w:r>
      <w:r w:rsidR="009626E0" w:rsidRPr="009626E0">
        <w:rPr>
          <w:rFonts w:ascii="Times New Roman" w:eastAsia="Calibri" w:hAnsi="Times New Roman" w:cs="Times New Roman"/>
          <w:sz w:val="28"/>
        </w:rPr>
        <w:t xml:space="preserve"> Федеральной службы по надзору в сфере образования и науки от</w:t>
      </w:r>
      <w:r w:rsidR="00E556D5">
        <w:rPr>
          <w:rFonts w:ascii="Times New Roman" w:eastAsia="Calibri" w:hAnsi="Times New Roman" w:cs="Times New Roman"/>
          <w:sz w:val="28"/>
        </w:rPr>
        <w:t xml:space="preserve"> </w:t>
      </w:r>
      <w:r w:rsidRPr="009626E0">
        <w:rPr>
          <w:rFonts w:ascii="Times New Roman" w:eastAsia="Calibri" w:hAnsi="Times New Roman" w:cs="Times New Roman"/>
          <w:sz w:val="28"/>
        </w:rPr>
        <w:t>1</w:t>
      </w:r>
      <w:r w:rsidR="009626E0" w:rsidRPr="009626E0">
        <w:rPr>
          <w:rFonts w:ascii="Times New Roman" w:eastAsia="Calibri" w:hAnsi="Times New Roman" w:cs="Times New Roman"/>
          <w:sz w:val="28"/>
        </w:rPr>
        <w:t>1.08.2022</w:t>
      </w:r>
      <w:r w:rsidR="00525FFF">
        <w:rPr>
          <w:rFonts w:ascii="Times New Roman" w:eastAsia="Calibri" w:hAnsi="Times New Roman" w:cs="Times New Roman"/>
          <w:sz w:val="28"/>
        </w:rPr>
        <w:t xml:space="preserve"> </w:t>
      </w:r>
      <w:r w:rsidR="009626E0" w:rsidRPr="009626E0">
        <w:rPr>
          <w:rFonts w:ascii="Times New Roman" w:eastAsia="Calibri" w:hAnsi="Times New Roman" w:cs="Times New Roman"/>
          <w:sz w:val="28"/>
        </w:rPr>
        <w:t>г.</w:t>
      </w:r>
      <w:r w:rsidRPr="009626E0">
        <w:rPr>
          <w:rFonts w:ascii="Times New Roman" w:eastAsia="Calibri" w:hAnsi="Times New Roman" w:cs="Times New Roman"/>
          <w:sz w:val="28"/>
        </w:rPr>
        <w:t xml:space="preserve"> № </w:t>
      </w:r>
      <w:r w:rsidR="009626E0" w:rsidRPr="009626E0">
        <w:rPr>
          <w:rFonts w:ascii="Times New Roman" w:eastAsia="Calibri" w:hAnsi="Times New Roman" w:cs="Times New Roman"/>
          <w:sz w:val="28"/>
        </w:rPr>
        <w:t>871</w:t>
      </w:r>
      <w:r w:rsidRPr="009626E0">
        <w:rPr>
          <w:rFonts w:ascii="Times New Roman" w:eastAsia="Calibri" w:hAnsi="Times New Roman" w:cs="Times New Roman"/>
          <w:sz w:val="28"/>
        </w:rPr>
        <w:t xml:space="preserve">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w:t>
      </w:r>
    </w:p>
    <w:p w14:paraId="1BC91C98" w14:textId="543567BB" w:rsidR="00F0447C" w:rsidRPr="009626E0" w:rsidRDefault="00F0447C"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E378BB">
        <w:rPr>
          <w:rFonts w:ascii="Times New Roman" w:eastAsia="Calibri" w:hAnsi="Times New Roman" w:cs="Times New Roman"/>
          <w:sz w:val="28"/>
        </w:rPr>
        <w:t>Письмо Рособрнадзора «</w:t>
      </w:r>
      <w:r w:rsidRPr="009626E0">
        <w:rPr>
          <w:rFonts w:ascii="Times New Roman" w:eastAsia="Calibri" w:hAnsi="Times New Roman" w:cs="Times New Roman"/>
          <w:sz w:val="28"/>
        </w:rPr>
        <w:t xml:space="preserve">О направлении методических </w:t>
      </w:r>
      <w:r w:rsidR="002151D0" w:rsidRPr="009626E0">
        <w:rPr>
          <w:rFonts w:ascii="Times New Roman" w:eastAsia="Calibri" w:hAnsi="Times New Roman" w:cs="Times New Roman"/>
          <w:sz w:val="28"/>
        </w:rPr>
        <w:t xml:space="preserve">документов, рекомендуемые при организации </w:t>
      </w:r>
      <w:r w:rsidRPr="009626E0">
        <w:rPr>
          <w:rFonts w:ascii="Times New Roman" w:eastAsia="Calibri" w:hAnsi="Times New Roman" w:cs="Times New Roman"/>
          <w:sz w:val="28"/>
        </w:rPr>
        <w:t>и проведени</w:t>
      </w:r>
      <w:r w:rsidR="002151D0" w:rsidRPr="009626E0">
        <w:rPr>
          <w:rFonts w:ascii="Times New Roman" w:eastAsia="Calibri" w:hAnsi="Times New Roman" w:cs="Times New Roman"/>
          <w:sz w:val="28"/>
        </w:rPr>
        <w:t>и</w:t>
      </w:r>
      <w:r w:rsidRPr="009626E0">
        <w:rPr>
          <w:rFonts w:ascii="Times New Roman" w:eastAsia="Calibri" w:hAnsi="Times New Roman" w:cs="Times New Roman"/>
          <w:sz w:val="28"/>
        </w:rPr>
        <w:t xml:space="preserve"> государственн</w:t>
      </w:r>
      <w:r w:rsidR="002151D0" w:rsidRPr="009626E0">
        <w:rPr>
          <w:rFonts w:ascii="Times New Roman" w:eastAsia="Calibri" w:hAnsi="Times New Roman" w:cs="Times New Roman"/>
          <w:sz w:val="28"/>
        </w:rPr>
        <w:t>ой итоговой аттестации</w:t>
      </w:r>
      <w:r w:rsidRPr="009626E0">
        <w:rPr>
          <w:rFonts w:ascii="Times New Roman" w:eastAsia="Calibri" w:hAnsi="Times New Roman" w:cs="Times New Roman"/>
          <w:sz w:val="28"/>
        </w:rPr>
        <w:t xml:space="preserve"> </w:t>
      </w:r>
      <w:r w:rsidR="009626E0" w:rsidRPr="009626E0">
        <w:rPr>
          <w:rFonts w:ascii="Times New Roman" w:eastAsia="Calibri" w:hAnsi="Times New Roman" w:cs="Times New Roman"/>
          <w:sz w:val="28"/>
        </w:rPr>
        <w:t xml:space="preserve">по образовательным программам основного общего образования </w:t>
      </w:r>
      <w:r w:rsidRPr="009626E0">
        <w:rPr>
          <w:rFonts w:ascii="Times New Roman" w:eastAsia="Calibri" w:hAnsi="Times New Roman" w:cs="Times New Roman"/>
          <w:sz w:val="28"/>
        </w:rPr>
        <w:t>в 20</w:t>
      </w:r>
      <w:r w:rsidR="00570345" w:rsidRPr="009626E0">
        <w:rPr>
          <w:rFonts w:ascii="Times New Roman" w:eastAsia="Calibri" w:hAnsi="Times New Roman" w:cs="Times New Roman"/>
          <w:sz w:val="28"/>
        </w:rPr>
        <w:t>2</w:t>
      </w:r>
      <w:r w:rsidR="00B84449">
        <w:rPr>
          <w:rFonts w:ascii="Times New Roman" w:eastAsia="Calibri" w:hAnsi="Times New Roman" w:cs="Times New Roman"/>
          <w:sz w:val="28"/>
        </w:rPr>
        <w:t>5</w:t>
      </w:r>
      <w:r w:rsidR="002B157A" w:rsidRPr="009626E0">
        <w:rPr>
          <w:rFonts w:ascii="Times New Roman" w:eastAsia="Calibri" w:hAnsi="Times New Roman" w:cs="Times New Roman"/>
          <w:sz w:val="28"/>
        </w:rPr>
        <w:t xml:space="preserve"> </w:t>
      </w:r>
      <w:r w:rsidRPr="009626E0">
        <w:rPr>
          <w:rFonts w:ascii="Times New Roman" w:eastAsia="Calibri" w:hAnsi="Times New Roman" w:cs="Times New Roman"/>
          <w:sz w:val="28"/>
        </w:rPr>
        <w:t>году»;</w:t>
      </w:r>
    </w:p>
    <w:p w14:paraId="0D5ABE73" w14:textId="77777777" w:rsidR="003C64C4" w:rsidRPr="00956E54" w:rsidRDefault="00DD7D87" w:rsidP="007136E7">
      <w:pPr>
        <w:numPr>
          <w:ilvl w:val="0"/>
          <w:numId w:val="5"/>
        </w:numPr>
        <w:spacing w:after="0" w:line="240" w:lineRule="auto"/>
        <w:ind w:left="0" w:firstLine="851"/>
        <w:contextualSpacing/>
        <w:jc w:val="both"/>
        <w:rPr>
          <w:rFonts w:ascii="Times New Roman" w:eastAsia="Calibri" w:hAnsi="Times New Roman" w:cs="Times New Roman"/>
          <w:sz w:val="28"/>
        </w:rPr>
      </w:pPr>
      <w:r w:rsidRPr="00956E54">
        <w:rPr>
          <w:rFonts w:ascii="Times New Roman" w:eastAsia="Calibri" w:hAnsi="Times New Roman" w:cs="Times New Roman"/>
          <w:sz w:val="28"/>
        </w:rPr>
        <w:t>Приказ Министерства образования Иркутской области от 04.02.2019 г. № 3-мпр «Об утверждении Порядка проведения, а также проверки итогового собеседования по русскому языку в Иркутской области»;</w:t>
      </w:r>
    </w:p>
    <w:p w14:paraId="6D490356" w14:textId="77777777" w:rsidR="00BB35BF" w:rsidRDefault="00BB35BF" w:rsidP="007136E7">
      <w:pPr>
        <w:spacing w:line="240" w:lineRule="auto"/>
        <w:jc w:val="center"/>
        <w:rPr>
          <w:rFonts w:ascii="Times New Roman" w:eastAsia="Calibri" w:hAnsi="Times New Roman" w:cs="Times New Roman"/>
          <w:b/>
          <w:sz w:val="28"/>
        </w:rPr>
      </w:pPr>
    </w:p>
    <w:p w14:paraId="2511F7F9" w14:textId="77777777" w:rsidR="0058290C" w:rsidRPr="003236A6" w:rsidRDefault="00C3483E" w:rsidP="007136E7">
      <w:pPr>
        <w:spacing w:line="240" w:lineRule="auto"/>
        <w:jc w:val="center"/>
        <w:rPr>
          <w:rFonts w:ascii="Times New Roman" w:eastAsia="Calibri" w:hAnsi="Times New Roman" w:cs="Times New Roman"/>
          <w:b/>
          <w:sz w:val="28"/>
        </w:rPr>
      </w:pPr>
      <w:r w:rsidRPr="003236A6">
        <w:rPr>
          <w:rFonts w:ascii="Times New Roman" w:eastAsia="Calibri" w:hAnsi="Times New Roman" w:cs="Times New Roman"/>
          <w:b/>
          <w:sz w:val="28"/>
        </w:rPr>
        <w:t>О</w:t>
      </w:r>
      <w:r w:rsidR="00856073" w:rsidRPr="003236A6">
        <w:rPr>
          <w:rFonts w:ascii="Times New Roman" w:eastAsia="Calibri" w:hAnsi="Times New Roman" w:cs="Times New Roman"/>
          <w:b/>
          <w:sz w:val="28"/>
        </w:rPr>
        <w:t>сновные сведения о ГИА</w:t>
      </w:r>
    </w:p>
    <w:p w14:paraId="3D62DD81" w14:textId="77777777" w:rsidR="001159FE" w:rsidRPr="003236A6" w:rsidRDefault="001159FE" w:rsidP="007136E7">
      <w:pPr>
        <w:spacing w:after="0" w:line="240" w:lineRule="auto"/>
        <w:ind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Государственная итоговая аттестация</w:t>
      </w:r>
      <w:r w:rsidR="00AE2935" w:rsidRPr="003236A6">
        <w:rPr>
          <w:rFonts w:ascii="Times New Roman" w:eastAsia="Calibri" w:hAnsi="Times New Roman" w:cs="Times New Roman"/>
          <w:sz w:val="28"/>
        </w:rPr>
        <w:t xml:space="preserve"> (ГИА)</w:t>
      </w:r>
      <w:r w:rsidRPr="003236A6">
        <w:rPr>
          <w:rFonts w:ascii="Times New Roman" w:eastAsia="Calibri" w:hAnsi="Times New Roman" w:cs="Times New Roman"/>
          <w:sz w:val="28"/>
        </w:rPr>
        <w:t>, завершающая освоение имеющих государственную аккредитацию основных образовательных программ основного общего и среднего общего образования является обязательной.</w:t>
      </w:r>
    </w:p>
    <w:p w14:paraId="14D873BC" w14:textId="77777777" w:rsidR="001159FE" w:rsidRPr="003236A6" w:rsidRDefault="001159FE" w:rsidP="007136E7">
      <w:pPr>
        <w:spacing w:after="0" w:line="240" w:lineRule="auto"/>
        <w:ind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основного общего и среднего общего образования соответствующим требованиям федерального </w:t>
      </w:r>
      <w:r w:rsidRPr="003236A6">
        <w:rPr>
          <w:rFonts w:ascii="Times New Roman" w:eastAsia="Calibri" w:hAnsi="Times New Roman" w:cs="Times New Roman"/>
          <w:sz w:val="28"/>
        </w:rPr>
        <w:lastRenderedPageBreak/>
        <w:t>государственного образовательного стандарта основного общего и среднего общего образования.</w:t>
      </w:r>
    </w:p>
    <w:p w14:paraId="4EDCACEB" w14:textId="77777777" w:rsidR="001159FE" w:rsidRPr="003236A6" w:rsidRDefault="001159FE" w:rsidP="007136E7">
      <w:pPr>
        <w:spacing w:after="0" w:line="240" w:lineRule="auto"/>
        <w:ind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государственной итоговой аттестации по учебному предмету, соответствующему профилю</w:t>
      </w:r>
      <w:r w:rsidR="0026631B" w:rsidRPr="003236A6">
        <w:rPr>
          <w:rFonts w:ascii="Times New Roman" w:eastAsia="Calibri" w:hAnsi="Times New Roman" w:cs="Times New Roman"/>
          <w:sz w:val="28"/>
        </w:rPr>
        <w:t xml:space="preserve"> всероссийской олимпиады школьников, международной олимпиады.</w:t>
      </w:r>
    </w:p>
    <w:p w14:paraId="02E28100" w14:textId="77777777" w:rsidR="0026631B" w:rsidRPr="003236A6" w:rsidRDefault="0026631B" w:rsidP="007136E7">
      <w:pPr>
        <w:spacing w:after="0" w:line="240" w:lineRule="auto"/>
        <w:ind w:firstLine="851"/>
        <w:contextualSpacing/>
        <w:jc w:val="both"/>
        <w:rPr>
          <w:rFonts w:ascii="Times New Roman" w:eastAsia="Calibri" w:hAnsi="Times New Roman" w:cs="Times New Roman"/>
          <w:sz w:val="28"/>
        </w:rPr>
      </w:pPr>
      <w:r w:rsidRPr="003236A6">
        <w:rPr>
          <w:rFonts w:ascii="Times New Roman" w:eastAsia="Calibri" w:hAnsi="Times New Roman" w:cs="Times New Roman"/>
          <w:sz w:val="28"/>
        </w:rPr>
        <w:t>Лица, осваивающие образовательные программы основного общего и среднего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и среднего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и среднего общего образования, в формах, устанавливаемых Порядками проведения ГИА по образовательным программами основного общего и среднего общего образования.</w:t>
      </w:r>
    </w:p>
    <w:p w14:paraId="467B975E" w14:textId="77777777" w:rsidR="00E72B63" w:rsidRPr="003236A6" w:rsidRDefault="00E72B63" w:rsidP="0026631B">
      <w:pPr>
        <w:spacing w:after="0" w:line="360" w:lineRule="auto"/>
        <w:contextualSpacing/>
        <w:jc w:val="center"/>
        <w:rPr>
          <w:rFonts w:ascii="Times New Roman" w:eastAsia="Calibri" w:hAnsi="Times New Roman" w:cs="Times New Roman"/>
          <w:b/>
          <w:sz w:val="28"/>
        </w:rPr>
        <w:sectPr w:rsidR="00E72B63" w:rsidRPr="003236A6" w:rsidSect="00C87B59">
          <w:headerReference w:type="default" r:id="rId10"/>
          <w:pgSz w:w="11906" w:h="16838"/>
          <w:pgMar w:top="1440" w:right="1080" w:bottom="1440" w:left="1080" w:header="708" w:footer="708" w:gutter="0"/>
          <w:cols w:space="708"/>
          <w:titlePg/>
          <w:docGrid w:linePitch="360"/>
        </w:sectPr>
      </w:pPr>
    </w:p>
    <w:p w14:paraId="0E6ADE1A" w14:textId="77777777" w:rsidR="00E72B63" w:rsidRPr="003236A6" w:rsidRDefault="0026631B" w:rsidP="00083C1D">
      <w:pPr>
        <w:spacing w:after="0" w:line="360" w:lineRule="auto"/>
        <w:contextualSpacing/>
        <w:jc w:val="center"/>
        <w:rPr>
          <w:rFonts w:ascii="Times New Roman" w:eastAsia="Calibri" w:hAnsi="Times New Roman" w:cs="Times New Roman"/>
          <w:b/>
          <w:sz w:val="28"/>
        </w:rPr>
      </w:pPr>
      <w:r w:rsidRPr="003236A6">
        <w:rPr>
          <w:rFonts w:ascii="Times New Roman" w:eastAsia="Calibri" w:hAnsi="Times New Roman" w:cs="Times New Roman"/>
          <w:b/>
          <w:sz w:val="28"/>
        </w:rPr>
        <w:lastRenderedPageBreak/>
        <w:t>Формы проведения ГИА</w:t>
      </w:r>
    </w:p>
    <w:p w14:paraId="34D7339C" w14:textId="77777777" w:rsidR="00E72B63" w:rsidRPr="003236A6" w:rsidRDefault="0026631B" w:rsidP="00AE2935">
      <w:pPr>
        <w:spacing w:after="0" w:line="360" w:lineRule="auto"/>
        <w:ind w:firstLine="851"/>
        <w:contextualSpacing/>
        <w:rPr>
          <w:rFonts w:ascii="Times New Roman" w:eastAsia="Calibri" w:hAnsi="Times New Roman" w:cs="Times New Roman"/>
          <w:sz w:val="28"/>
        </w:rPr>
      </w:pPr>
      <w:r w:rsidRPr="003236A6">
        <w:rPr>
          <w:rFonts w:ascii="Times New Roman" w:eastAsia="Calibri" w:hAnsi="Times New Roman" w:cs="Times New Roman"/>
          <w:sz w:val="28"/>
        </w:rPr>
        <w:t>Государственная итоговая аттестация проводится в формах:</w:t>
      </w:r>
    </w:p>
    <w:tbl>
      <w:tblPr>
        <w:tblStyle w:val="-5"/>
        <w:tblW w:w="4973" w:type="pct"/>
        <w:tblLook w:val="04A0" w:firstRow="1" w:lastRow="0" w:firstColumn="1" w:lastColumn="0" w:noHBand="0" w:noVBand="1"/>
      </w:tblPr>
      <w:tblGrid>
        <w:gridCol w:w="4365"/>
        <w:gridCol w:w="3541"/>
        <w:gridCol w:w="3118"/>
        <w:gridCol w:w="3682"/>
      </w:tblGrid>
      <w:tr w:rsidR="00CF73DD" w:rsidRPr="003236A6" w14:paraId="0796C060" w14:textId="77777777" w:rsidTr="00CF7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Align w:val="center"/>
          </w:tcPr>
          <w:p w14:paraId="3EE3A8EF" w14:textId="77777777" w:rsidR="004C00C7" w:rsidRPr="003236A6" w:rsidRDefault="004C00C7" w:rsidP="006474C0">
            <w:pPr>
              <w:spacing w:line="360" w:lineRule="auto"/>
              <w:contextualSpacing/>
              <w:jc w:val="center"/>
              <w:rPr>
                <w:rFonts w:ascii="Times New Roman" w:eastAsia="Calibri" w:hAnsi="Times New Roman" w:cs="Times New Roman"/>
                <w:sz w:val="28"/>
              </w:rPr>
            </w:pPr>
            <w:r w:rsidRPr="003236A6">
              <w:rPr>
                <w:rFonts w:ascii="Times New Roman" w:eastAsia="Calibri" w:hAnsi="Times New Roman" w:cs="Times New Roman"/>
                <w:sz w:val="28"/>
              </w:rPr>
              <w:t>ГИА-9</w:t>
            </w:r>
          </w:p>
          <w:p w14:paraId="3ED4BAAE" w14:textId="77777777" w:rsidR="00E72B63" w:rsidRPr="003236A6" w:rsidRDefault="00E72B63" w:rsidP="006474C0">
            <w:pPr>
              <w:spacing w:line="360" w:lineRule="auto"/>
              <w:contextualSpacing/>
              <w:jc w:val="center"/>
              <w:rPr>
                <w:rFonts w:ascii="Times New Roman" w:eastAsia="Calibri" w:hAnsi="Times New Roman" w:cs="Times New Roman"/>
                <w:b w:val="0"/>
                <w:sz w:val="28"/>
              </w:rPr>
            </w:pPr>
            <w:r w:rsidRPr="003236A6">
              <w:rPr>
                <w:rFonts w:ascii="Times New Roman" w:eastAsia="Calibri" w:hAnsi="Times New Roman" w:cs="Times New Roman"/>
                <w:sz w:val="28"/>
              </w:rPr>
              <w:t>Основного государственного экзамена (ОГЭ)</w:t>
            </w:r>
          </w:p>
        </w:tc>
        <w:tc>
          <w:tcPr>
            <w:tcW w:w="1204" w:type="pct"/>
            <w:vAlign w:val="center"/>
          </w:tcPr>
          <w:p w14:paraId="020A8799" w14:textId="77777777" w:rsidR="004C00C7" w:rsidRPr="003236A6" w:rsidRDefault="004C00C7" w:rsidP="006474C0">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rPr>
            </w:pPr>
            <w:r w:rsidRPr="003236A6">
              <w:rPr>
                <w:rFonts w:ascii="Times New Roman" w:eastAsia="Calibri" w:hAnsi="Times New Roman" w:cs="Times New Roman"/>
                <w:sz w:val="28"/>
              </w:rPr>
              <w:t>ГИА-9 и ГИА-11</w:t>
            </w:r>
          </w:p>
          <w:p w14:paraId="690098A6" w14:textId="77777777" w:rsidR="00E72B63" w:rsidRPr="003236A6" w:rsidRDefault="00E72B63" w:rsidP="006474C0">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rPr>
            </w:pPr>
            <w:r w:rsidRPr="003236A6">
              <w:rPr>
                <w:rFonts w:ascii="Times New Roman" w:eastAsia="Calibri" w:hAnsi="Times New Roman" w:cs="Times New Roman"/>
                <w:sz w:val="28"/>
              </w:rPr>
              <w:t>Государственного выпускного экзамена (ГВЭ)</w:t>
            </w:r>
          </w:p>
        </w:tc>
        <w:tc>
          <w:tcPr>
            <w:tcW w:w="1060" w:type="pct"/>
            <w:vAlign w:val="center"/>
          </w:tcPr>
          <w:p w14:paraId="56ED0E9E" w14:textId="77777777" w:rsidR="004C00C7" w:rsidRPr="003236A6" w:rsidRDefault="004C00C7" w:rsidP="006474C0">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rPr>
            </w:pPr>
            <w:r w:rsidRPr="003236A6">
              <w:rPr>
                <w:rFonts w:ascii="Times New Roman" w:eastAsia="Calibri" w:hAnsi="Times New Roman" w:cs="Times New Roman"/>
                <w:sz w:val="28"/>
              </w:rPr>
              <w:t>ГИА-11</w:t>
            </w:r>
          </w:p>
          <w:p w14:paraId="5F56ACF9" w14:textId="77777777" w:rsidR="00E72B63" w:rsidRPr="003236A6" w:rsidRDefault="00E72B63" w:rsidP="006474C0">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rPr>
            </w:pPr>
            <w:r w:rsidRPr="003236A6">
              <w:rPr>
                <w:rFonts w:ascii="Times New Roman" w:eastAsia="Calibri" w:hAnsi="Times New Roman" w:cs="Times New Roman"/>
                <w:sz w:val="28"/>
              </w:rPr>
              <w:t>Единого государственного экзамена (ЕГЭ)</w:t>
            </w:r>
          </w:p>
        </w:tc>
        <w:tc>
          <w:tcPr>
            <w:tcW w:w="1252" w:type="pct"/>
            <w:vAlign w:val="center"/>
          </w:tcPr>
          <w:p w14:paraId="1B36A3AD" w14:textId="77777777" w:rsidR="004C00C7" w:rsidRPr="003236A6" w:rsidRDefault="004C00C7" w:rsidP="004C00C7">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rPr>
            </w:pPr>
            <w:r w:rsidRPr="003236A6">
              <w:rPr>
                <w:rFonts w:ascii="Times New Roman" w:eastAsia="Calibri" w:hAnsi="Times New Roman" w:cs="Times New Roman"/>
                <w:sz w:val="28"/>
              </w:rPr>
              <w:t xml:space="preserve">ГИА-9 и ГИА-11             </w:t>
            </w:r>
          </w:p>
          <w:p w14:paraId="1A31E7CF" w14:textId="77777777" w:rsidR="00E72B63" w:rsidRPr="003236A6" w:rsidRDefault="00E72B63" w:rsidP="004C00C7">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rPr>
            </w:pPr>
            <w:r w:rsidRPr="003236A6">
              <w:rPr>
                <w:rFonts w:ascii="Times New Roman" w:eastAsia="Calibri" w:hAnsi="Times New Roman" w:cs="Times New Roman"/>
                <w:sz w:val="28"/>
              </w:rPr>
              <w:t xml:space="preserve">В форме, устанавливаемой органами исполнительной власти субъектов </w:t>
            </w:r>
            <w:r w:rsidR="004C00C7" w:rsidRPr="003236A6">
              <w:rPr>
                <w:rFonts w:ascii="Times New Roman" w:eastAsia="Calibri" w:hAnsi="Times New Roman" w:cs="Times New Roman"/>
                <w:sz w:val="28"/>
              </w:rPr>
              <w:t>РФ</w:t>
            </w:r>
          </w:p>
        </w:tc>
      </w:tr>
      <w:tr w:rsidR="00CF73DD" w14:paraId="019B8135" w14:textId="77777777" w:rsidTr="00CF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tcPr>
          <w:p w14:paraId="3D5EE3FD" w14:textId="77777777" w:rsidR="00E72B63" w:rsidRPr="003236A6" w:rsidRDefault="00E72B63" w:rsidP="00CF73DD">
            <w:pPr>
              <w:spacing w:line="360" w:lineRule="auto"/>
              <w:contextualSpacing/>
              <w:jc w:val="both"/>
              <w:rPr>
                <w:rFonts w:ascii="Times New Roman" w:eastAsia="Calibri" w:hAnsi="Times New Roman" w:cs="Times New Roman"/>
                <w:b w:val="0"/>
                <w:sz w:val="28"/>
              </w:rPr>
            </w:pPr>
            <w:r w:rsidRPr="003236A6">
              <w:rPr>
                <w:rFonts w:ascii="Times New Roman" w:eastAsia="Calibri" w:hAnsi="Times New Roman" w:cs="Times New Roman"/>
                <w:b w:val="0"/>
                <w:sz w:val="28"/>
              </w:rPr>
              <w:t>с использованием контрольных измерительных материалов, представляющих</w:t>
            </w:r>
            <w:r w:rsidR="00CF73DD" w:rsidRPr="003236A6">
              <w:rPr>
                <w:rFonts w:ascii="Times New Roman" w:eastAsia="Calibri" w:hAnsi="Times New Roman" w:cs="Times New Roman"/>
                <w:b w:val="0"/>
                <w:sz w:val="28"/>
              </w:rPr>
              <w:t xml:space="preserve"> </w:t>
            </w:r>
            <w:r w:rsidRPr="003236A6">
              <w:rPr>
                <w:rFonts w:ascii="Times New Roman" w:eastAsia="Calibri" w:hAnsi="Times New Roman" w:cs="Times New Roman"/>
                <w:b w:val="0"/>
                <w:sz w:val="28"/>
              </w:rPr>
              <w:t>собой комплексы заданий стандартизированной формы</w:t>
            </w:r>
            <w:r w:rsidR="00CF73DD" w:rsidRPr="003236A6">
              <w:rPr>
                <w:rFonts w:ascii="Times New Roman" w:eastAsia="Calibri" w:hAnsi="Times New Roman" w:cs="Times New Roman"/>
                <w:b w:val="0"/>
                <w:sz w:val="28"/>
              </w:rPr>
              <w:t xml:space="preserve"> </w:t>
            </w:r>
            <w:r w:rsidRPr="003236A6">
              <w:rPr>
                <w:rFonts w:ascii="Times New Roman" w:eastAsia="Calibri" w:hAnsi="Times New Roman" w:cs="Times New Roman"/>
                <w:b w:val="0"/>
                <w:sz w:val="28"/>
              </w:rPr>
              <w:t xml:space="preserve">(далее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w:t>
            </w:r>
            <w:r w:rsidRPr="003236A6">
              <w:rPr>
                <w:rFonts w:ascii="Times New Roman" w:eastAsia="Calibri" w:hAnsi="Times New Roman" w:cs="Times New Roman"/>
                <w:b w:val="0"/>
                <w:sz w:val="28"/>
              </w:rPr>
              <w:lastRenderedPageBreak/>
              <w:t xml:space="preserve">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w:t>
            </w:r>
            <w:r w:rsidR="00CF73DD" w:rsidRPr="003236A6">
              <w:rPr>
                <w:rFonts w:ascii="Times New Roman" w:eastAsia="Calibri" w:hAnsi="Times New Roman" w:cs="Times New Roman"/>
                <w:b w:val="0"/>
                <w:sz w:val="28"/>
              </w:rPr>
              <w:t>образования, и</w:t>
            </w:r>
            <w:r w:rsidRPr="003236A6">
              <w:rPr>
                <w:rFonts w:ascii="Times New Roman" w:eastAsia="Calibri" w:hAnsi="Times New Roman" w:cs="Times New Roman"/>
                <w:b w:val="0"/>
                <w:sz w:val="28"/>
              </w:rPr>
              <w:t xml:space="preserve"> загранучреждениях М</w:t>
            </w:r>
            <w:r w:rsidR="00CF73DD" w:rsidRPr="003236A6">
              <w:rPr>
                <w:rFonts w:ascii="Times New Roman" w:eastAsia="Calibri" w:hAnsi="Times New Roman" w:cs="Times New Roman"/>
                <w:b w:val="0"/>
                <w:sz w:val="28"/>
              </w:rPr>
              <w:t>ИД</w:t>
            </w:r>
            <w:r w:rsidRPr="003236A6">
              <w:rPr>
                <w:rFonts w:ascii="Times New Roman" w:eastAsia="Calibri" w:hAnsi="Times New Roman" w:cs="Times New Roman"/>
                <w:b w:val="0"/>
                <w:sz w:val="28"/>
              </w:rPr>
              <w:t xml:space="preserve"> </w:t>
            </w:r>
            <w:r w:rsidR="00CF73DD" w:rsidRPr="003236A6">
              <w:rPr>
                <w:rFonts w:ascii="Times New Roman" w:eastAsia="Calibri" w:hAnsi="Times New Roman" w:cs="Times New Roman"/>
                <w:b w:val="0"/>
                <w:sz w:val="28"/>
              </w:rPr>
              <w:t>РФ</w:t>
            </w:r>
            <w:r w:rsidRPr="003236A6">
              <w:rPr>
                <w:rFonts w:ascii="Times New Roman" w:eastAsia="Calibri" w:hAnsi="Times New Roman" w:cs="Times New Roman"/>
                <w:b w:val="0"/>
                <w:sz w:val="28"/>
              </w:rPr>
              <w:t>,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tc>
        <w:tc>
          <w:tcPr>
            <w:tcW w:w="1204" w:type="pct"/>
          </w:tcPr>
          <w:p w14:paraId="7C5D34D4" w14:textId="77777777" w:rsidR="00E72B63" w:rsidRPr="003236A6" w:rsidRDefault="00E72B63" w:rsidP="0026631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rPr>
            </w:pPr>
            <w:r w:rsidRPr="003236A6">
              <w:rPr>
                <w:rFonts w:ascii="Times New Roman" w:eastAsia="Calibri" w:hAnsi="Times New Roman" w:cs="Times New Roman"/>
                <w:sz w:val="28"/>
              </w:rPr>
              <w:lastRenderedPageBreak/>
              <w:t xml:space="preserve">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и среднего общего образования в специальных учебно-воспитательных учреждениях закрытого </w:t>
            </w:r>
            <w:r w:rsidRPr="003236A6">
              <w:rPr>
                <w:rFonts w:ascii="Times New Roman" w:eastAsia="Calibri" w:hAnsi="Times New Roman" w:cs="Times New Roman"/>
                <w:sz w:val="28"/>
              </w:rPr>
              <w:lastRenderedPageBreak/>
              <w:t>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и среднего общего образования (далее - обучающиеся с ограниченными возможностями здоровья, обучающиеся - дети-инвалиды и инвалиды);</w:t>
            </w:r>
          </w:p>
        </w:tc>
        <w:tc>
          <w:tcPr>
            <w:tcW w:w="1060" w:type="pct"/>
          </w:tcPr>
          <w:p w14:paraId="1EC093A4" w14:textId="77777777" w:rsidR="00E72B63" w:rsidRPr="003236A6" w:rsidRDefault="00E72B63" w:rsidP="0026631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rPr>
            </w:pPr>
            <w:r w:rsidRPr="003236A6">
              <w:rPr>
                <w:rFonts w:ascii="Times New Roman" w:eastAsia="Calibri" w:hAnsi="Times New Roman" w:cs="Times New Roman"/>
                <w:sz w:val="28"/>
              </w:rPr>
              <w:lastRenderedPageBreak/>
              <w:t xml:space="preserve">с использованием контрольных измерительных материалов, представляющих собой комплексы заданий стандартизированной формы (КИМ), - для лиц обучающихся по образовательным программам среднего общего образования (обучающиеся), в том </w:t>
            </w:r>
            <w:r w:rsidRPr="003236A6">
              <w:rPr>
                <w:rFonts w:ascii="Times New Roman" w:eastAsia="Calibri" w:hAnsi="Times New Roman" w:cs="Times New Roman"/>
                <w:sz w:val="28"/>
              </w:rPr>
              <w:lastRenderedPageBreak/>
              <w:t>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w:t>
            </w:r>
          </w:p>
        </w:tc>
        <w:tc>
          <w:tcPr>
            <w:tcW w:w="1252" w:type="pct"/>
          </w:tcPr>
          <w:p w14:paraId="5CECC056" w14:textId="77777777" w:rsidR="00E72B63" w:rsidRDefault="00E72B63" w:rsidP="0026631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rPr>
            </w:pPr>
            <w:r w:rsidRPr="003236A6">
              <w:rPr>
                <w:rFonts w:ascii="Times New Roman" w:eastAsia="Calibri" w:hAnsi="Times New Roman" w:cs="Times New Roman"/>
                <w:sz w:val="28"/>
              </w:rPr>
              <w:lastRenderedPageBreak/>
              <w:t xml:space="preserve">осуществляющими государственное управление в сфере образования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w:t>
            </w:r>
            <w:r w:rsidRPr="003236A6">
              <w:rPr>
                <w:rFonts w:ascii="Times New Roman" w:eastAsia="Calibri" w:hAnsi="Times New Roman" w:cs="Times New Roman"/>
                <w:sz w:val="28"/>
              </w:rPr>
              <w:lastRenderedPageBreak/>
              <w:t>(далее - родная литература) и выбравших экзамен по родному языку и (или) родной литературе для прохождения ГИА на добровольной основе.</w:t>
            </w:r>
          </w:p>
        </w:tc>
      </w:tr>
    </w:tbl>
    <w:p w14:paraId="45B87930" w14:textId="77777777" w:rsidR="00E72B63" w:rsidRDefault="00E72B63" w:rsidP="0026631B">
      <w:pPr>
        <w:spacing w:after="0" w:line="360" w:lineRule="auto"/>
        <w:contextualSpacing/>
        <w:jc w:val="both"/>
        <w:rPr>
          <w:rFonts w:ascii="Times New Roman" w:eastAsia="Calibri" w:hAnsi="Times New Roman" w:cs="Times New Roman"/>
          <w:sz w:val="28"/>
        </w:rPr>
        <w:sectPr w:rsidR="00E72B63" w:rsidSect="00C87B59">
          <w:pgSz w:w="16838" w:h="11906" w:orient="landscape"/>
          <w:pgMar w:top="1701" w:right="1134" w:bottom="851" w:left="1134" w:header="709" w:footer="709" w:gutter="0"/>
          <w:cols w:space="708"/>
          <w:docGrid w:linePitch="360"/>
        </w:sectPr>
      </w:pPr>
    </w:p>
    <w:p w14:paraId="510E0359" w14:textId="77777777" w:rsidR="00D32A63" w:rsidRDefault="00D32A63" w:rsidP="00600ABD">
      <w:pPr>
        <w:spacing w:after="0" w:line="360" w:lineRule="auto"/>
        <w:contextualSpacing/>
        <w:jc w:val="center"/>
        <w:rPr>
          <w:rFonts w:ascii="Times New Roman" w:eastAsia="Calibri" w:hAnsi="Times New Roman" w:cs="Times New Roman"/>
          <w:b/>
          <w:sz w:val="28"/>
        </w:rPr>
      </w:pPr>
      <w:r w:rsidRPr="00D32A63">
        <w:rPr>
          <w:rFonts w:ascii="Times New Roman" w:eastAsia="Calibri" w:hAnsi="Times New Roman" w:cs="Times New Roman"/>
          <w:b/>
          <w:sz w:val="28"/>
        </w:rPr>
        <w:lastRenderedPageBreak/>
        <w:t>Основные особенности единого государственного экзамена и основного государственного экзамена</w:t>
      </w:r>
    </w:p>
    <w:p w14:paraId="21A35BA1" w14:textId="77777777" w:rsidR="00CF630C" w:rsidRPr="00D32A63" w:rsidRDefault="00CF630C" w:rsidP="00D32A63">
      <w:pPr>
        <w:spacing w:after="0" w:line="360" w:lineRule="auto"/>
        <w:contextualSpacing/>
        <w:jc w:val="center"/>
        <w:rPr>
          <w:rFonts w:ascii="Times New Roman" w:eastAsia="Calibri" w:hAnsi="Times New Roman" w:cs="Times New Roman"/>
          <w:b/>
          <w:sz w:val="28"/>
        </w:rPr>
      </w:pPr>
    </w:p>
    <w:p w14:paraId="12FEF15A" w14:textId="77777777" w:rsidR="0058290C" w:rsidRDefault="00CF630C" w:rsidP="009C749A">
      <w:pPr>
        <w:spacing w:after="0" w:line="360" w:lineRule="auto"/>
        <w:contextualSpacing/>
        <w:jc w:val="both"/>
        <w:rPr>
          <w:rFonts w:ascii="Times New Roman" w:eastAsia="Calibri" w:hAnsi="Times New Roman" w:cs="Times New Roman"/>
          <w:sz w:val="28"/>
        </w:rPr>
      </w:pPr>
      <w:r>
        <w:rPr>
          <w:rFonts w:ascii="Times New Roman" w:eastAsia="Calibri" w:hAnsi="Times New Roman" w:cs="Times New Roman"/>
          <w:noProof/>
          <w:sz w:val="28"/>
          <w:lang w:eastAsia="ru-RU"/>
        </w:rPr>
        <w:drawing>
          <wp:inline distT="0" distB="0" distL="0" distR="0" wp14:anchorId="0E468885" wp14:editId="42EFFF61">
            <wp:extent cx="6233160" cy="4770120"/>
            <wp:effectExtent l="0" t="38100" r="0" b="4953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97DD692" w14:textId="77777777" w:rsidR="009C749A" w:rsidRDefault="00E676F1" w:rsidP="009C749A">
      <w:pPr>
        <w:spacing w:after="0" w:line="360" w:lineRule="auto"/>
        <w:contextualSpacing/>
        <w:jc w:val="both"/>
        <w:rPr>
          <w:rFonts w:ascii="Times New Roman" w:eastAsia="Calibri" w:hAnsi="Times New Roman" w:cs="Times New Roman"/>
          <w:sz w:val="28"/>
        </w:rPr>
      </w:pPr>
      <w:r>
        <w:rPr>
          <w:rFonts w:ascii="Times New Roman" w:eastAsia="Calibri" w:hAnsi="Times New Roman" w:cs="Times New Roman"/>
          <w:noProof/>
          <w:sz w:val="28"/>
          <w:lang w:eastAsia="ru-RU"/>
        </w:rPr>
        <w:drawing>
          <wp:anchor distT="0" distB="0" distL="114300" distR="114300" simplePos="0" relativeHeight="251650048" behindDoc="1" locked="0" layoutInCell="1" allowOverlap="1" wp14:anchorId="0C24F466" wp14:editId="00C09D76">
            <wp:simplePos x="0" y="0"/>
            <wp:positionH relativeFrom="column">
              <wp:posOffset>1335405</wp:posOffset>
            </wp:positionH>
            <wp:positionV relativeFrom="paragraph">
              <wp:posOffset>17780</wp:posOffset>
            </wp:positionV>
            <wp:extent cx="3472565" cy="313182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2314217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72565" cy="31318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B9D86D0" w14:textId="77777777" w:rsidR="00E676F1" w:rsidRDefault="00E676F1" w:rsidP="009C749A">
      <w:pPr>
        <w:spacing w:after="0" w:line="360" w:lineRule="auto"/>
        <w:contextualSpacing/>
        <w:jc w:val="both"/>
        <w:rPr>
          <w:rFonts w:ascii="Times New Roman" w:eastAsia="Calibri" w:hAnsi="Times New Roman" w:cs="Times New Roman"/>
          <w:sz w:val="28"/>
        </w:rPr>
      </w:pPr>
    </w:p>
    <w:p w14:paraId="7549C95A" w14:textId="77777777" w:rsidR="00E676F1" w:rsidRDefault="00E676F1" w:rsidP="009C749A">
      <w:pPr>
        <w:spacing w:after="0" w:line="360" w:lineRule="auto"/>
        <w:contextualSpacing/>
        <w:jc w:val="both"/>
        <w:rPr>
          <w:rFonts w:ascii="Times New Roman" w:eastAsia="Calibri" w:hAnsi="Times New Roman" w:cs="Times New Roman"/>
          <w:sz w:val="28"/>
        </w:rPr>
      </w:pPr>
    </w:p>
    <w:p w14:paraId="2ABE8233" w14:textId="77777777" w:rsidR="00E676F1" w:rsidRDefault="00E676F1" w:rsidP="009C749A">
      <w:pPr>
        <w:spacing w:after="0" w:line="360" w:lineRule="auto"/>
        <w:contextualSpacing/>
        <w:jc w:val="both"/>
        <w:rPr>
          <w:rFonts w:ascii="Times New Roman" w:eastAsia="Calibri" w:hAnsi="Times New Roman" w:cs="Times New Roman"/>
          <w:sz w:val="28"/>
        </w:rPr>
      </w:pPr>
    </w:p>
    <w:p w14:paraId="6995A5C8" w14:textId="77777777" w:rsidR="00E676F1" w:rsidRDefault="00E676F1" w:rsidP="009C749A">
      <w:pPr>
        <w:spacing w:after="0" w:line="360" w:lineRule="auto"/>
        <w:contextualSpacing/>
        <w:jc w:val="both"/>
        <w:rPr>
          <w:rFonts w:ascii="Times New Roman" w:eastAsia="Calibri" w:hAnsi="Times New Roman" w:cs="Times New Roman"/>
          <w:sz w:val="28"/>
        </w:rPr>
      </w:pPr>
    </w:p>
    <w:p w14:paraId="2D05DFE5" w14:textId="77777777" w:rsidR="00E676F1" w:rsidRDefault="00E676F1" w:rsidP="009C749A">
      <w:pPr>
        <w:spacing w:after="0" w:line="360" w:lineRule="auto"/>
        <w:contextualSpacing/>
        <w:jc w:val="both"/>
        <w:rPr>
          <w:rFonts w:ascii="Times New Roman" w:eastAsia="Calibri" w:hAnsi="Times New Roman" w:cs="Times New Roman"/>
          <w:sz w:val="28"/>
        </w:rPr>
      </w:pPr>
    </w:p>
    <w:p w14:paraId="556B1FCB" w14:textId="77777777" w:rsidR="00E676F1" w:rsidRDefault="00E676F1" w:rsidP="009C749A">
      <w:pPr>
        <w:spacing w:after="0" w:line="360" w:lineRule="auto"/>
        <w:contextualSpacing/>
        <w:jc w:val="both"/>
        <w:rPr>
          <w:rFonts w:ascii="Times New Roman" w:eastAsia="Calibri" w:hAnsi="Times New Roman" w:cs="Times New Roman"/>
          <w:sz w:val="28"/>
        </w:rPr>
      </w:pPr>
    </w:p>
    <w:p w14:paraId="09AF9327" w14:textId="77777777" w:rsidR="00E676F1" w:rsidRDefault="00E676F1" w:rsidP="009C749A">
      <w:pPr>
        <w:spacing w:after="0" w:line="360" w:lineRule="auto"/>
        <w:contextualSpacing/>
        <w:jc w:val="both"/>
        <w:rPr>
          <w:rFonts w:ascii="Times New Roman" w:eastAsia="Calibri" w:hAnsi="Times New Roman" w:cs="Times New Roman"/>
          <w:sz w:val="28"/>
        </w:rPr>
      </w:pPr>
    </w:p>
    <w:p w14:paraId="2FAD01EE" w14:textId="77777777" w:rsidR="00E676F1" w:rsidRDefault="00E676F1" w:rsidP="009C749A">
      <w:pPr>
        <w:spacing w:after="0" w:line="360" w:lineRule="auto"/>
        <w:contextualSpacing/>
        <w:jc w:val="both"/>
        <w:rPr>
          <w:rFonts w:ascii="Times New Roman" w:eastAsia="Calibri" w:hAnsi="Times New Roman" w:cs="Times New Roman"/>
          <w:sz w:val="28"/>
        </w:rPr>
      </w:pPr>
    </w:p>
    <w:p w14:paraId="1B2FDB3C" w14:textId="77777777" w:rsidR="00E676F1" w:rsidRDefault="00E676F1" w:rsidP="009C749A">
      <w:pPr>
        <w:spacing w:after="0" w:line="360" w:lineRule="auto"/>
        <w:contextualSpacing/>
        <w:jc w:val="both"/>
        <w:rPr>
          <w:rFonts w:ascii="Times New Roman" w:eastAsia="Calibri" w:hAnsi="Times New Roman" w:cs="Times New Roman"/>
          <w:sz w:val="28"/>
        </w:rPr>
      </w:pPr>
    </w:p>
    <w:p w14:paraId="15FA431F" w14:textId="77777777" w:rsidR="00E676F1" w:rsidRPr="007136E7" w:rsidRDefault="00600ABD" w:rsidP="007136E7">
      <w:pPr>
        <w:spacing w:after="0" w:line="240" w:lineRule="auto"/>
        <w:ind w:firstLine="851"/>
        <w:contextualSpacing/>
        <w:jc w:val="both"/>
        <w:rPr>
          <w:rFonts w:ascii="Times New Roman" w:eastAsia="Calibri" w:hAnsi="Times New Roman" w:cs="Times New Roman"/>
          <w:b/>
          <w:sz w:val="28"/>
        </w:rPr>
      </w:pPr>
      <w:r w:rsidRPr="007136E7">
        <w:rPr>
          <w:rFonts w:ascii="Times New Roman" w:eastAsia="Calibri" w:hAnsi="Times New Roman" w:cs="Times New Roman"/>
          <w:b/>
          <w:sz w:val="28"/>
        </w:rPr>
        <w:lastRenderedPageBreak/>
        <w:t>Организация проведения государственной итоговой аттестации</w:t>
      </w:r>
    </w:p>
    <w:p w14:paraId="3CEDCA30"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u w:val="single"/>
        </w:rPr>
      </w:pPr>
      <w:r w:rsidRPr="007136E7">
        <w:rPr>
          <w:rFonts w:ascii="Times New Roman" w:eastAsia="Calibri" w:hAnsi="Times New Roman" w:cs="Times New Roman"/>
          <w:sz w:val="28"/>
          <w:u w:val="single"/>
        </w:rPr>
        <w:t>Рособрнадзор в рамках проведения ГИА осуществляет следующие функции:</w:t>
      </w:r>
    </w:p>
    <w:p w14:paraId="097269AF" w14:textId="77777777" w:rsidR="00600AB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w:t>
      </w:r>
      <w:r w:rsidR="00600ABD" w:rsidRPr="007136E7">
        <w:rPr>
          <w:rFonts w:ascii="Times New Roman" w:eastAsia="Calibri" w:hAnsi="Times New Roman" w:cs="Times New Roman"/>
          <w:sz w:val="28"/>
        </w:rPr>
        <w:t>онно-телекоммуникационной сети «</w:t>
      </w:r>
      <w:r w:rsidRPr="007136E7">
        <w:rPr>
          <w:rFonts w:ascii="Times New Roman" w:eastAsia="Calibri" w:hAnsi="Times New Roman" w:cs="Times New Roman"/>
          <w:sz w:val="28"/>
        </w:rPr>
        <w:t>Интерн</w:t>
      </w:r>
      <w:r w:rsidR="00600ABD" w:rsidRPr="007136E7">
        <w:rPr>
          <w:rFonts w:ascii="Times New Roman" w:eastAsia="Calibri" w:hAnsi="Times New Roman" w:cs="Times New Roman"/>
          <w:sz w:val="28"/>
        </w:rPr>
        <w:t>ет» о (далее - сеть «Интернет»)</w:t>
      </w:r>
      <w:r w:rsidRPr="007136E7">
        <w:rPr>
          <w:rFonts w:ascii="Times New Roman" w:eastAsia="Calibri" w:hAnsi="Times New Roman" w:cs="Times New Roman"/>
          <w:sz w:val="28"/>
        </w:rPr>
        <w:t>;</w:t>
      </w:r>
    </w:p>
    <w:p w14:paraId="054D14AD" w14:textId="77777777" w:rsidR="00600AB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w:t>
      </w:r>
      <w:r w:rsidR="00600ABD" w:rsidRPr="007136E7">
        <w:rPr>
          <w:rFonts w:ascii="Times New Roman" w:eastAsia="Calibri" w:hAnsi="Times New Roman" w:cs="Times New Roman"/>
          <w:sz w:val="28"/>
        </w:rPr>
        <w:t>изует обеспечение этими КИМ ГЭК</w:t>
      </w:r>
      <w:r w:rsidRPr="007136E7">
        <w:rPr>
          <w:rFonts w:ascii="Times New Roman" w:eastAsia="Calibri" w:hAnsi="Times New Roman" w:cs="Times New Roman"/>
          <w:sz w:val="28"/>
        </w:rPr>
        <w:t>, а также создает комиссии по разработке КИМ по каждому учебному предмету (далее - Комиссия по разработке КИМ);</w:t>
      </w:r>
    </w:p>
    <w:p w14:paraId="791EE9DD" w14:textId="77777777" w:rsidR="0084011E" w:rsidRPr="007136E7" w:rsidRDefault="0084011E"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обеспечивает ОИВ, учредителей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 (ГИА-11);</w:t>
      </w:r>
    </w:p>
    <w:p w14:paraId="31FECC41" w14:textId="77777777" w:rsidR="00600AB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r w:rsidR="0084011E" w:rsidRPr="007136E7">
        <w:rPr>
          <w:rFonts w:ascii="Times New Roman" w:eastAsia="Calibri" w:hAnsi="Times New Roman" w:cs="Times New Roman"/>
          <w:sz w:val="28"/>
        </w:rPr>
        <w:t xml:space="preserve"> (ГИА-9)</w:t>
      </w:r>
      <w:r w:rsidRPr="007136E7">
        <w:rPr>
          <w:rFonts w:ascii="Times New Roman" w:eastAsia="Calibri" w:hAnsi="Times New Roman" w:cs="Times New Roman"/>
          <w:sz w:val="28"/>
        </w:rPr>
        <w:t>;</w:t>
      </w:r>
    </w:p>
    <w:p w14:paraId="16EEB4F4" w14:textId="77777777" w:rsidR="0012066E" w:rsidRPr="007136E7" w:rsidRDefault="0012066E"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определяет минимальное количество баллов ЕГЭ, подтверждающее освоение образовательных программы среднего общего образования;</w:t>
      </w:r>
    </w:p>
    <w:p w14:paraId="5EA0B839" w14:textId="77777777" w:rsidR="00600AB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направляет ОИВ, учредителям, загранучреждениям рекомендации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14:paraId="56C85CC4" w14:textId="77777777" w:rsidR="00600AB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w:t>
      </w:r>
      <w:r w:rsidR="00600ABD" w:rsidRPr="007136E7">
        <w:rPr>
          <w:rFonts w:ascii="Times New Roman" w:eastAsia="Calibri" w:hAnsi="Times New Roman" w:cs="Times New Roman"/>
          <w:sz w:val="28"/>
        </w:rPr>
        <w:t xml:space="preserve"> высшего образования</w:t>
      </w:r>
      <w:r w:rsidRPr="007136E7">
        <w:rPr>
          <w:rFonts w:ascii="Times New Roman" w:eastAsia="Calibri" w:hAnsi="Times New Roman" w:cs="Times New Roman"/>
          <w:sz w:val="28"/>
        </w:rPr>
        <w:t xml:space="preserve"> (далее - федеральная информационная система) в порядке, устанавливаемом Прави</w:t>
      </w:r>
      <w:r w:rsidR="00600ABD" w:rsidRPr="007136E7">
        <w:rPr>
          <w:rFonts w:ascii="Times New Roman" w:eastAsia="Calibri" w:hAnsi="Times New Roman" w:cs="Times New Roman"/>
          <w:sz w:val="28"/>
        </w:rPr>
        <w:t>тельством Российской Федерации</w:t>
      </w:r>
      <w:r w:rsidRPr="007136E7">
        <w:rPr>
          <w:rFonts w:ascii="Times New Roman" w:eastAsia="Calibri" w:hAnsi="Times New Roman" w:cs="Times New Roman"/>
          <w:sz w:val="28"/>
        </w:rPr>
        <w:t>;</w:t>
      </w:r>
    </w:p>
    <w:p w14:paraId="5F9BA0EB" w14:textId="77777777" w:rsidR="00600AB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осуществляет методичес</w:t>
      </w:r>
      <w:r w:rsidR="00600ABD" w:rsidRPr="007136E7">
        <w:rPr>
          <w:rFonts w:ascii="Times New Roman" w:eastAsia="Calibri" w:hAnsi="Times New Roman" w:cs="Times New Roman"/>
          <w:sz w:val="28"/>
        </w:rPr>
        <w:t>кое обеспечение проведения ГИА</w:t>
      </w:r>
      <w:r w:rsidR="00764435" w:rsidRPr="007136E7">
        <w:rPr>
          <w:rFonts w:ascii="Times New Roman" w:eastAsia="Calibri" w:hAnsi="Times New Roman" w:cs="Times New Roman"/>
          <w:sz w:val="28"/>
        </w:rPr>
        <w:t>, итогового сочинения (изложения) (ГИА-11)</w:t>
      </w:r>
      <w:r w:rsidRPr="007136E7">
        <w:rPr>
          <w:rFonts w:ascii="Times New Roman" w:eastAsia="Calibri" w:hAnsi="Times New Roman" w:cs="Times New Roman"/>
          <w:sz w:val="28"/>
        </w:rPr>
        <w:t xml:space="preserve"> и итогового собеседования по русскому языку</w:t>
      </w:r>
      <w:r w:rsidR="00764435" w:rsidRPr="007136E7">
        <w:rPr>
          <w:rFonts w:ascii="Times New Roman" w:eastAsia="Calibri" w:hAnsi="Times New Roman" w:cs="Times New Roman"/>
          <w:sz w:val="28"/>
        </w:rPr>
        <w:t xml:space="preserve"> (ГИА-9)</w:t>
      </w:r>
      <w:r w:rsidRPr="007136E7">
        <w:rPr>
          <w:rFonts w:ascii="Times New Roman" w:eastAsia="Calibri" w:hAnsi="Times New Roman" w:cs="Times New Roman"/>
          <w:sz w:val="28"/>
        </w:rPr>
        <w:t>;</w:t>
      </w:r>
    </w:p>
    <w:p w14:paraId="70794FC7" w14:textId="77777777" w:rsidR="00600AB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совместно с учредителями и загранучреждениями обеспечивает проведение ГИА за пределами территории Российской Федера</w:t>
      </w:r>
      <w:r w:rsidR="00600ABD" w:rsidRPr="007136E7">
        <w:rPr>
          <w:rFonts w:ascii="Times New Roman" w:eastAsia="Calibri" w:hAnsi="Times New Roman" w:cs="Times New Roman"/>
          <w:sz w:val="28"/>
        </w:rPr>
        <w:t>ции, в том числе создает ГЭК</w:t>
      </w:r>
      <w:r w:rsidRPr="007136E7">
        <w:rPr>
          <w:rFonts w:ascii="Times New Roman" w:eastAsia="Calibri" w:hAnsi="Times New Roman" w:cs="Times New Roman"/>
          <w:sz w:val="28"/>
        </w:rPr>
        <w:t xml:space="preserve">, предметные и </w:t>
      </w:r>
      <w:r w:rsidR="003C74E3" w:rsidRPr="007136E7">
        <w:rPr>
          <w:rFonts w:ascii="Times New Roman" w:eastAsia="Calibri" w:hAnsi="Times New Roman" w:cs="Times New Roman"/>
          <w:sz w:val="28"/>
        </w:rPr>
        <w:t>апелляционную</w:t>
      </w:r>
      <w:r w:rsidRPr="007136E7">
        <w:rPr>
          <w:rFonts w:ascii="Times New Roman" w:eastAsia="Calibri" w:hAnsi="Times New Roman" w:cs="Times New Roman"/>
          <w:sz w:val="28"/>
        </w:rPr>
        <w:t xml:space="preserve"> комиссии для проведения ГИА за пределами территории Российской Федерации и организует их деятельность;</w:t>
      </w:r>
    </w:p>
    <w:p w14:paraId="78F68185"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lastRenderedPageBreak/>
        <w:t xml:space="preserve">определяет дополнительный срок проведения </w:t>
      </w:r>
      <w:r w:rsidR="00764435" w:rsidRPr="007136E7">
        <w:rPr>
          <w:rFonts w:ascii="Times New Roman" w:eastAsia="Calibri" w:hAnsi="Times New Roman" w:cs="Times New Roman"/>
          <w:sz w:val="28"/>
        </w:rPr>
        <w:t xml:space="preserve">итогового сочинения (изложения), </w:t>
      </w:r>
      <w:r w:rsidRPr="007136E7">
        <w:rPr>
          <w:rFonts w:ascii="Times New Roman" w:eastAsia="Calibri" w:hAnsi="Times New Roman" w:cs="Times New Roman"/>
          <w:sz w:val="28"/>
        </w:rPr>
        <w:t>итогового собеседования по русскому языку на основании о</w:t>
      </w:r>
      <w:r w:rsidR="00E36079" w:rsidRPr="007136E7">
        <w:rPr>
          <w:rFonts w:ascii="Times New Roman" w:eastAsia="Calibri" w:hAnsi="Times New Roman" w:cs="Times New Roman"/>
          <w:sz w:val="28"/>
        </w:rPr>
        <w:t>бращения ОИВ;</w:t>
      </w:r>
    </w:p>
    <w:p w14:paraId="23D3D1D1" w14:textId="77777777" w:rsidR="00E36079" w:rsidRPr="007136E7" w:rsidRDefault="00E36079"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утверждает председателей ГЭК и заместителей председателей ГЭК по представлению ОИВ (ГИА-11);</w:t>
      </w:r>
    </w:p>
    <w:p w14:paraId="1024F434" w14:textId="77777777" w:rsidR="00E36079" w:rsidRPr="007136E7" w:rsidRDefault="00E36079"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согласует кандидатуры председателей предметных комиссий по учебным предметам по представлению председателей ГЭК;</w:t>
      </w:r>
    </w:p>
    <w:p w14:paraId="74B927FC" w14:textId="77777777" w:rsidR="00E36079" w:rsidRPr="007136E7" w:rsidRDefault="00E36079"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организует централизованную проверку экзаменационных работ участников ГИА-11, выполненных на основе КИМ.</w:t>
      </w:r>
    </w:p>
    <w:p w14:paraId="7E3FD81E" w14:textId="77777777" w:rsidR="00E676F1" w:rsidRPr="007136E7" w:rsidRDefault="00A6307D" w:rsidP="007136E7">
      <w:pPr>
        <w:spacing w:after="0" w:line="240" w:lineRule="auto"/>
        <w:ind w:firstLine="851"/>
        <w:contextualSpacing/>
        <w:jc w:val="both"/>
        <w:rPr>
          <w:rFonts w:ascii="Times New Roman" w:eastAsia="Calibri" w:hAnsi="Times New Roman" w:cs="Times New Roman"/>
          <w:sz w:val="28"/>
          <w:u w:val="single"/>
        </w:rPr>
      </w:pPr>
      <w:r w:rsidRPr="007136E7">
        <w:rPr>
          <w:rFonts w:ascii="Times New Roman" w:eastAsia="Calibri" w:hAnsi="Times New Roman" w:cs="Times New Roman"/>
          <w:sz w:val="28"/>
          <w:u w:val="single"/>
        </w:rPr>
        <w:t>Органы исполнительной власти</w:t>
      </w:r>
      <w:r w:rsidR="00600ABD" w:rsidRPr="007136E7">
        <w:rPr>
          <w:rFonts w:ascii="Times New Roman" w:eastAsia="Calibri" w:hAnsi="Times New Roman" w:cs="Times New Roman"/>
          <w:sz w:val="28"/>
          <w:u w:val="single"/>
        </w:rPr>
        <w:t xml:space="preserve"> обеспечивают проведение ГИА</w:t>
      </w:r>
      <w:r w:rsidR="00E676F1" w:rsidRPr="007136E7">
        <w:rPr>
          <w:rFonts w:ascii="Times New Roman" w:eastAsia="Calibri" w:hAnsi="Times New Roman" w:cs="Times New Roman"/>
          <w:sz w:val="28"/>
          <w:u w:val="single"/>
        </w:rPr>
        <w:t>, в том числе:</w:t>
      </w:r>
    </w:p>
    <w:p w14:paraId="7252F48D" w14:textId="77777777" w:rsidR="00A6307D" w:rsidRPr="007136E7" w:rsidRDefault="00A6307D"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создают ГЭК</w:t>
      </w:r>
      <w:r w:rsidR="00E676F1" w:rsidRPr="007136E7">
        <w:rPr>
          <w:rFonts w:ascii="Times New Roman" w:eastAsia="Calibri" w:hAnsi="Times New Roman" w:cs="Times New Roman"/>
          <w:sz w:val="28"/>
        </w:rPr>
        <w:t xml:space="preserve">, предметные и </w:t>
      </w:r>
      <w:r w:rsidR="003C74E3" w:rsidRPr="007136E7">
        <w:rPr>
          <w:rFonts w:ascii="Times New Roman" w:eastAsia="Calibri" w:hAnsi="Times New Roman" w:cs="Times New Roman"/>
          <w:sz w:val="28"/>
        </w:rPr>
        <w:t>апелляционные</w:t>
      </w:r>
      <w:r w:rsidR="00E676F1" w:rsidRPr="007136E7">
        <w:rPr>
          <w:rFonts w:ascii="Times New Roman" w:eastAsia="Calibri" w:hAnsi="Times New Roman" w:cs="Times New Roman"/>
          <w:sz w:val="28"/>
        </w:rPr>
        <w:t xml:space="preserve"> комиссии субъектов Российской Федерации и организуют их деятельность;</w:t>
      </w:r>
    </w:p>
    <w:p w14:paraId="737CB696" w14:textId="77777777" w:rsidR="00A6307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определяют и представляют на согласование в ГЭК руководителей пунктов проведения экзаменов (далее - ППЭ);</w:t>
      </w:r>
    </w:p>
    <w:p w14:paraId="127591F4" w14:textId="77777777" w:rsidR="00A6307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w:t>
      </w:r>
      <w:r w:rsidR="00A6307D" w:rsidRPr="007136E7">
        <w:rPr>
          <w:rFonts w:ascii="Times New Roman" w:eastAsia="Calibri" w:hAnsi="Times New Roman" w:cs="Times New Roman"/>
          <w:sz w:val="28"/>
        </w:rPr>
        <w:t>ных работ по химии, ассистентов;</w:t>
      </w:r>
    </w:p>
    <w:p w14:paraId="436D020D" w14:textId="77777777" w:rsidR="00A6307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14:paraId="47F48058" w14:textId="77777777" w:rsidR="00A6307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определяют порядок проведения, а также порядок проверки </w:t>
      </w:r>
      <w:r w:rsidR="00553482" w:rsidRPr="007136E7">
        <w:rPr>
          <w:rFonts w:ascii="Times New Roman" w:eastAsia="Calibri" w:hAnsi="Times New Roman" w:cs="Times New Roman"/>
          <w:sz w:val="28"/>
        </w:rPr>
        <w:t xml:space="preserve">итогового сочинения (изложения), </w:t>
      </w:r>
      <w:r w:rsidRPr="007136E7">
        <w:rPr>
          <w:rFonts w:ascii="Times New Roman" w:eastAsia="Calibri" w:hAnsi="Times New Roman" w:cs="Times New Roman"/>
          <w:sz w:val="28"/>
        </w:rPr>
        <w:t>итогового собеседования по русскому языку;</w:t>
      </w:r>
    </w:p>
    <w:p w14:paraId="09EC7EB9" w14:textId="77777777" w:rsidR="00A6307D" w:rsidRPr="007136E7" w:rsidRDefault="00A6307D"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устанавливают форму</w:t>
      </w:r>
      <w:r w:rsidR="00E676F1" w:rsidRPr="007136E7">
        <w:rPr>
          <w:rFonts w:ascii="Times New Roman" w:eastAsia="Calibri" w:hAnsi="Times New Roman" w:cs="Times New Roman"/>
          <w:sz w:val="28"/>
        </w:rPr>
        <w: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14:paraId="50C62F03" w14:textId="77777777" w:rsidR="00A6307D"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разрабатывают экзаменационные материалы для проведения ГИА по родному языку и родной литературе;</w:t>
      </w:r>
    </w:p>
    <w:p w14:paraId="5E065B95"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6307D" w:rsidRPr="007136E7">
        <w:rPr>
          <w:rFonts w:ascii="Times New Roman" w:eastAsia="Calibri" w:hAnsi="Times New Roman" w:cs="Times New Roman"/>
          <w:sz w:val="28"/>
        </w:rPr>
        <w:t xml:space="preserve"> и среднего общего образования</w:t>
      </w:r>
      <w:r w:rsidRPr="007136E7">
        <w:rPr>
          <w:rFonts w:ascii="Times New Roman" w:eastAsia="Calibri" w:hAnsi="Times New Roman" w:cs="Times New Roman"/>
          <w:sz w:val="28"/>
        </w:rPr>
        <w:t xml:space="preserve"> (далее - региональные информационные системы), и внесение сведений в федеральную информационную систему в порядке, устанавливаемом Прави</w:t>
      </w:r>
      <w:r w:rsidR="00A6307D" w:rsidRPr="007136E7">
        <w:rPr>
          <w:rFonts w:ascii="Times New Roman" w:eastAsia="Calibri" w:hAnsi="Times New Roman" w:cs="Times New Roman"/>
          <w:sz w:val="28"/>
        </w:rPr>
        <w:t>тельством Российской Федерации</w:t>
      </w:r>
      <w:r w:rsidRPr="007136E7">
        <w:rPr>
          <w:rFonts w:ascii="Times New Roman" w:eastAsia="Calibri" w:hAnsi="Times New Roman" w:cs="Times New Roman"/>
          <w:sz w:val="28"/>
        </w:rPr>
        <w:t>;</w:t>
      </w:r>
    </w:p>
    <w:p w14:paraId="34F446A2"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организуют информирование участников ГИА и их родителей (законных представителей) по вопросам организации и проведения </w:t>
      </w:r>
      <w:r w:rsidR="00553482" w:rsidRPr="007136E7">
        <w:rPr>
          <w:rFonts w:ascii="Times New Roman" w:eastAsia="Calibri" w:hAnsi="Times New Roman" w:cs="Times New Roman"/>
          <w:sz w:val="28"/>
        </w:rPr>
        <w:t xml:space="preserve">итогового сочинения (изложения), </w:t>
      </w:r>
      <w:r w:rsidRPr="007136E7">
        <w:rPr>
          <w:rFonts w:ascii="Times New Roman" w:eastAsia="Calibri" w:hAnsi="Times New Roman" w:cs="Times New Roman"/>
          <w:sz w:val="28"/>
        </w:rPr>
        <w:t xml:space="preserve">итогового собеседования по русскому языку, ГИА через </w:t>
      </w:r>
      <w:r w:rsidRPr="007136E7">
        <w:rPr>
          <w:rFonts w:ascii="Times New Roman" w:eastAsia="Calibri" w:hAnsi="Times New Roman" w:cs="Times New Roman"/>
          <w:sz w:val="28"/>
        </w:rPr>
        <w:lastRenderedPageBreak/>
        <w:t>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w:t>
      </w:r>
      <w:r w:rsidR="00C36EE0" w:rsidRPr="007136E7">
        <w:rPr>
          <w:rFonts w:ascii="Times New Roman" w:eastAsia="Calibri" w:hAnsi="Times New Roman" w:cs="Times New Roman"/>
          <w:sz w:val="28"/>
        </w:rPr>
        <w:t>ы телефонов «горячих линий»</w:t>
      </w:r>
      <w:r w:rsidRPr="007136E7">
        <w:rPr>
          <w:rFonts w:ascii="Times New Roman" w:eastAsia="Calibri" w:hAnsi="Times New Roman" w:cs="Times New Roman"/>
          <w:sz w:val="28"/>
        </w:rPr>
        <w:t xml:space="preserve"> и ведения раздел</w:t>
      </w:r>
      <w:r w:rsidR="00C36EE0" w:rsidRPr="007136E7">
        <w:rPr>
          <w:rFonts w:ascii="Times New Roman" w:eastAsia="Calibri" w:hAnsi="Times New Roman" w:cs="Times New Roman"/>
          <w:sz w:val="28"/>
        </w:rPr>
        <w:t>а на официальных сайтах в сети «Интернет»</w:t>
      </w:r>
      <w:r w:rsidRPr="007136E7">
        <w:rPr>
          <w:rFonts w:ascii="Times New Roman" w:eastAsia="Calibri" w:hAnsi="Times New Roman" w:cs="Times New Roman"/>
          <w:sz w:val="28"/>
        </w:rPr>
        <w:t xml:space="preserve"> ОИВ или специализированных сайтах;</w:t>
      </w:r>
    </w:p>
    <w:p w14:paraId="1A469716"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обеспечивают подготовку и отбор специалистов, привлекаемых к </w:t>
      </w:r>
      <w:r w:rsidR="00C36EE0" w:rsidRPr="007136E7">
        <w:rPr>
          <w:rFonts w:ascii="Times New Roman" w:eastAsia="Calibri" w:hAnsi="Times New Roman" w:cs="Times New Roman"/>
          <w:sz w:val="28"/>
        </w:rPr>
        <w:t>проведению ГИА</w:t>
      </w:r>
      <w:r w:rsidRPr="007136E7">
        <w:rPr>
          <w:rFonts w:ascii="Times New Roman" w:eastAsia="Calibri" w:hAnsi="Times New Roman" w:cs="Times New Roman"/>
          <w:sz w:val="28"/>
        </w:rPr>
        <w:t>;</w:t>
      </w:r>
    </w:p>
    <w:p w14:paraId="211EDF7E"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осуществляют аккредитацию граждан в качестве общественных наблюдателей в порядке, </w:t>
      </w:r>
      <w:r w:rsidR="00C36EE0" w:rsidRPr="007136E7">
        <w:rPr>
          <w:rFonts w:ascii="Times New Roman" w:eastAsia="Calibri" w:hAnsi="Times New Roman" w:cs="Times New Roman"/>
          <w:sz w:val="28"/>
        </w:rPr>
        <w:t>устанавливаемом Рособрнадзором</w:t>
      </w:r>
      <w:r w:rsidRPr="007136E7">
        <w:rPr>
          <w:rFonts w:ascii="Times New Roman" w:eastAsia="Calibri" w:hAnsi="Times New Roman" w:cs="Times New Roman"/>
          <w:sz w:val="28"/>
        </w:rPr>
        <w:t>;</w:t>
      </w:r>
    </w:p>
    <w:p w14:paraId="3870969A"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524E63C4"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определяют минимальное количество первичных баллов</w:t>
      </w:r>
      <w:r w:rsidR="00553482" w:rsidRPr="007136E7">
        <w:rPr>
          <w:rFonts w:ascii="Times New Roman" w:eastAsia="Calibri" w:hAnsi="Times New Roman" w:cs="Times New Roman"/>
          <w:sz w:val="28"/>
        </w:rPr>
        <w:t xml:space="preserve"> (ГИА-9)</w:t>
      </w:r>
      <w:r w:rsidRPr="007136E7">
        <w:rPr>
          <w:rFonts w:ascii="Times New Roman" w:eastAsia="Calibri" w:hAnsi="Times New Roman" w:cs="Times New Roman"/>
          <w:sz w:val="28"/>
        </w:rPr>
        <w:t>;</w:t>
      </w:r>
    </w:p>
    <w:p w14:paraId="24563D88"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14:paraId="1B835064"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14:paraId="17AFD8D5"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обеспечивают проведение ГИА в ППЭ</w:t>
      </w:r>
      <w:r w:rsidR="00C36EE0" w:rsidRPr="007136E7">
        <w:rPr>
          <w:rFonts w:ascii="Times New Roman" w:eastAsia="Calibri" w:hAnsi="Times New Roman" w:cs="Times New Roman"/>
          <w:sz w:val="28"/>
        </w:rPr>
        <w:t xml:space="preserve"> в соответствии с требованиями Порядков проведения ГИА по образовательным программам основного общего и среднего общего образования</w:t>
      </w:r>
      <w:r w:rsidRPr="007136E7">
        <w:rPr>
          <w:rFonts w:ascii="Times New Roman" w:eastAsia="Calibri" w:hAnsi="Times New Roman" w:cs="Times New Roman"/>
          <w:sz w:val="28"/>
        </w:rPr>
        <w:t>;</w:t>
      </w:r>
    </w:p>
    <w:p w14:paraId="501E2850"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обеспечивают обработку и проверку экзаменационных работ в соответствии с </w:t>
      </w:r>
      <w:r w:rsidR="00C36EE0" w:rsidRPr="007136E7">
        <w:rPr>
          <w:rFonts w:ascii="Times New Roman" w:eastAsia="Calibri" w:hAnsi="Times New Roman" w:cs="Times New Roman"/>
          <w:sz w:val="28"/>
        </w:rPr>
        <w:t>Порядками проведения ГИА по образовательным программам основного общего и среднего общего образования;</w:t>
      </w:r>
    </w:p>
    <w:p w14:paraId="2FFD6319" w14:textId="77777777" w:rsidR="00C36EE0"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обеспечивают перевод суммы первичных баллов за экзаменационные работы ОГЭ и ГВЭ в пятибалльную систему оценивания;</w:t>
      </w:r>
    </w:p>
    <w:p w14:paraId="26CF8E59"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обеспечивают ознакомление участников ГИА с результатами ГИА по всем учебным предметам в устанавливаемые </w:t>
      </w:r>
      <w:r w:rsidR="00C36EE0" w:rsidRPr="007136E7">
        <w:rPr>
          <w:rFonts w:ascii="Times New Roman" w:eastAsia="Calibri" w:hAnsi="Times New Roman" w:cs="Times New Roman"/>
          <w:sz w:val="28"/>
        </w:rPr>
        <w:t>Порядками проведения ГИА по образовательным программам основного общег</w:t>
      </w:r>
      <w:r w:rsidR="00083C1D" w:rsidRPr="007136E7">
        <w:rPr>
          <w:rFonts w:ascii="Times New Roman" w:eastAsia="Calibri" w:hAnsi="Times New Roman" w:cs="Times New Roman"/>
          <w:sz w:val="28"/>
        </w:rPr>
        <w:t>о и среднего общего образования.</w:t>
      </w:r>
    </w:p>
    <w:p w14:paraId="0394C520"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 xml:space="preserve">В целях информирования граждан о порядке проведения </w:t>
      </w:r>
      <w:r w:rsidR="00455DDD" w:rsidRPr="007136E7">
        <w:rPr>
          <w:rFonts w:ascii="Times New Roman" w:eastAsia="Calibri" w:hAnsi="Times New Roman" w:cs="Times New Roman"/>
          <w:sz w:val="28"/>
        </w:rPr>
        <w:t xml:space="preserve">итогового сочинения (изложения), </w:t>
      </w:r>
      <w:r w:rsidRPr="007136E7">
        <w:rPr>
          <w:rFonts w:ascii="Times New Roman" w:eastAsia="Calibri" w:hAnsi="Times New Roman" w:cs="Times New Roman"/>
          <w:sz w:val="28"/>
        </w:rPr>
        <w:t>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14:paraId="7D5B1977"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 сроках проведения итогового собеседования по русскому языку, ГИА - не позднее чем за месяц до зав</w:t>
      </w:r>
      <w:r w:rsidR="00C36EE0" w:rsidRPr="007136E7">
        <w:rPr>
          <w:rFonts w:ascii="Times New Roman" w:eastAsia="Calibri" w:hAnsi="Times New Roman" w:cs="Times New Roman"/>
          <w:sz w:val="28"/>
        </w:rPr>
        <w:t>ершения срока подачи заявления</w:t>
      </w:r>
      <w:r w:rsidR="00455DDD" w:rsidRPr="007136E7">
        <w:rPr>
          <w:rFonts w:ascii="Times New Roman" w:eastAsia="Calibri" w:hAnsi="Times New Roman" w:cs="Times New Roman"/>
          <w:sz w:val="28"/>
        </w:rPr>
        <w:t xml:space="preserve"> (ГИА-9)</w:t>
      </w:r>
      <w:r w:rsidR="00C36EE0" w:rsidRPr="007136E7">
        <w:rPr>
          <w:rFonts w:ascii="Times New Roman" w:eastAsia="Calibri" w:hAnsi="Times New Roman" w:cs="Times New Roman"/>
          <w:sz w:val="28"/>
        </w:rPr>
        <w:t>;</w:t>
      </w:r>
    </w:p>
    <w:p w14:paraId="2AECD6F4" w14:textId="77777777" w:rsidR="00A80C1B" w:rsidRPr="007136E7" w:rsidRDefault="00A80C1B"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lastRenderedPageBreak/>
        <w:t xml:space="preserve">о </w:t>
      </w:r>
      <w:r w:rsidR="003C74E3" w:rsidRPr="007136E7">
        <w:rPr>
          <w:rFonts w:ascii="Times New Roman" w:eastAsia="Calibri" w:hAnsi="Times New Roman" w:cs="Times New Roman"/>
          <w:sz w:val="28"/>
        </w:rPr>
        <w:t>датах проведения итогового сочинения, порядке проведения и порядке проверки итогового сочинения (изложения) сроках</w:t>
      </w:r>
      <w:r w:rsidRPr="007136E7">
        <w:rPr>
          <w:rFonts w:ascii="Times New Roman" w:eastAsia="Calibri" w:hAnsi="Times New Roman" w:cs="Times New Roman"/>
          <w:sz w:val="28"/>
        </w:rPr>
        <w:t xml:space="preserve"> и местах регистрации для участия в итогово</w:t>
      </w:r>
      <w:r w:rsidR="00B60AE7" w:rsidRPr="007136E7">
        <w:rPr>
          <w:rFonts w:ascii="Times New Roman" w:eastAsia="Calibri" w:hAnsi="Times New Roman" w:cs="Times New Roman"/>
          <w:sz w:val="28"/>
        </w:rPr>
        <w:t>м</w:t>
      </w:r>
      <w:r w:rsidRPr="007136E7">
        <w:rPr>
          <w:rFonts w:ascii="Times New Roman" w:eastAsia="Calibri" w:hAnsi="Times New Roman" w:cs="Times New Roman"/>
          <w:sz w:val="28"/>
        </w:rPr>
        <w:t xml:space="preserve"> сочинени</w:t>
      </w:r>
      <w:r w:rsidR="00B60AE7" w:rsidRPr="007136E7">
        <w:rPr>
          <w:rFonts w:ascii="Times New Roman" w:eastAsia="Calibri" w:hAnsi="Times New Roman" w:cs="Times New Roman"/>
          <w:sz w:val="28"/>
        </w:rPr>
        <w:t>и</w:t>
      </w:r>
      <w:r w:rsidRPr="007136E7">
        <w:rPr>
          <w:rFonts w:ascii="Times New Roman" w:eastAsia="Calibri" w:hAnsi="Times New Roman" w:cs="Times New Roman"/>
          <w:sz w:val="28"/>
        </w:rPr>
        <w:t xml:space="preserve"> (для участников ЕГЭ) – не позднее чем за месяц до </w:t>
      </w:r>
      <w:r w:rsidR="003C74E3" w:rsidRPr="007136E7">
        <w:rPr>
          <w:rFonts w:ascii="Times New Roman" w:eastAsia="Calibri" w:hAnsi="Times New Roman" w:cs="Times New Roman"/>
          <w:sz w:val="28"/>
        </w:rPr>
        <w:t xml:space="preserve">основной даты </w:t>
      </w:r>
      <w:r w:rsidRPr="007136E7">
        <w:rPr>
          <w:rFonts w:ascii="Times New Roman" w:eastAsia="Calibri" w:hAnsi="Times New Roman" w:cs="Times New Roman"/>
          <w:sz w:val="28"/>
        </w:rPr>
        <w:t xml:space="preserve">проведения итогового сочинения (изложения); </w:t>
      </w:r>
    </w:p>
    <w:p w14:paraId="5AFF17B2"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 сроках</w:t>
      </w:r>
      <w:r w:rsidR="00B60AE7" w:rsidRPr="007136E7">
        <w:rPr>
          <w:rFonts w:ascii="Times New Roman" w:eastAsia="Calibri" w:hAnsi="Times New Roman" w:cs="Times New Roman"/>
          <w:sz w:val="28"/>
        </w:rPr>
        <w:t xml:space="preserve"> проведения экзаменов</w:t>
      </w:r>
      <w:r w:rsidRPr="007136E7">
        <w:rPr>
          <w:rFonts w:ascii="Times New Roman" w:eastAsia="Calibri" w:hAnsi="Times New Roman" w:cs="Times New Roman"/>
          <w:sz w:val="28"/>
        </w:rPr>
        <w:t xml:space="preserve"> и местах подачи заявлений </w:t>
      </w:r>
      <w:r w:rsidR="00B60AE7" w:rsidRPr="007136E7">
        <w:rPr>
          <w:rFonts w:ascii="Times New Roman" w:eastAsia="Calibri" w:hAnsi="Times New Roman" w:cs="Times New Roman"/>
          <w:sz w:val="28"/>
        </w:rPr>
        <w:t>об</w:t>
      </w:r>
      <w:r w:rsidRPr="007136E7">
        <w:rPr>
          <w:rFonts w:ascii="Times New Roman" w:eastAsia="Calibri" w:hAnsi="Times New Roman" w:cs="Times New Roman"/>
          <w:sz w:val="28"/>
        </w:rPr>
        <w:t xml:space="preserve"> </w:t>
      </w:r>
      <w:r w:rsidR="00B60AE7" w:rsidRPr="007136E7">
        <w:rPr>
          <w:rFonts w:ascii="Times New Roman" w:eastAsia="Calibri" w:hAnsi="Times New Roman" w:cs="Times New Roman"/>
          <w:sz w:val="28"/>
        </w:rPr>
        <w:t>участии в экзаменах и заявлений об участии в ЕГЭ, местах регистрации на сдачу ЕГЭ для участников</w:t>
      </w:r>
      <w:r w:rsidRPr="007136E7">
        <w:rPr>
          <w:rFonts w:ascii="Times New Roman" w:eastAsia="Calibri" w:hAnsi="Times New Roman" w:cs="Times New Roman"/>
          <w:sz w:val="28"/>
        </w:rPr>
        <w:t xml:space="preserve"> - не позднее чем за месяц до завершения срока подачи заявлени</w:t>
      </w:r>
      <w:r w:rsidR="00B60AE7" w:rsidRPr="007136E7">
        <w:rPr>
          <w:rFonts w:ascii="Times New Roman" w:eastAsia="Calibri" w:hAnsi="Times New Roman" w:cs="Times New Roman"/>
          <w:sz w:val="28"/>
        </w:rPr>
        <w:t>й об участии в экзаменах, заявлений об участии в ЕГЭ;</w:t>
      </w:r>
    </w:p>
    <w:p w14:paraId="073CE554"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 сроках, местах и порядке подачи и рассмотрения апелляций - не позднее чем за месяц до начала экзаменов;</w:t>
      </w:r>
    </w:p>
    <w:p w14:paraId="46367CF0"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 сроках, местах и порядке информирования о результатах </w:t>
      </w:r>
      <w:r w:rsidR="00A80C1B" w:rsidRPr="007136E7">
        <w:rPr>
          <w:rFonts w:ascii="Times New Roman" w:eastAsia="Calibri" w:hAnsi="Times New Roman" w:cs="Times New Roman"/>
          <w:sz w:val="28"/>
        </w:rPr>
        <w:t>итогового сочинения (изложения)</w:t>
      </w:r>
      <w:r w:rsidR="00B60AE7" w:rsidRPr="007136E7">
        <w:rPr>
          <w:rFonts w:ascii="Times New Roman" w:eastAsia="Calibri" w:hAnsi="Times New Roman" w:cs="Times New Roman"/>
          <w:sz w:val="28"/>
        </w:rPr>
        <w:t>, экзаменов</w:t>
      </w:r>
      <w:r w:rsidR="00A80C1B" w:rsidRPr="007136E7">
        <w:rPr>
          <w:rFonts w:ascii="Times New Roman" w:eastAsia="Calibri" w:hAnsi="Times New Roman" w:cs="Times New Roman"/>
          <w:sz w:val="28"/>
        </w:rPr>
        <w:t xml:space="preserve"> и </w:t>
      </w:r>
      <w:r w:rsidRPr="007136E7">
        <w:rPr>
          <w:rFonts w:ascii="Times New Roman" w:eastAsia="Calibri" w:hAnsi="Times New Roman" w:cs="Times New Roman"/>
          <w:sz w:val="28"/>
        </w:rPr>
        <w:t>итогового собеседования по русскому языку</w:t>
      </w:r>
      <w:r w:rsidR="00B60AE7" w:rsidRPr="007136E7">
        <w:rPr>
          <w:rFonts w:ascii="Times New Roman" w:eastAsia="Calibri" w:hAnsi="Times New Roman" w:cs="Times New Roman"/>
          <w:sz w:val="28"/>
        </w:rPr>
        <w:t xml:space="preserve"> </w:t>
      </w:r>
      <w:r w:rsidRPr="007136E7">
        <w:rPr>
          <w:rFonts w:ascii="Times New Roman" w:eastAsia="Calibri" w:hAnsi="Times New Roman" w:cs="Times New Roman"/>
          <w:sz w:val="28"/>
        </w:rPr>
        <w:t xml:space="preserve">- не позднее чем за месяц до </w:t>
      </w:r>
      <w:r w:rsidR="00B60AE7" w:rsidRPr="007136E7">
        <w:rPr>
          <w:rFonts w:ascii="Times New Roman" w:eastAsia="Calibri" w:hAnsi="Times New Roman" w:cs="Times New Roman"/>
          <w:sz w:val="28"/>
        </w:rPr>
        <w:t xml:space="preserve">основной даты проведения итогового сочинения (изложения), итогового собеседования по русскому языку, начала проведения экзаменов., </w:t>
      </w:r>
    </w:p>
    <w:p w14:paraId="3363F095" w14:textId="77777777" w:rsidR="002E52A5"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14:paraId="1C116577" w14:textId="77777777" w:rsidR="002E52A5"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w:t>
      </w:r>
      <w:r w:rsidR="002E52A5" w:rsidRPr="007136E7">
        <w:rPr>
          <w:rFonts w:ascii="Times New Roman" w:eastAsia="Calibri" w:hAnsi="Times New Roman" w:cs="Times New Roman"/>
          <w:sz w:val="28"/>
        </w:rPr>
        <w:t>нных организаций и объединений.</w:t>
      </w:r>
      <w:r w:rsidR="00E01865" w:rsidRPr="007136E7">
        <w:rPr>
          <w:rFonts w:ascii="Times New Roman" w:eastAsia="Calibri" w:hAnsi="Times New Roman" w:cs="Times New Roman"/>
          <w:sz w:val="28"/>
        </w:rPr>
        <w:t xml:space="preserve"> Состав ГЭК формируется с учетом отсутствия у представителей предполагаемых для включения в состав ГЭК, конфликта интересов.</w:t>
      </w:r>
    </w:p>
    <w:p w14:paraId="626E37D5"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 xml:space="preserve">Председатель ГЭК осуществляет общее руководство и координацию деятельности ГЭК по подготовке </w:t>
      </w:r>
      <w:r w:rsidR="002E52A5" w:rsidRPr="007136E7">
        <w:rPr>
          <w:rFonts w:ascii="Times New Roman" w:eastAsia="Calibri" w:hAnsi="Times New Roman" w:cs="Times New Roman"/>
          <w:sz w:val="28"/>
        </w:rPr>
        <w:t>и проведению ГИА, в том числе:</w:t>
      </w:r>
    </w:p>
    <w:p w14:paraId="3960C9A9"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орган</w:t>
      </w:r>
      <w:r w:rsidR="002E52A5" w:rsidRPr="007136E7">
        <w:rPr>
          <w:rFonts w:ascii="Times New Roman" w:eastAsia="Calibri" w:hAnsi="Times New Roman" w:cs="Times New Roman"/>
          <w:sz w:val="28"/>
        </w:rPr>
        <w:t>изует формирование состава ГЭК;</w:t>
      </w:r>
    </w:p>
    <w:p w14:paraId="512525B8" w14:textId="77777777" w:rsidR="002E52A5" w:rsidRPr="007136E7" w:rsidRDefault="00967AFF"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согласует</w:t>
      </w:r>
      <w:r w:rsidR="00E676F1" w:rsidRPr="007136E7">
        <w:rPr>
          <w:rFonts w:ascii="Times New Roman" w:eastAsia="Calibri" w:hAnsi="Times New Roman" w:cs="Times New Roman"/>
          <w:sz w:val="28"/>
        </w:rPr>
        <w:t xml:space="preserve"> руководителей ППЭ по представлению ОИВ, учредителей, МИД России и загранучреждений;</w:t>
      </w:r>
    </w:p>
    <w:p w14:paraId="1924EF12"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14:paraId="38F4363E"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lastRenderedPageBreak/>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14:paraId="0BD1C4EA"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14:paraId="097BF710"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w:t>
      </w:r>
      <w:r w:rsidR="002E52A5" w:rsidRPr="007136E7">
        <w:rPr>
          <w:rFonts w:ascii="Times New Roman" w:hAnsi="Times New Roman" w:cs="Times New Roman"/>
        </w:rPr>
        <w:t xml:space="preserve"> </w:t>
      </w:r>
      <w:r w:rsidR="002E52A5" w:rsidRPr="007136E7">
        <w:rPr>
          <w:rFonts w:ascii="Times New Roman" w:eastAsia="Calibri" w:hAnsi="Times New Roman" w:cs="Times New Roman"/>
          <w:sz w:val="28"/>
        </w:rPr>
        <w:t>Порядков проведения ГИА по образовательным программам основного общего и среднего общего образования</w:t>
      </w:r>
      <w:r w:rsidRPr="007136E7">
        <w:rPr>
          <w:rFonts w:ascii="Times New Roman" w:eastAsia="Calibri" w:hAnsi="Times New Roman" w:cs="Times New Roman"/>
          <w:sz w:val="28"/>
        </w:rPr>
        <w:t xml:space="preserve">, в том числе организует проведение проверок по фактам нарушения </w:t>
      </w:r>
      <w:r w:rsidR="002E52A5" w:rsidRPr="007136E7">
        <w:rPr>
          <w:rFonts w:ascii="Times New Roman" w:eastAsia="Calibri" w:hAnsi="Times New Roman" w:cs="Times New Roman"/>
          <w:sz w:val="28"/>
        </w:rPr>
        <w:t>указанных Порядков</w:t>
      </w:r>
      <w:r w:rsidRPr="007136E7">
        <w:rPr>
          <w:rFonts w:ascii="Times New Roman" w:eastAsia="Calibri" w:hAnsi="Times New Roman" w:cs="Times New Roman"/>
          <w:sz w:val="28"/>
        </w:rPr>
        <w:t>, принимает решение об отстранении лиц, нарушивших</w:t>
      </w:r>
      <w:r w:rsidR="002E52A5" w:rsidRPr="007136E7">
        <w:rPr>
          <w:rFonts w:ascii="Times New Roman" w:eastAsia="Calibri" w:hAnsi="Times New Roman" w:cs="Times New Roman"/>
          <w:sz w:val="28"/>
        </w:rPr>
        <w:t xml:space="preserve"> Порядки проведения ГИА по образовательным программам основного общего и среднего общего образования</w:t>
      </w:r>
      <w:r w:rsidRPr="007136E7">
        <w:rPr>
          <w:rFonts w:ascii="Times New Roman" w:eastAsia="Calibri" w:hAnsi="Times New Roman" w:cs="Times New Roman"/>
          <w:sz w:val="28"/>
        </w:rPr>
        <w:t>, от работ, связанных с проведением ГИА;</w:t>
      </w:r>
    </w:p>
    <w:p w14:paraId="73C1E12C" w14:textId="77777777" w:rsidR="002E52A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рассматривает результаты проведения ГИА и принимает решение об утверждении, изменении и (или) аннулировании результатов ГИА в случаях, устанавливаемых</w:t>
      </w:r>
      <w:r w:rsidR="002E52A5" w:rsidRPr="007136E7">
        <w:rPr>
          <w:rFonts w:ascii="Times New Roman" w:eastAsia="Calibri" w:hAnsi="Times New Roman" w:cs="Times New Roman"/>
          <w:sz w:val="28"/>
        </w:rPr>
        <w:t xml:space="preserve"> Порядками проведения ГИА по образовательным программам основного общего и среднего общего образования;</w:t>
      </w:r>
    </w:p>
    <w:p w14:paraId="6FE8564F"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принимает решение о допуске (повторном допуске) участников ГИА к сдаче экзаменов в случаях, устанавливаемых </w:t>
      </w:r>
      <w:r w:rsidR="002E52A5" w:rsidRPr="007136E7">
        <w:rPr>
          <w:rFonts w:ascii="Times New Roman" w:eastAsia="Calibri" w:hAnsi="Times New Roman" w:cs="Times New Roman"/>
          <w:sz w:val="28"/>
        </w:rPr>
        <w:t>Порядками проведения ГИА по образовательным программам основного общего и среднего общего образования;</w:t>
      </w:r>
    </w:p>
    <w:p w14:paraId="3F440252"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u w:val="single"/>
        </w:rPr>
      </w:pPr>
      <w:r w:rsidRPr="007136E7">
        <w:rPr>
          <w:rFonts w:ascii="Times New Roman" w:eastAsia="Calibri" w:hAnsi="Times New Roman" w:cs="Times New Roman"/>
          <w:sz w:val="28"/>
          <w:u w:val="single"/>
        </w:rPr>
        <w:t>Члены ГЭК:</w:t>
      </w:r>
    </w:p>
    <w:p w14:paraId="2F19D3BD" w14:textId="53E1BF97" w:rsidR="0080717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обеспечивают соблюдение</w:t>
      </w:r>
      <w:r w:rsidR="002E52A5" w:rsidRPr="007136E7">
        <w:rPr>
          <w:rFonts w:ascii="Times New Roman" w:eastAsia="Calibri" w:hAnsi="Times New Roman" w:cs="Times New Roman"/>
          <w:sz w:val="28"/>
        </w:rPr>
        <w:t xml:space="preserve"> Порядков проведения ГИА по образовательным программам основного общего и среднего общего образования</w:t>
      </w:r>
      <w:r w:rsidRPr="007136E7">
        <w:rPr>
          <w:rFonts w:ascii="Times New Roman" w:eastAsia="Calibri" w:hAnsi="Times New Roman" w:cs="Times New Roman"/>
          <w:sz w:val="28"/>
        </w:rPr>
        <w:t xml:space="preserve">,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w:t>
      </w:r>
      <w:r w:rsidR="00D30273" w:rsidRPr="007136E7">
        <w:rPr>
          <w:rFonts w:ascii="Times New Roman" w:eastAsia="Calibri" w:hAnsi="Times New Roman" w:cs="Times New Roman"/>
          <w:sz w:val="28"/>
        </w:rPr>
        <w:t xml:space="preserve">апелляционной </w:t>
      </w:r>
      <w:r w:rsidRPr="007136E7">
        <w:rPr>
          <w:rFonts w:ascii="Times New Roman" w:eastAsia="Calibri" w:hAnsi="Times New Roman" w:cs="Times New Roman"/>
          <w:sz w:val="28"/>
        </w:rPr>
        <w:t>комиссии, а также в местах хранения экзаменационных материалов;</w:t>
      </w:r>
    </w:p>
    <w:p w14:paraId="0CDCCC3C" w14:textId="2BA5C501" w:rsidR="0080717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осуществляют взаимодействие с лицами, присутствующими в ППЭ, РЦОИ, в местах работы предметных комиссий и </w:t>
      </w:r>
      <w:r w:rsidR="00E01865" w:rsidRPr="007136E7">
        <w:rPr>
          <w:rFonts w:ascii="Times New Roman" w:eastAsia="Calibri" w:hAnsi="Times New Roman" w:cs="Times New Roman"/>
          <w:sz w:val="28"/>
        </w:rPr>
        <w:t xml:space="preserve">апелляционной </w:t>
      </w:r>
      <w:r w:rsidRPr="007136E7">
        <w:rPr>
          <w:rFonts w:ascii="Times New Roman" w:eastAsia="Calibri" w:hAnsi="Times New Roman" w:cs="Times New Roman"/>
          <w:sz w:val="28"/>
        </w:rPr>
        <w:t xml:space="preserve">комиссии, по обеспечению соблюдения требований </w:t>
      </w:r>
      <w:r w:rsidR="00807175" w:rsidRPr="007136E7">
        <w:rPr>
          <w:rFonts w:ascii="Times New Roman" w:eastAsia="Calibri" w:hAnsi="Times New Roman" w:cs="Times New Roman"/>
          <w:sz w:val="28"/>
        </w:rPr>
        <w:t>Порядков проведения ГИА по образовательным программам основного общего и среднего общего образования;</w:t>
      </w:r>
    </w:p>
    <w:p w14:paraId="0D93D3B8"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в случае выявления нарушений </w:t>
      </w:r>
      <w:r w:rsidR="00807175" w:rsidRPr="007136E7">
        <w:rPr>
          <w:rFonts w:ascii="Times New Roman" w:eastAsia="Calibri" w:hAnsi="Times New Roman" w:cs="Times New Roman"/>
          <w:sz w:val="28"/>
        </w:rPr>
        <w:t xml:space="preserve">Порядков проведения ГИА по образовательным программам основного общего и среднего общего образования </w:t>
      </w:r>
      <w:r w:rsidRPr="007136E7">
        <w:rPr>
          <w:rFonts w:ascii="Times New Roman" w:eastAsia="Calibri" w:hAnsi="Times New Roman" w:cs="Times New Roman"/>
          <w:sz w:val="28"/>
        </w:rPr>
        <w:lastRenderedPageBreak/>
        <w:t>принимают решение об удалении с экзамена участников ГИА, а также иных лиц, находящихся в ППЭ.</w:t>
      </w:r>
    </w:p>
    <w:p w14:paraId="7B2DFCFA"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14:paraId="2E4EF96F"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Состав предметных комиссий по каждому учебному предмету формируется из лиц, отвечающих следующим требованиям (далее - эксперты):</w:t>
      </w:r>
    </w:p>
    <w:p w14:paraId="26C3DF7B" w14:textId="77777777" w:rsidR="00807175" w:rsidRPr="007136E7" w:rsidRDefault="00807175"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наличие высшего образования;</w:t>
      </w:r>
    </w:p>
    <w:p w14:paraId="43614873" w14:textId="77777777" w:rsidR="0080717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соответствие квалификационным требованиям, указанным в квалификационных справочниках и (или) профессиональных стандартах;</w:t>
      </w:r>
    </w:p>
    <w:p w14:paraId="06254AA8" w14:textId="77777777" w:rsidR="0080717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r w:rsidR="00DE5D05" w:rsidRPr="007136E7">
        <w:rPr>
          <w:rFonts w:ascii="Times New Roman" w:eastAsia="Calibri" w:hAnsi="Times New Roman" w:cs="Times New Roman"/>
          <w:sz w:val="28"/>
        </w:rPr>
        <w:t xml:space="preserve"> (ГИА-9)</w:t>
      </w:r>
      <w:r w:rsidRPr="007136E7">
        <w:rPr>
          <w:rFonts w:ascii="Times New Roman" w:eastAsia="Calibri" w:hAnsi="Times New Roman" w:cs="Times New Roman"/>
          <w:sz w:val="28"/>
        </w:rPr>
        <w:t>;</w:t>
      </w:r>
    </w:p>
    <w:p w14:paraId="5FADD191" w14:textId="77777777" w:rsidR="00DE5D05" w:rsidRPr="007136E7" w:rsidRDefault="00DE5D05"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наличие опыта работы в организациях, осуществляющих образовательную деятельность и реализующих образовательные </w:t>
      </w:r>
      <w:r w:rsidR="00D332F7" w:rsidRPr="007136E7">
        <w:rPr>
          <w:rFonts w:ascii="Times New Roman" w:eastAsia="Calibri" w:hAnsi="Times New Roman" w:cs="Times New Roman"/>
          <w:sz w:val="28"/>
        </w:rPr>
        <w:t>программы среднего</w:t>
      </w:r>
      <w:r w:rsidRPr="007136E7">
        <w:rPr>
          <w:rFonts w:ascii="Times New Roman" w:eastAsia="Calibri" w:hAnsi="Times New Roman" w:cs="Times New Roman"/>
          <w:sz w:val="28"/>
        </w:rPr>
        <w:t xml:space="preserve"> общего, среднего профессионального или высшего образования (не менее трех лет) (ГИА-11);</w:t>
      </w:r>
    </w:p>
    <w:p w14:paraId="2A4D8CE8" w14:textId="77777777" w:rsidR="00E676F1" w:rsidRPr="007136E7" w:rsidRDefault="00807175"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 </w:t>
      </w:r>
      <w:r w:rsidR="00E676F1" w:rsidRPr="007136E7">
        <w:rPr>
          <w:rFonts w:ascii="Times New Roman" w:eastAsia="Calibri" w:hAnsi="Times New Roman" w:cs="Times New Roman"/>
          <w:sz w:val="28"/>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14:paraId="7C2362F7"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w:t>
      </w:r>
      <w:r w:rsidR="00083C1D" w:rsidRPr="007136E7">
        <w:rPr>
          <w:rFonts w:ascii="Times New Roman" w:eastAsia="Calibri" w:hAnsi="Times New Roman" w:cs="Times New Roman"/>
          <w:sz w:val="28"/>
        </w:rPr>
        <w:t>совываются Рособрнадзором.</w:t>
      </w:r>
    </w:p>
    <w:p w14:paraId="749890E4"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u w:val="single"/>
        </w:rPr>
      </w:pPr>
      <w:r w:rsidRPr="007136E7">
        <w:rPr>
          <w:rFonts w:ascii="Times New Roman" w:eastAsia="Calibri" w:hAnsi="Times New Roman" w:cs="Times New Roman"/>
          <w:sz w:val="28"/>
          <w:u w:val="single"/>
        </w:rPr>
        <w:t>Пр</w:t>
      </w:r>
      <w:r w:rsidR="00634A9C" w:rsidRPr="007136E7">
        <w:rPr>
          <w:rFonts w:ascii="Times New Roman" w:eastAsia="Calibri" w:hAnsi="Times New Roman" w:cs="Times New Roman"/>
          <w:sz w:val="28"/>
          <w:u w:val="single"/>
        </w:rPr>
        <w:t>едседатель предметной комиссии:</w:t>
      </w:r>
    </w:p>
    <w:p w14:paraId="1BFB8214" w14:textId="77777777" w:rsidR="00634A9C"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представляет председателю ГЭК предложения по составу предметной комиссии;</w:t>
      </w:r>
    </w:p>
    <w:p w14:paraId="1AB9E780" w14:textId="77777777" w:rsidR="00634A9C"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по согласованию с руководителем РЦОИ формирует график работы предметной комиссии;</w:t>
      </w:r>
    </w:p>
    <w:p w14:paraId="68F2CFBF" w14:textId="77777777" w:rsidR="00634A9C"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осуществляет консультирование экспертов по вопросам оценивания экзаменационных работ (в том числе устных ответов);</w:t>
      </w:r>
    </w:p>
    <w:p w14:paraId="4618BFB5" w14:textId="77777777" w:rsidR="00634A9C"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 xml:space="preserve">взаимодействует с руководителем РЦОИ, председателем </w:t>
      </w:r>
      <w:r w:rsidR="003167DC" w:rsidRPr="007136E7">
        <w:rPr>
          <w:rFonts w:ascii="Times New Roman" w:eastAsia="Calibri" w:hAnsi="Times New Roman" w:cs="Times New Roman"/>
          <w:sz w:val="28"/>
        </w:rPr>
        <w:t>апелляционной</w:t>
      </w:r>
      <w:r w:rsidRPr="007136E7">
        <w:rPr>
          <w:rFonts w:ascii="Times New Roman" w:eastAsia="Calibri" w:hAnsi="Times New Roman" w:cs="Times New Roman"/>
          <w:sz w:val="28"/>
        </w:rPr>
        <w:t xml:space="preserve"> комиссии, Комиссией по разработке КИМ.</w:t>
      </w:r>
    </w:p>
    <w:p w14:paraId="3E7F5D1E" w14:textId="77777777" w:rsidR="00FB474A"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 xml:space="preserve">Рассмотрение апелляций участников ГИА осуществляется </w:t>
      </w:r>
      <w:r w:rsidR="003167DC" w:rsidRPr="007136E7">
        <w:rPr>
          <w:rFonts w:ascii="Times New Roman" w:eastAsia="Calibri" w:hAnsi="Times New Roman" w:cs="Times New Roman"/>
          <w:sz w:val="28"/>
        </w:rPr>
        <w:t xml:space="preserve">апелляционной </w:t>
      </w:r>
      <w:r w:rsidRPr="007136E7">
        <w:rPr>
          <w:rFonts w:ascii="Times New Roman" w:eastAsia="Calibri" w:hAnsi="Times New Roman" w:cs="Times New Roman"/>
          <w:sz w:val="28"/>
        </w:rPr>
        <w:t xml:space="preserve">комиссией, в состав которой не включаются члены ГЭК и члены предметных комиссий. Состав </w:t>
      </w:r>
      <w:r w:rsidR="003167DC" w:rsidRPr="007136E7">
        <w:rPr>
          <w:rFonts w:ascii="Times New Roman" w:eastAsia="Calibri" w:hAnsi="Times New Roman" w:cs="Times New Roman"/>
          <w:sz w:val="28"/>
        </w:rPr>
        <w:t>апелляционной</w:t>
      </w:r>
      <w:r w:rsidRPr="007136E7">
        <w:rPr>
          <w:rFonts w:ascii="Times New Roman" w:eastAsia="Calibri" w:hAnsi="Times New Roman" w:cs="Times New Roman"/>
          <w:sz w:val="28"/>
        </w:rPr>
        <w:t xml:space="preserve">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w:t>
      </w:r>
      <w:r w:rsidR="00083C1D" w:rsidRPr="007136E7">
        <w:rPr>
          <w:rFonts w:ascii="Times New Roman" w:eastAsia="Calibri" w:hAnsi="Times New Roman" w:cs="Times New Roman"/>
          <w:sz w:val="28"/>
        </w:rPr>
        <w:t>нных организаций и объединений.</w:t>
      </w:r>
    </w:p>
    <w:p w14:paraId="372423FC" w14:textId="77777777" w:rsidR="00E676F1" w:rsidRPr="007136E7" w:rsidRDefault="00FB474A"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u w:val="single"/>
        </w:rPr>
        <w:lastRenderedPageBreak/>
        <w:t xml:space="preserve">Апелляционная </w:t>
      </w:r>
      <w:r w:rsidR="00E676F1" w:rsidRPr="007136E7">
        <w:rPr>
          <w:rFonts w:ascii="Times New Roman" w:eastAsia="Calibri" w:hAnsi="Times New Roman" w:cs="Times New Roman"/>
          <w:sz w:val="28"/>
          <w:u w:val="single"/>
        </w:rPr>
        <w:t>комиссия:</w:t>
      </w:r>
    </w:p>
    <w:p w14:paraId="00855D75" w14:textId="77777777" w:rsidR="00634A9C"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принимает и рассматривает апелляции участников ГИА по вопросам нарушения</w:t>
      </w:r>
      <w:r w:rsidR="00634A9C" w:rsidRPr="007136E7">
        <w:rPr>
          <w:rFonts w:ascii="Times New Roman" w:eastAsia="Calibri" w:hAnsi="Times New Roman" w:cs="Times New Roman"/>
          <w:sz w:val="28"/>
        </w:rPr>
        <w:t xml:space="preserve"> Порядков проведения ГИА по образовательным программам основного общего и среднего общего образования</w:t>
      </w:r>
      <w:r w:rsidRPr="007136E7">
        <w:rPr>
          <w:rFonts w:ascii="Times New Roman" w:eastAsia="Calibri" w:hAnsi="Times New Roman" w:cs="Times New Roman"/>
          <w:sz w:val="28"/>
        </w:rPr>
        <w:t>, а также о несогласии с выставленными баллами;</w:t>
      </w:r>
    </w:p>
    <w:p w14:paraId="175EFBFE" w14:textId="77777777" w:rsidR="00634A9C"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p>
    <w:p w14:paraId="31F5F260" w14:textId="77777777" w:rsidR="00634A9C"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принимает по результатам рассмотрения апелляции решение об удовлетворении или отклонении апелляции участника ГИА;</w:t>
      </w:r>
    </w:p>
    <w:p w14:paraId="43602D92" w14:textId="77777777" w:rsidR="00E676F1" w:rsidRPr="007136E7" w:rsidRDefault="00E676F1" w:rsidP="007136E7">
      <w:pPr>
        <w:pStyle w:val="a3"/>
        <w:numPr>
          <w:ilvl w:val="0"/>
          <w:numId w:val="6"/>
        </w:numPr>
        <w:spacing w:after="0" w:line="240" w:lineRule="auto"/>
        <w:ind w:left="0" w:firstLine="993"/>
        <w:jc w:val="both"/>
        <w:rPr>
          <w:rFonts w:ascii="Times New Roman" w:eastAsia="Calibri" w:hAnsi="Times New Roman" w:cs="Times New Roman"/>
          <w:sz w:val="28"/>
        </w:rPr>
      </w:pPr>
      <w:r w:rsidRPr="007136E7">
        <w:rPr>
          <w:rFonts w:ascii="Times New Roman" w:eastAsia="Calibri" w:hAnsi="Times New Roman" w:cs="Times New Roman"/>
          <w:sz w:val="28"/>
        </w:rP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14:paraId="5BC11051" w14:textId="77777777" w:rsidR="00634A9C"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 xml:space="preserve">Общее руководство и координацию деятельности </w:t>
      </w:r>
      <w:r w:rsidR="003167DC" w:rsidRPr="007136E7">
        <w:rPr>
          <w:rFonts w:ascii="Times New Roman" w:eastAsia="Calibri" w:hAnsi="Times New Roman" w:cs="Times New Roman"/>
          <w:sz w:val="28"/>
        </w:rPr>
        <w:t>апелляционной</w:t>
      </w:r>
      <w:r w:rsidRPr="007136E7">
        <w:rPr>
          <w:rFonts w:ascii="Times New Roman" w:eastAsia="Calibri" w:hAnsi="Times New Roman" w:cs="Times New Roman"/>
          <w:sz w:val="28"/>
        </w:rPr>
        <w:t xml:space="preserve"> комиссии осуществляет ее председатель.</w:t>
      </w:r>
    </w:p>
    <w:p w14:paraId="189BE685" w14:textId="77777777" w:rsidR="00634A9C" w:rsidRPr="007136E7" w:rsidRDefault="00E676F1" w:rsidP="007136E7">
      <w:pPr>
        <w:spacing w:after="0" w:line="240" w:lineRule="auto"/>
        <w:ind w:firstLine="851"/>
        <w:contextualSpacing/>
        <w:jc w:val="both"/>
        <w:rPr>
          <w:rFonts w:ascii="Times New Roman" w:eastAsia="Calibri" w:hAnsi="Times New Roman" w:cs="Times New Roman"/>
          <w:sz w:val="28"/>
        </w:rPr>
      </w:pPr>
      <w:r w:rsidRPr="007136E7">
        <w:rPr>
          <w:rFonts w:ascii="Times New Roman" w:eastAsia="Calibri" w:hAnsi="Times New Roman" w:cs="Times New Roman"/>
          <w:sz w:val="28"/>
        </w:rPr>
        <w:t xml:space="preserve">Решения ГЭК и </w:t>
      </w:r>
      <w:r w:rsidR="003167DC" w:rsidRPr="007136E7">
        <w:rPr>
          <w:rFonts w:ascii="Times New Roman" w:eastAsia="Calibri" w:hAnsi="Times New Roman" w:cs="Times New Roman"/>
          <w:sz w:val="28"/>
        </w:rPr>
        <w:t>апелляционной</w:t>
      </w:r>
      <w:r w:rsidRPr="007136E7">
        <w:rPr>
          <w:rFonts w:ascii="Times New Roman" w:eastAsia="Calibri" w:hAnsi="Times New Roman" w:cs="Times New Roman"/>
          <w:sz w:val="28"/>
        </w:rPr>
        <w:t xml:space="preserve"> комиссии оформляются протоколами. В случае равенства голосов решающим является голос председа</w:t>
      </w:r>
      <w:r w:rsidR="00634A9C" w:rsidRPr="007136E7">
        <w:rPr>
          <w:rFonts w:ascii="Times New Roman" w:eastAsia="Calibri" w:hAnsi="Times New Roman" w:cs="Times New Roman"/>
          <w:sz w:val="28"/>
        </w:rPr>
        <w:t xml:space="preserve">теля ГЭК, </w:t>
      </w:r>
      <w:r w:rsidR="003167DC" w:rsidRPr="007136E7">
        <w:rPr>
          <w:rFonts w:ascii="Times New Roman" w:eastAsia="Calibri" w:hAnsi="Times New Roman" w:cs="Times New Roman"/>
          <w:sz w:val="28"/>
        </w:rPr>
        <w:t xml:space="preserve">апелляционной </w:t>
      </w:r>
      <w:r w:rsidR="00634A9C" w:rsidRPr="007136E7">
        <w:rPr>
          <w:rFonts w:ascii="Times New Roman" w:eastAsia="Calibri" w:hAnsi="Times New Roman" w:cs="Times New Roman"/>
          <w:sz w:val="28"/>
        </w:rPr>
        <w:t>комиссии.</w:t>
      </w:r>
    </w:p>
    <w:p w14:paraId="2FE72FCB"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u w:val="single"/>
        </w:rPr>
      </w:pPr>
      <w:r w:rsidRPr="007136E7">
        <w:rPr>
          <w:rFonts w:ascii="Times New Roman" w:eastAsia="Calibri" w:hAnsi="Times New Roman" w:cs="Times New Roman"/>
          <w:sz w:val="28"/>
          <w:u w:val="single"/>
        </w:rPr>
        <w:t>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14:paraId="5321506B" w14:textId="77777777" w:rsidR="00634A9C"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направляют своих работников для работы в качестве руководителей и организаторов ППЭ, членов ГЭК, предметных комиссий, </w:t>
      </w:r>
      <w:r w:rsidR="00E1139E" w:rsidRPr="007136E7">
        <w:rPr>
          <w:rFonts w:ascii="Times New Roman" w:eastAsia="Calibri" w:hAnsi="Times New Roman" w:cs="Times New Roman"/>
          <w:sz w:val="28"/>
        </w:rPr>
        <w:t>апелляционной</w:t>
      </w:r>
      <w:r w:rsidRPr="007136E7">
        <w:rPr>
          <w:rFonts w:ascii="Times New Roman" w:eastAsia="Calibri" w:hAnsi="Times New Roman" w:cs="Times New Roman"/>
          <w:sz w:val="28"/>
        </w:rPr>
        <w:t xml:space="preserve">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p>
    <w:p w14:paraId="4016F243" w14:textId="77777777" w:rsidR="00BB217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 применении мер дисциплинарного и административного воздействия в отношении лиц, привлекаемых к проведению ГИА и нарушивших</w:t>
      </w:r>
      <w:r w:rsidR="00634A9C" w:rsidRPr="007136E7">
        <w:rPr>
          <w:rFonts w:ascii="Times New Roman" w:hAnsi="Times New Roman" w:cs="Times New Roman"/>
        </w:rPr>
        <w:t xml:space="preserve"> </w:t>
      </w:r>
      <w:r w:rsidR="00634A9C" w:rsidRPr="007136E7">
        <w:rPr>
          <w:rFonts w:ascii="Times New Roman" w:eastAsia="Calibri" w:hAnsi="Times New Roman" w:cs="Times New Roman"/>
          <w:sz w:val="28"/>
        </w:rPr>
        <w:t>Порядки проведения ГИА по образовательным программам основного общего и среднего общего образования</w:t>
      </w:r>
      <w:r w:rsidRPr="007136E7">
        <w:rPr>
          <w:rFonts w:ascii="Times New Roman" w:eastAsia="Calibri" w:hAnsi="Times New Roman" w:cs="Times New Roman"/>
          <w:sz w:val="28"/>
        </w:rPr>
        <w:t>;</w:t>
      </w:r>
    </w:p>
    <w:p w14:paraId="4B58C291" w14:textId="77777777" w:rsidR="00BB2175"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под подпись информируют участников ГИА и их родителей (законных представителей) о сроках, местах и порядке проведения ГИА, в том числе об основаниях для удаления из ППЭ, о ведении в ППЭ и аудиториях </w:t>
      </w:r>
      <w:r w:rsidR="00BB2175" w:rsidRPr="007136E7">
        <w:rPr>
          <w:rFonts w:ascii="Times New Roman" w:eastAsia="Calibri" w:hAnsi="Times New Roman" w:cs="Times New Roman"/>
          <w:sz w:val="28"/>
        </w:rPr>
        <w:t>видеозаписи</w:t>
      </w:r>
      <w:r w:rsidRPr="007136E7">
        <w:rPr>
          <w:rFonts w:ascii="Times New Roman" w:eastAsia="Calibri" w:hAnsi="Times New Roman" w:cs="Times New Roman"/>
          <w:sz w:val="28"/>
        </w:rPr>
        <w:t xml:space="preserve">, о порядке подачи апелляций о нарушении </w:t>
      </w:r>
      <w:r w:rsidR="00BB2175" w:rsidRPr="007136E7">
        <w:rPr>
          <w:rFonts w:ascii="Times New Roman" w:eastAsia="Calibri" w:hAnsi="Times New Roman" w:cs="Times New Roman"/>
          <w:sz w:val="28"/>
        </w:rPr>
        <w:t xml:space="preserve">Порядков проведения ГИА по образовательным программам основного общего и среднего общего образования </w:t>
      </w:r>
      <w:r w:rsidRPr="007136E7">
        <w:rPr>
          <w:rFonts w:ascii="Times New Roman" w:eastAsia="Calibri" w:hAnsi="Times New Roman" w:cs="Times New Roman"/>
          <w:sz w:val="28"/>
        </w:rPr>
        <w:t xml:space="preserve">и о несогласии с выставленными баллами, о времени и месте </w:t>
      </w:r>
      <w:r w:rsidRPr="007136E7">
        <w:rPr>
          <w:rFonts w:ascii="Times New Roman" w:eastAsia="Calibri" w:hAnsi="Times New Roman" w:cs="Times New Roman"/>
          <w:sz w:val="28"/>
        </w:rPr>
        <w:lastRenderedPageBreak/>
        <w:t>ознакомления с результатами ГИА, а также о результатах ГИА, полученных участниками ГИА;</w:t>
      </w:r>
    </w:p>
    <w:p w14:paraId="272D006E"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вносят сведения в региональные информационные системы в порядке, устанавливаемом Прави</w:t>
      </w:r>
      <w:r w:rsidR="00BB2175" w:rsidRPr="007136E7">
        <w:rPr>
          <w:rFonts w:ascii="Times New Roman" w:eastAsia="Calibri" w:hAnsi="Times New Roman" w:cs="Times New Roman"/>
          <w:sz w:val="28"/>
        </w:rPr>
        <w:t>тельством Российской Федерации</w:t>
      </w:r>
      <w:r w:rsidRPr="007136E7">
        <w:rPr>
          <w:rFonts w:ascii="Times New Roman" w:eastAsia="Calibri" w:hAnsi="Times New Roman" w:cs="Times New Roman"/>
          <w:sz w:val="28"/>
        </w:rPr>
        <w:t>.</w:t>
      </w:r>
    </w:p>
    <w:p w14:paraId="047647F1" w14:textId="77777777" w:rsidR="00E676F1" w:rsidRPr="007136E7" w:rsidRDefault="00E676F1" w:rsidP="007136E7">
      <w:pPr>
        <w:spacing w:after="0" w:line="240" w:lineRule="auto"/>
        <w:ind w:firstLine="851"/>
        <w:contextualSpacing/>
        <w:jc w:val="both"/>
        <w:rPr>
          <w:rFonts w:ascii="Times New Roman" w:eastAsia="Calibri" w:hAnsi="Times New Roman" w:cs="Times New Roman"/>
          <w:sz w:val="28"/>
          <w:u w:val="single"/>
        </w:rPr>
      </w:pPr>
      <w:r w:rsidRPr="007136E7">
        <w:rPr>
          <w:rFonts w:ascii="Times New Roman" w:eastAsia="Calibri" w:hAnsi="Times New Roman" w:cs="Times New Roman"/>
          <w:sz w:val="28"/>
          <w:u w:val="single"/>
        </w:rPr>
        <w:t>В целях обеспечения соблюдения порядка проведения ГИА аккредитованным общественным наблюдателям предоставляется право:</w:t>
      </w:r>
    </w:p>
    <w:p w14:paraId="48B2A312"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 xml:space="preserve">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w:t>
      </w:r>
      <w:r w:rsidR="00BB2175" w:rsidRPr="007136E7">
        <w:rPr>
          <w:rFonts w:ascii="Times New Roman" w:eastAsia="Calibri" w:hAnsi="Times New Roman" w:cs="Times New Roman"/>
          <w:sz w:val="28"/>
        </w:rPr>
        <w:t xml:space="preserve">Порядков проведения ГИА по образовательным программам основного общего и среднего общего образования </w:t>
      </w:r>
      <w:r w:rsidRPr="007136E7">
        <w:rPr>
          <w:rFonts w:ascii="Times New Roman" w:eastAsia="Calibri" w:hAnsi="Times New Roman" w:cs="Times New Roman"/>
          <w:sz w:val="28"/>
        </w:rPr>
        <w:t>и о несогласии с выставленными баллами в мес</w:t>
      </w:r>
      <w:r w:rsidR="00BB2175" w:rsidRPr="007136E7">
        <w:rPr>
          <w:rFonts w:ascii="Times New Roman" w:eastAsia="Calibri" w:hAnsi="Times New Roman" w:cs="Times New Roman"/>
          <w:sz w:val="28"/>
        </w:rPr>
        <w:t xml:space="preserve">те работы </w:t>
      </w:r>
      <w:r w:rsidR="003167DC" w:rsidRPr="007136E7">
        <w:rPr>
          <w:rFonts w:ascii="Times New Roman" w:eastAsia="Calibri" w:hAnsi="Times New Roman" w:cs="Times New Roman"/>
          <w:sz w:val="28"/>
        </w:rPr>
        <w:t>апел</w:t>
      </w:r>
      <w:r w:rsidR="00E1139E" w:rsidRPr="007136E7">
        <w:rPr>
          <w:rFonts w:ascii="Times New Roman" w:eastAsia="Calibri" w:hAnsi="Times New Roman" w:cs="Times New Roman"/>
          <w:sz w:val="28"/>
        </w:rPr>
        <w:t>л</w:t>
      </w:r>
      <w:r w:rsidR="003167DC" w:rsidRPr="007136E7">
        <w:rPr>
          <w:rFonts w:ascii="Times New Roman" w:eastAsia="Calibri" w:hAnsi="Times New Roman" w:cs="Times New Roman"/>
          <w:sz w:val="28"/>
        </w:rPr>
        <w:t>яционной</w:t>
      </w:r>
      <w:r w:rsidR="00BB2175" w:rsidRPr="007136E7">
        <w:rPr>
          <w:rFonts w:ascii="Times New Roman" w:eastAsia="Calibri" w:hAnsi="Times New Roman" w:cs="Times New Roman"/>
          <w:sz w:val="28"/>
        </w:rPr>
        <w:t xml:space="preserve"> комиссии;</w:t>
      </w:r>
    </w:p>
    <w:p w14:paraId="0826BE10" w14:textId="77777777" w:rsidR="00E676F1" w:rsidRPr="007136E7" w:rsidRDefault="00E676F1" w:rsidP="007136E7">
      <w:pPr>
        <w:pStyle w:val="a3"/>
        <w:numPr>
          <w:ilvl w:val="0"/>
          <w:numId w:val="6"/>
        </w:numPr>
        <w:spacing w:after="0" w:line="240" w:lineRule="auto"/>
        <w:ind w:left="0" w:firstLine="851"/>
        <w:jc w:val="both"/>
        <w:rPr>
          <w:rFonts w:ascii="Times New Roman" w:eastAsia="Calibri" w:hAnsi="Times New Roman" w:cs="Times New Roman"/>
          <w:sz w:val="28"/>
        </w:rPr>
      </w:pPr>
      <w:r w:rsidRPr="007136E7">
        <w:rPr>
          <w:rFonts w:ascii="Times New Roman" w:eastAsia="Calibri" w:hAnsi="Times New Roman" w:cs="Times New Roman"/>
          <w:sz w:val="28"/>
        </w:rPr>
        <w:t>направлять информацию о нарушениях</w:t>
      </w:r>
      <w:r w:rsidR="00BB2175" w:rsidRPr="007136E7">
        <w:rPr>
          <w:rFonts w:ascii="Times New Roman" w:eastAsia="Calibri" w:hAnsi="Times New Roman" w:cs="Times New Roman"/>
          <w:sz w:val="28"/>
        </w:rPr>
        <w:t xml:space="preserve"> Порядков проведения ГИА по образовательным программам основного общего и среднего общего образования</w:t>
      </w:r>
      <w:r w:rsidRPr="007136E7">
        <w:rPr>
          <w:rFonts w:ascii="Times New Roman" w:eastAsia="Calibri" w:hAnsi="Times New Roman" w:cs="Times New Roman"/>
          <w:sz w:val="28"/>
        </w:rPr>
        <w:t xml:space="preserve">, выявленных при проведении ГИА, в федеральные органы исполнительной власти, ОИВ и органы местного самоуправления, осуществляющие </w:t>
      </w:r>
      <w:r w:rsidR="00BB2175" w:rsidRPr="007136E7">
        <w:rPr>
          <w:rFonts w:ascii="Times New Roman" w:eastAsia="Calibri" w:hAnsi="Times New Roman" w:cs="Times New Roman"/>
          <w:sz w:val="28"/>
        </w:rPr>
        <w:t>управление в сфере образования</w:t>
      </w:r>
      <w:r w:rsidRPr="007136E7">
        <w:rPr>
          <w:rFonts w:ascii="Times New Roman" w:eastAsia="Calibri" w:hAnsi="Times New Roman" w:cs="Times New Roman"/>
          <w:sz w:val="28"/>
        </w:rPr>
        <w:t>.</w:t>
      </w:r>
    </w:p>
    <w:p w14:paraId="51561B17" w14:textId="77777777" w:rsidR="003533E7" w:rsidRPr="007136E7" w:rsidRDefault="00892AB6" w:rsidP="007136E7">
      <w:pPr>
        <w:spacing w:line="240" w:lineRule="auto"/>
        <w:ind w:firstLine="851"/>
        <w:jc w:val="center"/>
        <w:rPr>
          <w:rFonts w:ascii="Times New Roman" w:hAnsi="Times New Roman" w:cs="Times New Roman"/>
          <w:b/>
          <w:sz w:val="28"/>
        </w:rPr>
      </w:pPr>
      <w:r w:rsidRPr="007136E7">
        <w:rPr>
          <w:rFonts w:ascii="Times New Roman" w:hAnsi="Times New Roman" w:cs="Times New Roman"/>
          <w:b/>
          <w:sz w:val="28"/>
        </w:rPr>
        <w:t>Участники государственной итоговой аттестации</w:t>
      </w:r>
    </w:p>
    <w:p w14:paraId="6F5A32CB" w14:textId="77777777" w:rsidR="003533E7" w:rsidRPr="007136E7" w:rsidRDefault="003533E7"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К ГИА</w:t>
      </w:r>
      <w:r w:rsidR="00507EE9" w:rsidRPr="007136E7">
        <w:rPr>
          <w:rFonts w:ascii="Times New Roman" w:hAnsi="Times New Roman" w:cs="Times New Roman"/>
          <w:sz w:val="28"/>
        </w:rPr>
        <w:t>-9</w:t>
      </w:r>
      <w:r w:rsidR="00B11CC6" w:rsidRPr="007136E7">
        <w:rPr>
          <w:rFonts w:ascii="Times New Roman" w:hAnsi="Times New Roman" w:cs="Times New Roman"/>
          <w:sz w:val="28"/>
        </w:rPr>
        <w:t xml:space="preserve"> </w:t>
      </w:r>
      <w:r w:rsidRPr="007136E7">
        <w:rPr>
          <w:rFonts w:ascii="Times New Roman" w:hAnsi="Times New Roman" w:cs="Times New Roman"/>
          <w:sz w:val="28"/>
        </w:rPr>
        <w:t>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725B9618" w14:textId="77777777" w:rsidR="00892AB6" w:rsidRPr="007136E7" w:rsidRDefault="003533E7"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Экстерны допускаются к ГИА</w:t>
      </w:r>
      <w:r w:rsidR="00507EE9" w:rsidRPr="007136E7">
        <w:rPr>
          <w:rFonts w:ascii="Times New Roman" w:hAnsi="Times New Roman" w:cs="Times New Roman"/>
          <w:sz w:val="28"/>
        </w:rPr>
        <w:t xml:space="preserve">-9 </w:t>
      </w:r>
      <w:r w:rsidRPr="007136E7">
        <w:rPr>
          <w:rFonts w:ascii="Times New Roman" w:hAnsi="Times New Roman" w:cs="Times New Roman"/>
          <w:sz w:val="28"/>
        </w:rPr>
        <w:t>при условии получения на промежуточной аттестации отметок не ниже удовлетворитель</w:t>
      </w:r>
      <w:r w:rsidR="00B11CC6" w:rsidRPr="007136E7">
        <w:rPr>
          <w:rFonts w:ascii="Times New Roman" w:hAnsi="Times New Roman" w:cs="Times New Roman"/>
          <w:sz w:val="28"/>
        </w:rPr>
        <w:t>ных, а также имеющие результат «зачет»</w:t>
      </w:r>
      <w:r w:rsidRPr="007136E7">
        <w:rPr>
          <w:rFonts w:ascii="Times New Roman" w:hAnsi="Times New Roman" w:cs="Times New Roman"/>
          <w:sz w:val="28"/>
        </w:rPr>
        <w:t xml:space="preserve"> за итоговое собеседование по русскому языку.</w:t>
      </w:r>
    </w:p>
    <w:p w14:paraId="3E9A1CC4" w14:textId="77777777" w:rsidR="00B11CC6" w:rsidRPr="007136E7" w:rsidRDefault="00B11CC6"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К ГИА</w:t>
      </w:r>
      <w:r w:rsidR="00507EE9" w:rsidRPr="007136E7">
        <w:rPr>
          <w:rFonts w:ascii="Times New Roman" w:hAnsi="Times New Roman" w:cs="Times New Roman"/>
          <w:sz w:val="28"/>
        </w:rPr>
        <w:t>-11</w:t>
      </w:r>
      <w:r w:rsidRPr="007136E7">
        <w:rPr>
          <w:rFonts w:ascii="Times New Roman" w:hAnsi="Times New Roman" w:cs="Times New Roman"/>
          <w:sz w:val="28"/>
        </w:rPr>
        <w:t xml:space="preserve">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w:t>
      </w:r>
      <w:r w:rsidR="00897A98" w:rsidRPr="007136E7">
        <w:rPr>
          <w:rFonts w:ascii="Times New Roman" w:hAnsi="Times New Roman" w:cs="Times New Roman"/>
          <w:sz w:val="28"/>
        </w:rPr>
        <w:t>за итоговое сочинение (изложение).</w:t>
      </w:r>
    </w:p>
    <w:p w14:paraId="394E6365" w14:textId="77777777" w:rsidR="00897A98" w:rsidRPr="007136E7" w:rsidRDefault="00897A98"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Экстерны допускаются к ГИА</w:t>
      </w:r>
      <w:r w:rsidR="00507EE9" w:rsidRPr="007136E7">
        <w:rPr>
          <w:rFonts w:ascii="Times New Roman" w:hAnsi="Times New Roman" w:cs="Times New Roman"/>
          <w:sz w:val="28"/>
        </w:rPr>
        <w:t xml:space="preserve">-11 </w:t>
      </w:r>
      <w:r w:rsidRPr="007136E7">
        <w:rPr>
          <w:rFonts w:ascii="Times New Roman" w:hAnsi="Times New Roman" w:cs="Times New Roman"/>
          <w:sz w:val="28"/>
        </w:rPr>
        <w:t>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14:paraId="0F47EB84" w14:textId="77777777" w:rsidR="00897A98" w:rsidRPr="007136E7" w:rsidRDefault="00C75EC9"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 xml:space="preserve">К экзаменам по учебным предметам, освоение которых завершилось ранее, допускаются обучающиеся </w:t>
      </w:r>
      <w:r w:rsidRPr="007136E7">
        <w:rPr>
          <w:rFonts w:ascii="Times New Roman" w:hAnsi="Times New Roman" w:cs="Times New Roman"/>
          <w:sz w:val="28"/>
          <w:lang w:val="en-US"/>
        </w:rPr>
        <w:t>X</w:t>
      </w:r>
      <w:r w:rsidRPr="007136E7">
        <w:rPr>
          <w:rFonts w:ascii="Times New Roman" w:hAnsi="Times New Roman" w:cs="Times New Roman"/>
          <w:sz w:val="28"/>
        </w:rPr>
        <w:t>-</w:t>
      </w:r>
      <w:r w:rsidRPr="007136E7">
        <w:rPr>
          <w:rFonts w:ascii="Times New Roman" w:hAnsi="Times New Roman" w:cs="Times New Roman"/>
          <w:sz w:val="28"/>
          <w:lang w:val="en-US"/>
        </w:rPr>
        <w:t>XI</w:t>
      </w:r>
      <w:r w:rsidRPr="007136E7">
        <w:rPr>
          <w:rFonts w:ascii="Times New Roman" w:hAnsi="Times New Roman" w:cs="Times New Roman"/>
          <w:sz w:val="28"/>
        </w:rPr>
        <w:t xml:space="preserve"> (</w:t>
      </w:r>
      <w:r w:rsidRPr="007136E7">
        <w:rPr>
          <w:rFonts w:ascii="Times New Roman" w:hAnsi="Times New Roman" w:cs="Times New Roman"/>
          <w:sz w:val="28"/>
          <w:lang w:val="en-US"/>
        </w:rPr>
        <w:t>XII</w:t>
      </w:r>
      <w:r w:rsidRPr="007136E7">
        <w:rPr>
          <w:rFonts w:ascii="Times New Roman" w:hAnsi="Times New Roman" w:cs="Times New Roman"/>
          <w:sz w:val="28"/>
        </w:rPr>
        <w:t xml:space="preserve">) классов, имеющие годовые отметки </w:t>
      </w:r>
      <w:r w:rsidRPr="007136E7">
        <w:rPr>
          <w:rFonts w:ascii="Times New Roman" w:hAnsi="Times New Roman" w:cs="Times New Roman"/>
          <w:sz w:val="28"/>
        </w:rPr>
        <w:lastRenderedPageBreak/>
        <w:t>не ниже удовлетворительных по всем учебным предметам учебного плана за предпоследний год обучения.</w:t>
      </w:r>
    </w:p>
    <w:p w14:paraId="5522E7EA" w14:textId="77777777" w:rsidR="00C75EC9" w:rsidRPr="007136E7" w:rsidRDefault="00C75EC9"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 xml:space="preserve">Выбранные участниками </w:t>
      </w:r>
      <w:r w:rsidR="00507EE9" w:rsidRPr="007136E7">
        <w:rPr>
          <w:rFonts w:ascii="Times New Roman" w:hAnsi="Times New Roman" w:cs="Times New Roman"/>
          <w:sz w:val="28"/>
        </w:rPr>
        <w:t>экзаменов</w:t>
      </w:r>
      <w:r w:rsidRPr="007136E7">
        <w:rPr>
          <w:rFonts w:ascii="Times New Roman" w:hAnsi="Times New Roman" w:cs="Times New Roman"/>
          <w:sz w:val="28"/>
        </w:rPr>
        <w:t xml:space="preserve"> учебные предметы, форма (формы) ГИА и язык, на котором они планируют сдавать экзамены, а также сроки участия в ГИА указываются ими в заявлениях.</w:t>
      </w:r>
    </w:p>
    <w:p w14:paraId="3727E85B" w14:textId="77777777" w:rsidR="00C75EC9" w:rsidRPr="007136E7" w:rsidRDefault="00C75EC9" w:rsidP="007136E7">
      <w:pPr>
        <w:spacing w:line="240" w:lineRule="auto"/>
        <w:ind w:firstLine="851"/>
        <w:jc w:val="both"/>
        <w:rPr>
          <w:rFonts w:ascii="Times New Roman" w:hAnsi="Times New Roman" w:cs="Times New Roman"/>
          <w:sz w:val="28"/>
          <w:u w:val="single"/>
        </w:rPr>
      </w:pPr>
      <w:r w:rsidRPr="007136E7">
        <w:rPr>
          <w:rFonts w:ascii="Times New Roman" w:hAnsi="Times New Roman" w:cs="Times New Roman"/>
          <w:sz w:val="28"/>
          <w:u w:val="single"/>
        </w:rPr>
        <w:t>Заявления об участии в ГИА</w:t>
      </w:r>
      <w:r w:rsidR="00507EE9" w:rsidRPr="007136E7">
        <w:rPr>
          <w:rFonts w:ascii="Times New Roman" w:hAnsi="Times New Roman" w:cs="Times New Roman"/>
          <w:sz w:val="28"/>
          <w:u w:val="single"/>
        </w:rPr>
        <w:t xml:space="preserve">-9 </w:t>
      </w:r>
      <w:r w:rsidRPr="007136E7">
        <w:rPr>
          <w:rFonts w:ascii="Times New Roman" w:hAnsi="Times New Roman" w:cs="Times New Roman"/>
          <w:sz w:val="28"/>
          <w:u w:val="single"/>
        </w:rPr>
        <w:t>подаются до 1 марта включительно:</w:t>
      </w:r>
    </w:p>
    <w:p w14:paraId="1109B790" w14:textId="77777777" w:rsidR="00C75EC9" w:rsidRPr="007136E7" w:rsidRDefault="00C75EC9" w:rsidP="007136E7">
      <w:pPr>
        <w:pStyle w:val="a3"/>
        <w:numPr>
          <w:ilvl w:val="0"/>
          <w:numId w:val="7"/>
        </w:numPr>
        <w:spacing w:line="240" w:lineRule="auto"/>
        <w:ind w:left="0" w:firstLine="851"/>
        <w:jc w:val="both"/>
        <w:rPr>
          <w:rFonts w:ascii="Times New Roman" w:hAnsi="Times New Roman" w:cs="Times New Roman"/>
          <w:sz w:val="28"/>
        </w:rPr>
      </w:pPr>
      <w:r w:rsidRPr="007136E7">
        <w:rPr>
          <w:rFonts w:ascii="Times New Roman" w:hAnsi="Times New Roman" w:cs="Times New Roman"/>
          <w:sz w:val="28"/>
        </w:rPr>
        <w:t>обучающимися - в образовательные организации, в которых обучающиеся осваивают образовательные программы основного общего образования;</w:t>
      </w:r>
    </w:p>
    <w:p w14:paraId="3CD3D43F" w14:textId="77777777" w:rsidR="00C75EC9" w:rsidRPr="007136E7" w:rsidRDefault="00C75EC9" w:rsidP="007136E7">
      <w:pPr>
        <w:pStyle w:val="a3"/>
        <w:numPr>
          <w:ilvl w:val="0"/>
          <w:numId w:val="7"/>
        </w:numPr>
        <w:spacing w:line="240" w:lineRule="auto"/>
        <w:ind w:left="0" w:firstLine="851"/>
        <w:jc w:val="both"/>
        <w:rPr>
          <w:rFonts w:ascii="Times New Roman" w:hAnsi="Times New Roman" w:cs="Times New Roman"/>
          <w:sz w:val="28"/>
        </w:rPr>
      </w:pPr>
      <w:r w:rsidRPr="007136E7">
        <w:rPr>
          <w:rFonts w:ascii="Times New Roman" w:hAnsi="Times New Roman" w:cs="Times New Roman"/>
          <w:sz w:val="28"/>
        </w:rPr>
        <w:t>экстернами - в образовательные организации по выбору экстернов.</w:t>
      </w:r>
    </w:p>
    <w:p w14:paraId="258252EC" w14:textId="77777777" w:rsidR="00C75EC9" w:rsidRPr="007136E7" w:rsidRDefault="00C75EC9" w:rsidP="007136E7">
      <w:pPr>
        <w:spacing w:line="240" w:lineRule="auto"/>
        <w:jc w:val="both"/>
        <w:rPr>
          <w:rFonts w:ascii="Times New Roman" w:hAnsi="Times New Roman" w:cs="Times New Roman"/>
          <w:sz w:val="28"/>
          <w:u w:val="single"/>
        </w:rPr>
      </w:pPr>
      <w:r w:rsidRPr="007136E7">
        <w:rPr>
          <w:rFonts w:ascii="Times New Roman" w:hAnsi="Times New Roman" w:cs="Times New Roman"/>
          <w:sz w:val="28"/>
          <w:u w:val="single"/>
        </w:rPr>
        <w:t>Заявления об участии в ГИА</w:t>
      </w:r>
      <w:r w:rsidR="00507EE9" w:rsidRPr="007136E7">
        <w:rPr>
          <w:rFonts w:ascii="Times New Roman" w:hAnsi="Times New Roman" w:cs="Times New Roman"/>
          <w:sz w:val="28"/>
          <w:u w:val="single"/>
        </w:rPr>
        <w:t>-11</w:t>
      </w:r>
      <w:r w:rsidRPr="007136E7">
        <w:rPr>
          <w:rFonts w:ascii="Times New Roman" w:hAnsi="Times New Roman" w:cs="Times New Roman"/>
          <w:sz w:val="28"/>
          <w:u w:val="single"/>
        </w:rPr>
        <w:t xml:space="preserve"> подаются до 1 февраля включительно:</w:t>
      </w:r>
    </w:p>
    <w:p w14:paraId="13B40001" w14:textId="77777777" w:rsidR="00C75EC9" w:rsidRPr="007136E7" w:rsidRDefault="00C75EC9" w:rsidP="007136E7">
      <w:pPr>
        <w:pStyle w:val="a3"/>
        <w:numPr>
          <w:ilvl w:val="0"/>
          <w:numId w:val="7"/>
        </w:numPr>
        <w:spacing w:line="240" w:lineRule="auto"/>
        <w:ind w:left="0" w:firstLine="851"/>
        <w:jc w:val="both"/>
        <w:rPr>
          <w:rFonts w:ascii="Times New Roman" w:hAnsi="Times New Roman" w:cs="Times New Roman"/>
          <w:sz w:val="28"/>
        </w:rPr>
      </w:pPr>
      <w:r w:rsidRPr="007136E7">
        <w:rPr>
          <w:rFonts w:ascii="Times New Roman" w:hAnsi="Times New Roman" w:cs="Times New Roman"/>
          <w:sz w:val="28"/>
        </w:rPr>
        <w:t>обучающимися - в образовательные организации, в которых обучающиеся осваивают образовательные программы среднего общего образования;</w:t>
      </w:r>
    </w:p>
    <w:p w14:paraId="7B70D8C9" w14:textId="77777777" w:rsidR="00C75EC9" w:rsidRPr="007136E7" w:rsidRDefault="00C75EC9" w:rsidP="007136E7">
      <w:pPr>
        <w:pStyle w:val="a3"/>
        <w:numPr>
          <w:ilvl w:val="0"/>
          <w:numId w:val="7"/>
        </w:numPr>
        <w:spacing w:line="240" w:lineRule="auto"/>
        <w:ind w:left="0" w:firstLine="851"/>
        <w:jc w:val="both"/>
        <w:rPr>
          <w:rFonts w:ascii="Times New Roman" w:hAnsi="Times New Roman" w:cs="Times New Roman"/>
          <w:sz w:val="28"/>
        </w:rPr>
      </w:pPr>
      <w:r w:rsidRPr="007136E7">
        <w:rPr>
          <w:rFonts w:ascii="Times New Roman" w:hAnsi="Times New Roman" w:cs="Times New Roman"/>
          <w:sz w:val="28"/>
        </w:rPr>
        <w:t>экстернами - в образовательные организации по выбору экстернов.</w:t>
      </w:r>
    </w:p>
    <w:p w14:paraId="3339A097" w14:textId="77777777" w:rsidR="00C75EC9" w:rsidRPr="007136E7" w:rsidRDefault="00C75EC9"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14:paraId="44D28737" w14:textId="77777777" w:rsidR="00C75EC9" w:rsidRPr="007136E7" w:rsidRDefault="00C75EC9"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r w:rsidR="00080FDD" w:rsidRPr="007136E7">
        <w:rPr>
          <w:rFonts w:ascii="Times New Roman" w:hAnsi="Times New Roman" w:cs="Times New Roman"/>
          <w:sz w:val="28"/>
        </w:rPr>
        <w:t>Порядками проведения ГИА по образовательным программам основного общего и среднего общего образования.</w:t>
      </w:r>
    </w:p>
    <w:p w14:paraId="5B9A11F6" w14:textId="77777777" w:rsidR="00C75EC9" w:rsidRPr="007136E7" w:rsidRDefault="00C75EC9" w:rsidP="007136E7">
      <w:pPr>
        <w:spacing w:line="240" w:lineRule="auto"/>
        <w:ind w:firstLine="851"/>
        <w:jc w:val="both"/>
        <w:rPr>
          <w:rFonts w:ascii="Times New Roman" w:hAnsi="Times New Roman" w:cs="Times New Roman"/>
          <w:i/>
          <w:sz w:val="28"/>
          <w:u w:val="single"/>
        </w:rPr>
      </w:pPr>
      <w:r w:rsidRPr="007136E7">
        <w:rPr>
          <w:rFonts w:ascii="Times New Roman" w:hAnsi="Times New Roman" w:cs="Times New Roman"/>
          <w:sz w:val="28"/>
        </w:rPr>
        <w:t xml:space="preserve">Участники ГИА вправе изменить перечень указанных в заявлениях экзаменов, </w:t>
      </w:r>
      <w:r w:rsidR="00080FDD" w:rsidRPr="007136E7">
        <w:rPr>
          <w:rFonts w:ascii="Times New Roman" w:hAnsi="Times New Roman" w:cs="Times New Roman"/>
          <w:sz w:val="28"/>
        </w:rPr>
        <w:t>а также форму ГИА</w:t>
      </w:r>
      <w:r w:rsidRPr="007136E7">
        <w:rPr>
          <w:rFonts w:ascii="Times New Roman" w:hAnsi="Times New Roman" w:cs="Times New Roman"/>
          <w:sz w:val="28"/>
        </w:rPr>
        <w:t xml:space="preserve">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w:t>
      </w:r>
      <w:r w:rsidRPr="007136E7">
        <w:rPr>
          <w:rFonts w:ascii="Times New Roman" w:hAnsi="Times New Roman" w:cs="Times New Roman"/>
          <w:i/>
          <w:sz w:val="28"/>
          <w:u w:val="single"/>
        </w:rPr>
        <w:t>не позднее чем за две недели до начала соответствующего экзамена.</w:t>
      </w:r>
    </w:p>
    <w:p w14:paraId="40AFE10F" w14:textId="77777777" w:rsidR="00C75EC9" w:rsidRPr="007136E7" w:rsidRDefault="00C75EC9" w:rsidP="007136E7">
      <w:pPr>
        <w:spacing w:line="240" w:lineRule="auto"/>
        <w:ind w:firstLine="851"/>
        <w:jc w:val="both"/>
        <w:rPr>
          <w:rFonts w:ascii="Times New Roman" w:hAnsi="Times New Roman" w:cs="Times New Roman"/>
          <w:sz w:val="28"/>
        </w:rPr>
      </w:pPr>
      <w:r w:rsidRPr="007136E7">
        <w:rPr>
          <w:rFonts w:ascii="Times New Roman" w:hAnsi="Times New Roman" w:cs="Times New Roman"/>
          <w:sz w:val="28"/>
        </w:rPr>
        <w:t xml:space="preserve">Участники ГИА, проходящие ГИА только по обязательным учебным предметам, вправе дополнить указанный в заявлениях перечень учебных </w:t>
      </w:r>
      <w:r w:rsidRPr="007136E7">
        <w:rPr>
          <w:rFonts w:ascii="Times New Roman" w:hAnsi="Times New Roman" w:cs="Times New Roman"/>
          <w:sz w:val="28"/>
        </w:rPr>
        <w:lastRenderedPageBreak/>
        <w:t xml:space="preserve">предметов для прохождения ГИА. В этом случае указанные участники ГИА </w:t>
      </w:r>
      <w:r w:rsidRPr="007136E7">
        <w:rPr>
          <w:rFonts w:ascii="Times New Roman" w:hAnsi="Times New Roman" w:cs="Times New Roman"/>
          <w:i/>
          <w:sz w:val="28"/>
          <w:u w:val="single"/>
        </w:rPr>
        <w:t>не позднее чем за две недели до начала соответствующего экзамена</w:t>
      </w:r>
      <w:r w:rsidRPr="007136E7">
        <w:rPr>
          <w:rFonts w:ascii="Times New Roman" w:hAnsi="Times New Roman" w:cs="Times New Roman"/>
          <w:sz w:val="28"/>
        </w:rPr>
        <w:t xml:space="preserve"> подают заявления в ГЭК о дополнении перечня учебных предметов, по которым они планируют пройти ГИА.</w:t>
      </w:r>
    </w:p>
    <w:p w14:paraId="3659DC5C" w14:textId="77777777" w:rsidR="00C75EC9" w:rsidRDefault="002D3362" w:rsidP="003533E7">
      <w:pPr>
        <w:spacing w:line="360" w:lineRule="auto"/>
        <w:ind w:firstLine="851"/>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46976" behindDoc="1" locked="0" layoutInCell="1" allowOverlap="1" wp14:anchorId="78657861" wp14:editId="67C80A23">
            <wp:simplePos x="0" y="0"/>
            <wp:positionH relativeFrom="column">
              <wp:posOffset>1400810</wp:posOffset>
            </wp:positionH>
            <wp:positionV relativeFrom="paragraph">
              <wp:posOffset>205740</wp:posOffset>
            </wp:positionV>
            <wp:extent cx="3514725" cy="4686300"/>
            <wp:effectExtent l="0" t="0" r="952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53348d1e2905b3d0c02e8cbdf329e947861e788_(1).jpg"/>
                    <pic:cNvPicPr/>
                  </pic:nvPicPr>
                  <pic:blipFill>
                    <a:blip r:embed="rId17">
                      <a:extLst>
                        <a:ext uri="{28A0092B-C50C-407E-A947-70E740481C1C}">
                          <a14:useLocalDpi xmlns:a14="http://schemas.microsoft.com/office/drawing/2010/main" val="0"/>
                        </a:ext>
                      </a:extLst>
                    </a:blip>
                    <a:stretch>
                      <a:fillRect/>
                    </a:stretch>
                  </pic:blipFill>
                  <pic:spPr>
                    <a:xfrm>
                      <a:off x="0" y="0"/>
                      <a:ext cx="3514725" cy="4686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77C15" w14:textId="77777777" w:rsidR="00C75EC9" w:rsidRDefault="00C75EC9" w:rsidP="003533E7">
      <w:pPr>
        <w:spacing w:line="360" w:lineRule="auto"/>
        <w:ind w:firstLine="851"/>
        <w:jc w:val="both"/>
        <w:rPr>
          <w:rFonts w:ascii="Times New Roman" w:hAnsi="Times New Roman" w:cs="Times New Roman"/>
          <w:sz w:val="28"/>
        </w:rPr>
      </w:pPr>
    </w:p>
    <w:p w14:paraId="0D0FF01F" w14:textId="77777777" w:rsidR="00080FDD" w:rsidRDefault="00080FDD" w:rsidP="003533E7">
      <w:pPr>
        <w:spacing w:line="360" w:lineRule="auto"/>
        <w:ind w:firstLine="851"/>
        <w:jc w:val="both"/>
        <w:rPr>
          <w:rFonts w:ascii="Times New Roman" w:hAnsi="Times New Roman" w:cs="Times New Roman"/>
          <w:sz w:val="28"/>
        </w:rPr>
      </w:pPr>
    </w:p>
    <w:p w14:paraId="377B9B78" w14:textId="77777777" w:rsidR="00080FDD" w:rsidRDefault="00080FDD" w:rsidP="003533E7">
      <w:pPr>
        <w:spacing w:line="360" w:lineRule="auto"/>
        <w:ind w:firstLine="851"/>
        <w:jc w:val="both"/>
        <w:rPr>
          <w:rFonts w:ascii="Times New Roman" w:hAnsi="Times New Roman" w:cs="Times New Roman"/>
          <w:sz w:val="28"/>
        </w:rPr>
      </w:pPr>
    </w:p>
    <w:p w14:paraId="1C082C01" w14:textId="77777777" w:rsidR="00080FDD" w:rsidRDefault="00080FDD" w:rsidP="003533E7">
      <w:pPr>
        <w:spacing w:line="360" w:lineRule="auto"/>
        <w:ind w:firstLine="851"/>
        <w:jc w:val="both"/>
        <w:rPr>
          <w:rFonts w:ascii="Times New Roman" w:hAnsi="Times New Roman" w:cs="Times New Roman"/>
          <w:sz w:val="28"/>
        </w:rPr>
      </w:pPr>
    </w:p>
    <w:p w14:paraId="008CDAF0" w14:textId="77777777" w:rsidR="00080FDD" w:rsidRDefault="00080FDD" w:rsidP="003533E7">
      <w:pPr>
        <w:spacing w:line="360" w:lineRule="auto"/>
        <w:ind w:firstLine="851"/>
        <w:jc w:val="both"/>
        <w:rPr>
          <w:rFonts w:ascii="Times New Roman" w:hAnsi="Times New Roman" w:cs="Times New Roman"/>
          <w:sz w:val="28"/>
        </w:rPr>
      </w:pPr>
    </w:p>
    <w:p w14:paraId="36B7E1FC" w14:textId="77777777" w:rsidR="00080FDD" w:rsidRDefault="00080FDD" w:rsidP="003533E7">
      <w:pPr>
        <w:spacing w:line="360" w:lineRule="auto"/>
        <w:ind w:firstLine="851"/>
        <w:jc w:val="both"/>
        <w:rPr>
          <w:rFonts w:ascii="Times New Roman" w:hAnsi="Times New Roman" w:cs="Times New Roman"/>
          <w:sz w:val="28"/>
        </w:rPr>
      </w:pPr>
    </w:p>
    <w:p w14:paraId="47654E40" w14:textId="77777777" w:rsidR="00080FDD" w:rsidRDefault="00080FDD" w:rsidP="003533E7">
      <w:pPr>
        <w:spacing w:line="360" w:lineRule="auto"/>
        <w:ind w:firstLine="851"/>
        <w:jc w:val="both"/>
        <w:rPr>
          <w:rFonts w:ascii="Times New Roman" w:hAnsi="Times New Roman" w:cs="Times New Roman"/>
          <w:sz w:val="28"/>
        </w:rPr>
      </w:pPr>
    </w:p>
    <w:p w14:paraId="1477BA0E" w14:textId="77777777" w:rsidR="00080FDD" w:rsidRDefault="00080FDD" w:rsidP="003533E7">
      <w:pPr>
        <w:spacing w:line="360" w:lineRule="auto"/>
        <w:ind w:firstLine="851"/>
        <w:jc w:val="both"/>
        <w:rPr>
          <w:rFonts w:ascii="Times New Roman" w:hAnsi="Times New Roman" w:cs="Times New Roman"/>
          <w:sz w:val="28"/>
        </w:rPr>
      </w:pPr>
    </w:p>
    <w:p w14:paraId="50296588" w14:textId="77777777" w:rsidR="00080FDD" w:rsidRDefault="00080FDD" w:rsidP="003533E7">
      <w:pPr>
        <w:spacing w:line="360" w:lineRule="auto"/>
        <w:ind w:firstLine="851"/>
        <w:jc w:val="both"/>
        <w:rPr>
          <w:rFonts w:ascii="Times New Roman" w:hAnsi="Times New Roman" w:cs="Times New Roman"/>
          <w:sz w:val="28"/>
        </w:rPr>
      </w:pPr>
    </w:p>
    <w:p w14:paraId="5F28DFF5" w14:textId="77777777" w:rsidR="00080FDD" w:rsidRDefault="00080FDD" w:rsidP="003533E7">
      <w:pPr>
        <w:spacing w:line="360" w:lineRule="auto"/>
        <w:ind w:firstLine="851"/>
        <w:jc w:val="both"/>
        <w:rPr>
          <w:rFonts w:ascii="Times New Roman" w:hAnsi="Times New Roman" w:cs="Times New Roman"/>
          <w:sz w:val="28"/>
        </w:rPr>
      </w:pPr>
    </w:p>
    <w:p w14:paraId="3E2493C5" w14:textId="77777777" w:rsidR="00083C1D" w:rsidRDefault="00083C1D" w:rsidP="00426620">
      <w:pPr>
        <w:spacing w:line="360" w:lineRule="auto"/>
        <w:ind w:firstLine="851"/>
        <w:jc w:val="center"/>
        <w:rPr>
          <w:rFonts w:ascii="Times New Roman" w:hAnsi="Times New Roman" w:cs="Times New Roman"/>
          <w:b/>
          <w:sz w:val="28"/>
        </w:rPr>
      </w:pPr>
    </w:p>
    <w:p w14:paraId="1C45B746" w14:textId="77777777" w:rsidR="00083C1D" w:rsidRDefault="00083C1D" w:rsidP="00426620">
      <w:pPr>
        <w:spacing w:line="360" w:lineRule="auto"/>
        <w:ind w:firstLine="851"/>
        <w:jc w:val="center"/>
        <w:rPr>
          <w:rFonts w:ascii="Times New Roman" w:hAnsi="Times New Roman" w:cs="Times New Roman"/>
          <w:b/>
          <w:sz w:val="28"/>
        </w:rPr>
      </w:pPr>
    </w:p>
    <w:p w14:paraId="3994AF94" w14:textId="31D76C2F" w:rsidR="002D3362" w:rsidRDefault="002D3362" w:rsidP="00426620">
      <w:pPr>
        <w:spacing w:line="360" w:lineRule="auto"/>
        <w:ind w:firstLine="851"/>
        <w:jc w:val="center"/>
        <w:rPr>
          <w:rFonts w:ascii="Times New Roman" w:hAnsi="Times New Roman" w:cs="Times New Roman"/>
          <w:b/>
          <w:sz w:val="28"/>
        </w:rPr>
      </w:pPr>
    </w:p>
    <w:p w14:paraId="305E2350" w14:textId="267D7E8B" w:rsidR="007136E7" w:rsidRDefault="007136E7" w:rsidP="00426620">
      <w:pPr>
        <w:spacing w:line="360" w:lineRule="auto"/>
        <w:ind w:firstLine="851"/>
        <w:jc w:val="center"/>
        <w:rPr>
          <w:rFonts w:ascii="Times New Roman" w:hAnsi="Times New Roman" w:cs="Times New Roman"/>
          <w:b/>
          <w:sz w:val="28"/>
        </w:rPr>
      </w:pPr>
    </w:p>
    <w:p w14:paraId="376C631A" w14:textId="5422B6A8" w:rsidR="007136E7" w:rsidRDefault="007136E7" w:rsidP="00426620">
      <w:pPr>
        <w:spacing w:line="360" w:lineRule="auto"/>
        <w:ind w:firstLine="851"/>
        <w:jc w:val="center"/>
        <w:rPr>
          <w:rFonts w:ascii="Times New Roman" w:hAnsi="Times New Roman" w:cs="Times New Roman"/>
          <w:b/>
          <w:sz w:val="28"/>
        </w:rPr>
      </w:pPr>
    </w:p>
    <w:p w14:paraId="52C63F8B" w14:textId="1A80A2A5" w:rsidR="007136E7" w:rsidRDefault="007136E7" w:rsidP="00426620">
      <w:pPr>
        <w:spacing w:line="360" w:lineRule="auto"/>
        <w:ind w:firstLine="851"/>
        <w:jc w:val="center"/>
        <w:rPr>
          <w:rFonts w:ascii="Times New Roman" w:hAnsi="Times New Roman" w:cs="Times New Roman"/>
          <w:b/>
          <w:sz w:val="28"/>
        </w:rPr>
      </w:pPr>
    </w:p>
    <w:p w14:paraId="53EC640A" w14:textId="2EC6B424" w:rsidR="007136E7" w:rsidRDefault="007136E7" w:rsidP="00426620">
      <w:pPr>
        <w:spacing w:line="360" w:lineRule="auto"/>
        <w:ind w:firstLine="851"/>
        <w:jc w:val="center"/>
        <w:rPr>
          <w:rFonts w:ascii="Times New Roman" w:hAnsi="Times New Roman" w:cs="Times New Roman"/>
          <w:b/>
          <w:sz w:val="28"/>
        </w:rPr>
      </w:pPr>
    </w:p>
    <w:p w14:paraId="17F9A11F" w14:textId="77777777" w:rsidR="007136E7" w:rsidRDefault="007136E7" w:rsidP="00426620">
      <w:pPr>
        <w:spacing w:line="360" w:lineRule="auto"/>
        <w:ind w:firstLine="851"/>
        <w:jc w:val="center"/>
        <w:rPr>
          <w:rFonts w:ascii="Times New Roman" w:hAnsi="Times New Roman" w:cs="Times New Roman"/>
          <w:b/>
          <w:sz w:val="28"/>
        </w:rPr>
      </w:pPr>
    </w:p>
    <w:p w14:paraId="18208E9E" w14:textId="77777777" w:rsidR="00EC484D" w:rsidRPr="00083C1D" w:rsidRDefault="00426620" w:rsidP="002D3362">
      <w:pPr>
        <w:spacing w:line="360" w:lineRule="auto"/>
        <w:ind w:firstLine="851"/>
        <w:jc w:val="center"/>
        <w:rPr>
          <w:rFonts w:ascii="Times New Roman" w:hAnsi="Times New Roman" w:cs="Times New Roman"/>
          <w:b/>
          <w:sz w:val="28"/>
        </w:rPr>
      </w:pPr>
      <w:r w:rsidRPr="00426620">
        <w:rPr>
          <w:rFonts w:ascii="Times New Roman" w:hAnsi="Times New Roman" w:cs="Times New Roman"/>
          <w:b/>
          <w:sz w:val="28"/>
        </w:rPr>
        <w:lastRenderedPageBreak/>
        <w:t>Сроки проведения государственной итоговой аттестации</w:t>
      </w:r>
    </w:p>
    <w:p w14:paraId="340C12AC" w14:textId="77777777" w:rsidR="00EC484D" w:rsidRPr="00EC484D" w:rsidRDefault="00EC484D" w:rsidP="00EC484D">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t>Для проведения ГИА на территории Российской Федерации и за ее пределами устанавливаются сроки и продолжительность проведения экзамено</w:t>
      </w:r>
      <w:r>
        <w:rPr>
          <w:rFonts w:ascii="Times New Roman" w:hAnsi="Times New Roman" w:cs="Times New Roman"/>
          <w:sz w:val="28"/>
        </w:rPr>
        <w:t>в по каждому учебному предмету</w:t>
      </w:r>
      <w:r w:rsidRPr="00EC484D">
        <w:rPr>
          <w:rFonts w:ascii="Times New Roman" w:hAnsi="Times New Roman" w:cs="Times New Roman"/>
          <w:sz w:val="28"/>
        </w:rPr>
        <w:t xml:space="preserve"> (да</w:t>
      </w:r>
      <w:r>
        <w:rPr>
          <w:rFonts w:ascii="Times New Roman" w:hAnsi="Times New Roman" w:cs="Times New Roman"/>
          <w:sz w:val="28"/>
        </w:rPr>
        <w:t>лее - единое расписание).</w:t>
      </w:r>
    </w:p>
    <w:p w14:paraId="4E353111" w14:textId="378E2330" w:rsidR="00EC484D" w:rsidRPr="00873EF7" w:rsidRDefault="00EC484D" w:rsidP="00EC484D">
      <w:pPr>
        <w:spacing w:line="360" w:lineRule="auto"/>
        <w:ind w:firstLine="851"/>
        <w:jc w:val="both"/>
        <w:rPr>
          <w:rFonts w:ascii="Times New Roman" w:hAnsi="Times New Roman" w:cs="Times New Roman"/>
          <w:sz w:val="28"/>
          <w:szCs w:val="28"/>
        </w:rPr>
      </w:pPr>
      <w:r w:rsidRPr="00EC484D">
        <w:rPr>
          <w:rFonts w:ascii="Times New Roman" w:hAnsi="Times New Roman" w:cs="Times New Roman"/>
          <w:sz w:val="28"/>
        </w:rPr>
        <w:t xml:space="preserve">ГИА проводится в досрочный, основной и дополнительный периоды. В каждом из периодов проведения ГИА </w:t>
      </w:r>
      <w:r w:rsidRPr="007136E7">
        <w:rPr>
          <w:rFonts w:ascii="Times New Roman" w:hAnsi="Times New Roman" w:cs="Times New Roman"/>
          <w:sz w:val="28"/>
        </w:rPr>
        <w:t>предусматриваются резервные сроки</w:t>
      </w:r>
      <w:r w:rsidR="00F715BD" w:rsidRPr="007136E7">
        <w:rPr>
          <w:rFonts w:ascii="Times New Roman" w:hAnsi="Times New Roman" w:cs="Times New Roman"/>
          <w:sz w:val="28"/>
        </w:rPr>
        <w:t>.</w:t>
      </w:r>
      <w:r w:rsidR="00F715BD">
        <w:rPr>
          <w:rFonts w:ascii="Times New Roman" w:hAnsi="Times New Roman" w:cs="Times New Roman"/>
          <w:sz w:val="28"/>
        </w:rPr>
        <w:t xml:space="preserve"> Для выпускников текущего года устанавливаются дополнительные дни</w:t>
      </w:r>
      <w:r w:rsidR="00F715BD" w:rsidRPr="00F715BD">
        <w:t xml:space="preserve"> </w:t>
      </w:r>
      <w:r w:rsidR="00F715BD" w:rsidRPr="00873EF7">
        <w:rPr>
          <w:rFonts w:ascii="Times New Roman" w:hAnsi="Times New Roman" w:cs="Times New Roman"/>
          <w:sz w:val="28"/>
          <w:szCs w:val="28"/>
        </w:rPr>
        <w:t>(президентские дни), когда выпускники 11 классов имеют возможность пересдать любой учебный предмет из числа тех, что участник ГИА уже сдал, вне зависимости от полученного результата, в том числе неудовлетворительного (ниже минимального установленного балла).</w:t>
      </w:r>
    </w:p>
    <w:p w14:paraId="69A8382F" w14:textId="77777777" w:rsidR="00EC484D" w:rsidRPr="00EC484D" w:rsidRDefault="00EC484D" w:rsidP="00EC484D">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t xml:space="preserve">Лица, повторно допущенные к ГИА в текущем учебном году по соответствующим учебным предметам в случаях, предусмотренных </w:t>
      </w:r>
      <w:r>
        <w:rPr>
          <w:rFonts w:ascii="Times New Roman" w:hAnsi="Times New Roman" w:cs="Times New Roman"/>
          <w:sz w:val="28"/>
        </w:rPr>
        <w:t>Порядками проведения ГИА по образовательным программам основного общего и среднего общего образования</w:t>
      </w:r>
      <w:r w:rsidRPr="00EC484D">
        <w:rPr>
          <w:rFonts w:ascii="Times New Roman" w:hAnsi="Times New Roman" w:cs="Times New Roman"/>
          <w:sz w:val="28"/>
        </w:rPr>
        <w:t>, а также участники ГИА, у которых совпали сроки проведения экзаменов по отдельным учебным предметам, участвуют в экзаменах по соответствующим учебн</w:t>
      </w:r>
      <w:r>
        <w:rPr>
          <w:rFonts w:ascii="Times New Roman" w:hAnsi="Times New Roman" w:cs="Times New Roman"/>
          <w:sz w:val="28"/>
        </w:rPr>
        <w:t>ым предметам в резервные сроки.</w:t>
      </w:r>
    </w:p>
    <w:p w14:paraId="75804933" w14:textId="77777777" w:rsidR="00EC484D" w:rsidRPr="00EC484D" w:rsidRDefault="00EC484D" w:rsidP="00EC484D">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t>Для участников ГИА</w:t>
      </w:r>
      <w:r w:rsidR="002D3362">
        <w:rPr>
          <w:rFonts w:ascii="Times New Roman" w:hAnsi="Times New Roman" w:cs="Times New Roman"/>
          <w:sz w:val="28"/>
        </w:rPr>
        <w:t>-9</w:t>
      </w:r>
      <w:r w:rsidRPr="00EC484D">
        <w:rPr>
          <w:rFonts w:ascii="Times New Roman" w:hAnsi="Times New Roman" w:cs="Times New Roman"/>
          <w:sz w:val="28"/>
        </w:rPr>
        <w:t xml:space="preserve">, не имеющих возможности по уважительным причинам, подтвержденным документально, пройти ГИА в сроки, устанавливаемые в соответствии с </w:t>
      </w:r>
      <w:r>
        <w:rPr>
          <w:rFonts w:ascii="Times New Roman" w:hAnsi="Times New Roman" w:cs="Times New Roman"/>
          <w:sz w:val="28"/>
        </w:rPr>
        <w:t>Порядком проведения по образовательным программам основного общего образования</w:t>
      </w:r>
      <w:r w:rsidRPr="00EC484D">
        <w:rPr>
          <w:rFonts w:ascii="Times New Roman" w:hAnsi="Times New Roman" w:cs="Times New Roman"/>
          <w:sz w:val="28"/>
        </w:rPr>
        <w:t>, ГИА проводится в досрочный период, но не ранее 20 апреля, в формах, устанавливаемых настоящим Порядком.</w:t>
      </w:r>
    </w:p>
    <w:p w14:paraId="55851978" w14:textId="77777777" w:rsidR="00EC484D" w:rsidRDefault="00EC484D" w:rsidP="00EC484D">
      <w:pPr>
        <w:spacing w:line="360" w:lineRule="auto"/>
        <w:ind w:firstLine="851"/>
        <w:jc w:val="both"/>
        <w:rPr>
          <w:rFonts w:ascii="Times New Roman" w:hAnsi="Times New Roman" w:cs="Times New Roman"/>
          <w:sz w:val="28"/>
        </w:rPr>
      </w:pPr>
      <w:r>
        <w:rPr>
          <w:rFonts w:ascii="Times New Roman" w:hAnsi="Times New Roman" w:cs="Times New Roman"/>
          <w:sz w:val="28"/>
        </w:rPr>
        <w:t xml:space="preserve">Для обучающихся, экстернов, обучающихся СПО, а также обучающихся, получающих среднее общее образование в иностранных ОО, экзамены по их желанию могут проводиться в досрочный период, но не ранее 1 марта, в формах, </w:t>
      </w:r>
      <w:r>
        <w:rPr>
          <w:rFonts w:ascii="Times New Roman" w:hAnsi="Times New Roman" w:cs="Times New Roman"/>
          <w:sz w:val="28"/>
        </w:rPr>
        <w:lastRenderedPageBreak/>
        <w:t>устанавливаемых Порядком проведения ГИА по образовательным программам среднего общего образования.</w:t>
      </w:r>
    </w:p>
    <w:p w14:paraId="6E2EF8D1" w14:textId="77777777" w:rsidR="00EC484D" w:rsidRDefault="00EC484D" w:rsidP="00EC484D">
      <w:pPr>
        <w:spacing w:line="360" w:lineRule="auto"/>
        <w:ind w:firstLine="851"/>
        <w:jc w:val="both"/>
        <w:rPr>
          <w:rFonts w:ascii="Times New Roman" w:hAnsi="Times New Roman" w:cs="Times New Roman"/>
          <w:sz w:val="28"/>
        </w:rPr>
      </w:pPr>
      <w:r>
        <w:rPr>
          <w:rFonts w:ascii="Times New Roman" w:hAnsi="Times New Roman" w:cs="Times New Roman"/>
          <w:sz w:val="28"/>
        </w:rPr>
        <w:t>Для выпускников прошлых лет (ВПЛ) ЕГЭ проводится в резервные сроки основного периода проведения ЕГЭ.</w:t>
      </w:r>
    </w:p>
    <w:p w14:paraId="5005A2C7" w14:textId="77777777" w:rsidR="007136E7" w:rsidRDefault="00EC484D" w:rsidP="00CF4110">
      <w:pPr>
        <w:spacing w:line="360" w:lineRule="auto"/>
        <w:ind w:firstLine="851"/>
        <w:jc w:val="both"/>
        <w:rPr>
          <w:rFonts w:ascii="Times New Roman" w:hAnsi="Times New Roman" w:cs="Times New Roman"/>
          <w:sz w:val="28"/>
        </w:rPr>
      </w:pPr>
      <w:r>
        <w:rPr>
          <w:rFonts w:ascii="Times New Roman" w:hAnsi="Times New Roman" w:cs="Times New Roman"/>
          <w:sz w:val="28"/>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14:paraId="445EFC2F" w14:textId="77609A20" w:rsidR="00EC484D" w:rsidRPr="00EC484D" w:rsidRDefault="00EC484D" w:rsidP="00CF4110">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w:t>
      </w:r>
      <w:r w:rsidR="00CF4110">
        <w:rPr>
          <w:rFonts w:ascii="Times New Roman" w:hAnsi="Times New Roman" w:cs="Times New Roman"/>
          <w:sz w:val="28"/>
        </w:rPr>
        <w:t>ранее 20 февраля текущего года.</w:t>
      </w:r>
    </w:p>
    <w:p w14:paraId="0AFD6E72" w14:textId="77777777" w:rsidR="00EC484D" w:rsidRPr="00EC484D" w:rsidRDefault="00EC484D" w:rsidP="00CF4110">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t>Перерыв между проведением экзаменов по обязательным учебным предметам, сроки проведения котор</w:t>
      </w:r>
      <w:r w:rsidR="00CF4110">
        <w:rPr>
          <w:rFonts w:ascii="Times New Roman" w:hAnsi="Times New Roman" w:cs="Times New Roman"/>
          <w:sz w:val="28"/>
        </w:rPr>
        <w:t xml:space="preserve">ых установлены в соответствии с </w:t>
      </w:r>
      <w:r w:rsidRPr="00EC484D">
        <w:rPr>
          <w:rFonts w:ascii="Times New Roman" w:hAnsi="Times New Roman" w:cs="Times New Roman"/>
          <w:sz w:val="28"/>
        </w:rPr>
        <w:t>Порядка</w:t>
      </w:r>
      <w:r w:rsidR="00CF4110">
        <w:rPr>
          <w:rFonts w:ascii="Times New Roman" w:hAnsi="Times New Roman" w:cs="Times New Roman"/>
          <w:sz w:val="28"/>
        </w:rPr>
        <w:t>ми проведения ГИА по образовательным программам основного общего и среднего общего образования</w:t>
      </w:r>
      <w:r w:rsidRPr="00EC484D">
        <w:rPr>
          <w:rFonts w:ascii="Times New Roman" w:hAnsi="Times New Roman" w:cs="Times New Roman"/>
          <w:sz w:val="28"/>
        </w:rPr>
        <w:t>,</w:t>
      </w:r>
      <w:r w:rsidR="00CF4110">
        <w:rPr>
          <w:rFonts w:ascii="Times New Roman" w:hAnsi="Times New Roman" w:cs="Times New Roman"/>
          <w:sz w:val="28"/>
        </w:rPr>
        <w:t xml:space="preserve"> составляет не менее двух дней.</w:t>
      </w:r>
    </w:p>
    <w:p w14:paraId="3782B6F3" w14:textId="77777777" w:rsidR="00EC484D" w:rsidRPr="00EC484D" w:rsidRDefault="00EC484D" w:rsidP="00CF4110">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t>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w:t>
      </w:r>
      <w:r w:rsidR="00CF4110">
        <w:rPr>
          <w:rFonts w:ascii="Times New Roman" w:hAnsi="Times New Roman" w:cs="Times New Roman"/>
          <w:sz w:val="28"/>
        </w:rPr>
        <w:t>ционных полей листов (бланков).</w:t>
      </w:r>
    </w:p>
    <w:p w14:paraId="2CB15036" w14:textId="77777777" w:rsidR="00EC484D" w:rsidRPr="00EC484D" w:rsidRDefault="00EC484D" w:rsidP="00E30F2A">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t>При продолжительности экзамена более четырех часов орган</w:t>
      </w:r>
      <w:r w:rsidR="00E30F2A">
        <w:rPr>
          <w:rFonts w:ascii="Times New Roman" w:hAnsi="Times New Roman" w:cs="Times New Roman"/>
          <w:sz w:val="28"/>
        </w:rPr>
        <w:t>изуется питание участников ГИА.</w:t>
      </w:r>
    </w:p>
    <w:p w14:paraId="295EE97B" w14:textId="77777777" w:rsidR="00EC484D" w:rsidRPr="00EC484D" w:rsidRDefault="00EC484D" w:rsidP="00EC484D">
      <w:pPr>
        <w:spacing w:line="360" w:lineRule="auto"/>
        <w:ind w:firstLine="851"/>
        <w:jc w:val="both"/>
        <w:rPr>
          <w:rFonts w:ascii="Times New Roman" w:hAnsi="Times New Roman" w:cs="Times New Roman"/>
          <w:sz w:val="28"/>
        </w:rPr>
      </w:pPr>
      <w:r w:rsidRPr="00EC484D">
        <w:rPr>
          <w:rFonts w:ascii="Times New Roman" w:hAnsi="Times New Roman" w:cs="Times New Roman"/>
          <w:sz w:val="28"/>
        </w:rPr>
        <w:lastRenderedPageBreak/>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w:t>
      </w:r>
      <w:r>
        <w:rPr>
          <w:rFonts w:ascii="Times New Roman" w:hAnsi="Times New Roman" w:cs="Times New Roman"/>
          <w:sz w:val="28"/>
        </w:rPr>
        <w:t>ервные сроки:</w:t>
      </w:r>
    </w:p>
    <w:p w14:paraId="392FE090" w14:textId="77777777" w:rsidR="00EC484D" w:rsidRPr="00E01865" w:rsidRDefault="00EC484D" w:rsidP="00E30F2A">
      <w:pPr>
        <w:pStyle w:val="a3"/>
        <w:numPr>
          <w:ilvl w:val="0"/>
          <w:numId w:val="7"/>
        </w:numPr>
        <w:spacing w:line="360" w:lineRule="auto"/>
        <w:ind w:left="0" w:firstLine="851"/>
        <w:jc w:val="both"/>
        <w:rPr>
          <w:rFonts w:ascii="Times New Roman" w:hAnsi="Times New Roman" w:cs="Times New Roman"/>
          <w:sz w:val="28"/>
        </w:rPr>
      </w:pPr>
      <w:r w:rsidRPr="00E01865">
        <w:rPr>
          <w:rFonts w:ascii="Times New Roman" w:hAnsi="Times New Roman" w:cs="Times New Roman"/>
          <w:sz w:val="28"/>
        </w:rPr>
        <w:t>участники ГИА, получившие на ГИА</w:t>
      </w:r>
      <w:r w:rsidR="002D3362" w:rsidRPr="00E01865">
        <w:rPr>
          <w:rFonts w:ascii="Times New Roman" w:hAnsi="Times New Roman" w:cs="Times New Roman"/>
          <w:sz w:val="28"/>
        </w:rPr>
        <w:t>-9</w:t>
      </w:r>
      <w:r w:rsidRPr="00E01865">
        <w:rPr>
          <w:rFonts w:ascii="Times New Roman" w:hAnsi="Times New Roman" w:cs="Times New Roman"/>
          <w:sz w:val="28"/>
        </w:rPr>
        <w:t xml:space="preserve"> неудовлетворительные </w:t>
      </w:r>
      <w:r w:rsidR="00577A1E" w:rsidRPr="00E01865">
        <w:rPr>
          <w:rFonts w:ascii="Times New Roman" w:hAnsi="Times New Roman" w:cs="Times New Roman"/>
          <w:sz w:val="28"/>
        </w:rPr>
        <w:t>не более чем по двум учебным предметам</w:t>
      </w:r>
      <w:r w:rsidRPr="00E01865">
        <w:rPr>
          <w:rFonts w:ascii="Times New Roman" w:hAnsi="Times New Roman" w:cs="Times New Roman"/>
          <w:sz w:val="28"/>
        </w:rPr>
        <w:t>;</w:t>
      </w:r>
    </w:p>
    <w:p w14:paraId="7CC6B5B9" w14:textId="77777777" w:rsidR="00E30F2A" w:rsidRPr="00E30F2A" w:rsidRDefault="00E30F2A" w:rsidP="00E30F2A">
      <w:pPr>
        <w:pStyle w:val="a3"/>
        <w:numPr>
          <w:ilvl w:val="0"/>
          <w:numId w:val="7"/>
        </w:numPr>
        <w:spacing w:line="360" w:lineRule="auto"/>
        <w:ind w:left="0" w:firstLine="851"/>
        <w:jc w:val="both"/>
        <w:rPr>
          <w:rFonts w:ascii="Times New Roman" w:hAnsi="Times New Roman" w:cs="Times New Roman"/>
          <w:sz w:val="28"/>
        </w:rPr>
      </w:pPr>
      <w:r w:rsidRPr="00E30F2A">
        <w:rPr>
          <w:rFonts w:ascii="Times New Roman" w:hAnsi="Times New Roman" w:cs="Times New Roman"/>
          <w:sz w:val="28"/>
        </w:rPr>
        <w:t>участники ГИА, получившие на ГИА</w:t>
      </w:r>
      <w:r w:rsidR="002D3362">
        <w:rPr>
          <w:rFonts w:ascii="Times New Roman" w:hAnsi="Times New Roman" w:cs="Times New Roman"/>
          <w:sz w:val="28"/>
        </w:rPr>
        <w:t xml:space="preserve">-11 </w:t>
      </w:r>
      <w:r w:rsidRPr="00E30F2A">
        <w:rPr>
          <w:rFonts w:ascii="Times New Roman" w:hAnsi="Times New Roman" w:cs="Times New Roman"/>
          <w:sz w:val="28"/>
        </w:rPr>
        <w:t>неудовлетворительный результат по одному из обязательных учебных предметов</w:t>
      </w:r>
      <w:r w:rsidR="002D3362">
        <w:rPr>
          <w:rFonts w:ascii="Times New Roman" w:hAnsi="Times New Roman" w:cs="Times New Roman"/>
          <w:sz w:val="28"/>
        </w:rPr>
        <w:t>: русскому языку или математике</w:t>
      </w:r>
      <w:r w:rsidRPr="00E30F2A">
        <w:rPr>
          <w:rFonts w:ascii="Times New Roman" w:hAnsi="Times New Roman" w:cs="Times New Roman"/>
          <w:sz w:val="28"/>
        </w:rPr>
        <w:t>;</w:t>
      </w:r>
    </w:p>
    <w:p w14:paraId="6E3669FF" w14:textId="77777777" w:rsidR="00EC484D" w:rsidRPr="00E30F2A" w:rsidRDefault="00EC484D" w:rsidP="00E30F2A">
      <w:pPr>
        <w:pStyle w:val="a3"/>
        <w:numPr>
          <w:ilvl w:val="0"/>
          <w:numId w:val="7"/>
        </w:numPr>
        <w:spacing w:line="360" w:lineRule="auto"/>
        <w:ind w:left="0" w:firstLine="851"/>
        <w:jc w:val="both"/>
        <w:rPr>
          <w:rFonts w:ascii="Times New Roman" w:hAnsi="Times New Roman" w:cs="Times New Roman"/>
          <w:sz w:val="28"/>
        </w:rPr>
      </w:pPr>
      <w:r w:rsidRPr="00E30F2A">
        <w:rPr>
          <w:rFonts w:ascii="Times New Roman" w:hAnsi="Times New Roman" w:cs="Times New Roman"/>
          <w:sz w:val="28"/>
        </w:rPr>
        <w:t>участники ГИА, не явившиеся на экзамены по уважительным причинам (болезнь или иные обстоятельства), подтвержденным документально;</w:t>
      </w:r>
    </w:p>
    <w:p w14:paraId="388D5C24" w14:textId="77777777" w:rsidR="00EC484D" w:rsidRPr="00E30F2A" w:rsidRDefault="00EC484D" w:rsidP="00E30F2A">
      <w:pPr>
        <w:pStyle w:val="a3"/>
        <w:numPr>
          <w:ilvl w:val="0"/>
          <w:numId w:val="7"/>
        </w:numPr>
        <w:spacing w:line="360" w:lineRule="auto"/>
        <w:ind w:left="0" w:firstLine="851"/>
        <w:jc w:val="both"/>
        <w:rPr>
          <w:rFonts w:ascii="Times New Roman" w:hAnsi="Times New Roman" w:cs="Times New Roman"/>
          <w:sz w:val="28"/>
        </w:rPr>
      </w:pPr>
      <w:r w:rsidRPr="00E30F2A">
        <w:rPr>
          <w:rFonts w:ascii="Times New Roman" w:hAnsi="Times New Roman" w:cs="Times New Roman"/>
          <w:sz w:val="28"/>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14:paraId="22149856" w14:textId="77777777" w:rsidR="00EC484D" w:rsidRPr="00E30F2A" w:rsidRDefault="00EC484D" w:rsidP="00E30F2A">
      <w:pPr>
        <w:pStyle w:val="a3"/>
        <w:numPr>
          <w:ilvl w:val="0"/>
          <w:numId w:val="7"/>
        </w:numPr>
        <w:spacing w:line="360" w:lineRule="auto"/>
        <w:ind w:left="0" w:firstLine="851"/>
        <w:jc w:val="both"/>
        <w:rPr>
          <w:rFonts w:ascii="Times New Roman" w:hAnsi="Times New Roman" w:cs="Times New Roman"/>
          <w:sz w:val="28"/>
        </w:rPr>
      </w:pPr>
      <w:r w:rsidRPr="00E30F2A">
        <w:rPr>
          <w:rFonts w:ascii="Times New Roman" w:hAnsi="Times New Roman" w:cs="Times New Roman"/>
          <w:sz w:val="28"/>
        </w:rPr>
        <w:t xml:space="preserve">участники ГИА, апелляции которых о нарушении порядка проведения ГИА </w:t>
      </w:r>
      <w:r w:rsidR="003167DC">
        <w:rPr>
          <w:rFonts w:ascii="Times New Roman" w:hAnsi="Times New Roman" w:cs="Times New Roman"/>
          <w:sz w:val="28"/>
        </w:rPr>
        <w:t>апелляционной</w:t>
      </w:r>
      <w:r w:rsidRPr="00E30F2A">
        <w:rPr>
          <w:rFonts w:ascii="Times New Roman" w:hAnsi="Times New Roman" w:cs="Times New Roman"/>
          <w:sz w:val="28"/>
        </w:rPr>
        <w:t xml:space="preserve"> комиссией были удовлетворены;</w:t>
      </w:r>
    </w:p>
    <w:p w14:paraId="0B24EB1F" w14:textId="77777777" w:rsidR="00E30F2A" w:rsidRDefault="00EC484D" w:rsidP="00E30F2A">
      <w:pPr>
        <w:pStyle w:val="a3"/>
        <w:numPr>
          <w:ilvl w:val="0"/>
          <w:numId w:val="7"/>
        </w:numPr>
        <w:spacing w:line="360" w:lineRule="auto"/>
        <w:ind w:left="0" w:firstLine="851"/>
        <w:jc w:val="both"/>
        <w:rPr>
          <w:rFonts w:ascii="Times New Roman" w:hAnsi="Times New Roman" w:cs="Times New Roman"/>
          <w:sz w:val="28"/>
        </w:rPr>
      </w:pPr>
      <w:r w:rsidRPr="00E30F2A">
        <w:rPr>
          <w:rFonts w:ascii="Times New Roman" w:hAnsi="Times New Roman" w:cs="Times New Roman"/>
          <w:sz w:val="28"/>
        </w:rPr>
        <w:t xml:space="preserve">участники ГИА, чьи результаты были аннулированы по решению председателя ГЭК в случае выявления фактов нарушений </w:t>
      </w:r>
      <w:r w:rsidR="00E30F2A" w:rsidRPr="00E30F2A">
        <w:rPr>
          <w:rFonts w:ascii="Times New Roman" w:hAnsi="Times New Roman" w:cs="Times New Roman"/>
          <w:sz w:val="28"/>
        </w:rPr>
        <w:t>Порядков проведения ГИА по образовательным программам основного общего и среднего общего образования</w:t>
      </w:r>
      <w:r w:rsidRPr="00E30F2A">
        <w:rPr>
          <w:rFonts w:ascii="Times New Roman" w:hAnsi="Times New Roman" w:cs="Times New Roman"/>
          <w:sz w:val="28"/>
        </w:rPr>
        <w:t>, совершенны</w:t>
      </w:r>
      <w:r w:rsidR="0002334E">
        <w:rPr>
          <w:rFonts w:ascii="Times New Roman" w:hAnsi="Times New Roman" w:cs="Times New Roman"/>
          <w:sz w:val="28"/>
        </w:rPr>
        <w:t xml:space="preserve">х лицами, указанными в </w:t>
      </w:r>
      <w:r w:rsidR="0002334E" w:rsidRPr="00E01865">
        <w:rPr>
          <w:rFonts w:ascii="Times New Roman" w:hAnsi="Times New Roman" w:cs="Times New Roman"/>
          <w:sz w:val="28"/>
        </w:rPr>
        <w:t xml:space="preserve">пунктах </w:t>
      </w:r>
      <w:r w:rsidR="00E73E80" w:rsidRPr="00E01865">
        <w:rPr>
          <w:rFonts w:ascii="Times New Roman" w:hAnsi="Times New Roman" w:cs="Times New Roman"/>
          <w:sz w:val="28"/>
        </w:rPr>
        <w:t>56</w:t>
      </w:r>
      <w:r w:rsidRPr="00E01865">
        <w:rPr>
          <w:rFonts w:ascii="Times New Roman" w:hAnsi="Times New Roman" w:cs="Times New Roman"/>
          <w:sz w:val="28"/>
        </w:rPr>
        <w:t xml:space="preserve"> и 5</w:t>
      </w:r>
      <w:r w:rsidR="00E73E80" w:rsidRPr="00E01865">
        <w:rPr>
          <w:rFonts w:ascii="Times New Roman" w:hAnsi="Times New Roman" w:cs="Times New Roman"/>
          <w:sz w:val="28"/>
        </w:rPr>
        <w:t>7</w:t>
      </w:r>
      <w:r w:rsidRPr="00E01865">
        <w:rPr>
          <w:rFonts w:ascii="Times New Roman" w:hAnsi="Times New Roman" w:cs="Times New Roman"/>
          <w:sz w:val="28"/>
        </w:rPr>
        <w:t xml:space="preserve"> Порядка</w:t>
      </w:r>
      <w:r w:rsidR="00E30F2A" w:rsidRPr="00E30F2A">
        <w:rPr>
          <w:rFonts w:ascii="Times New Roman" w:hAnsi="Times New Roman" w:cs="Times New Roman"/>
          <w:sz w:val="28"/>
        </w:rPr>
        <w:t xml:space="preserve"> проведения ГИА по образовательным программам основного общего образования, и указанными в пунктах </w:t>
      </w:r>
      <w:r w:rsidR="00F76343">
        <w:rPr>
          <w:rFonts w:ascii="Times New Roman" w:hAnsi="Times New Roman" w:cs="Times New Roman"/>
          <w:sz w:val="28"/>
        </w:rPr>
        <w:t>6</w:t>
      </w:r>
      <w:r w:rsidR="00E30F2A" w:rsidRPr="00E30F2A">
        <w:rPr>
          <w:rFonts w:ascii="Times New Roman" w:hAnsi="Times New Roman" w:cs="Times New Roman"/>
          <w:sz w:val="28"/>
        </w:rPr>
        <w:t>6</w:t>
      </w:r>
      <w:r w:rsidR="00F76343">
        <w:rPr>
          <w:rFonts w:ascii="Times New Roman" w:hAnsi="Times New Roman" w:cs="Times New Roman"/>
          <w:sz w:val="28"/>
        </w:rPr>
        <w:t xml:space="preserve"> </w:t>
      </w:r>
      <w:r w:rsidR="00E30F2A" w:rsidRPr="00E30F2A">
        <w:rPr>
          <w:rFonts w:ascii="Times New Roman" w:hAnsi="Times New Roman" w:cs="Times New Roman"/>
          <w:sz w:val="28"/>
        </w:rPr>
        <w:t xml:space="preserve"> и 6</w:t>
      </w:r>
      <w:r w:rsidR="00F76343">
        <w:rPr>
          <w:rFonts w:ascii="Times New Roman" w:hAnsi="Times New Roman" w:cs="Times New Roman"/>
          <w:sz w:val="28"/>
        </w:rPr>
        <w:t>7</w:t>
      </w:r>
      <w:r w:rsidR="00E30F2A" w:rsidRPr="00E30F2A">
        <w:rPr>
          <w:rFonts w:ascii="Times New Roman" w:hAnsi="Times New Roman" w:cs="Times New Roman"/>
          <w:sz w:val="28"/>
        </w:rPr>
        <w:t xml:space="preserve"> Порядка проведения ГИА по образовательным программам среднего общего образования</w:t>
      </w:r>
      <w:r w:rsidRPr="00E30F2A">
        <w:rPr>
          <w:rFonts w:ascii="Times New Roman" w:hAnsi="Times New Roman" w:cs="Times New Roman"/>
          <w:sz w:val="28"/>
        </w:rPr>
        <w:t>, или иными (в том числе неустановленными) лицами.</w:t>
      </w:r>
    </w:p>
    <w:p w14:paraId="225CA981" w14:textId="77777777" w:rsidR="00E30F2A" w:rsidRDefault="00E30F2A" w:rsidP="00E30F2A">
      <w:pPr>
        <w:spacing w:line="360" w:lineRule="auto"/>
        <w:ind w:firstLine="851"/>
        <w:jc w:val="both"/>
        <w:rPr>
          <w:rFonts w:ascii="Times New Roman" w:hAnsi="Times New Roman" w:cs="Times New Roman"/>
          <w:sz w:val="28"/>
        </w:rPr>
      </w:pPr>
      <w:r w:rsidRPr="00E30F2A">
        <w:rPr>
          <w:rFonts w:ascii="Times New Roman" w:hAnsi="Times New Roman" w:cs="Times New Roman"/>
          <w:sz w:val="28"/>
        </w:rPr>
        <w:t>Участники ГИА, получившие неудовлетворительный результат на ЕГЭ по математике</w:t>
      </w:r>
      <w:r w:rsidR="0002334E">
        <w:rPr>
          <w:rFonts w:ascii="Times New Roman" w:hAnsi="Times New Roman" w:cs="Times New Roman"/>
          <w:sz w:val="28"/>
        </w:rPr>
        <w:t xml:space="preserve"> (базовый или профильный уровень)</w:t>
      </w:r>
      <w:r w:rsidRPr="00E30F2A">
        <w:rPr>
          <w:rFonts w:ascii="Times New Roman" w:hAnsi="Times New Roman" w:cs="Times New Roman"/>
          <w:sz w:val="28"/>
        </w:rPr>
        <w:t>, вправе изменить выбранный ими ранее уровень ЕГЭ по математике для повторного участия в ЕГЭ в резервные сроки.</w:t>
      </w:r>
    </w:p>
    <w:p w14:paraId="57DF77E7" w14:textId="77777777" w:rsidR="00671FBF" w:rsidRDefault="00671FBF" w:rsidP="00E30F2A">
      <w:pPr>
        <w:spacing w:line="360" w:lineRule="auto"/>
        <w:ind w:firstLine="851"/>
        <w:jc w:val="both"/>
        <w:rPr>
          <w:rFonts w:ascii="Times New Roman" w:hAnsi="Times New Roman" w:cs="Times New Roman"/>
          <w:sz w:val="28"/>
        </w:rPr>
      </w:pPr>
    </w:p>
    <w:p w14:paraId="13F4EC5C" w14:textId="77777777" w:rsidR="00D56981" w:rsidRPr="00083C1D" w:rsidRDefault="00D56981" w:rsidP="0002334E">
      <w:pPr>
        <w:spacing w:line="360" w:lineRule="auto"/>
        <w:ind w:firstLine="851"/>
        <w:jc w:val="center"/>
        <w:rPr>
          <w:rFonts w:ascii="Times New Roman" w:hAnsi="Times New Roman" w:cs="Times New Roman"/>
          <w:b/>
          <w:sz w:val="28"/>
        </w:rPr>
      </w:pPr>
      <w:r w:rsidRPr="00E01865">
        <w:rPr>
          <w:rFonts w:ascii="Times New Roman" w:hAnsi="Times New Roman" w:cs="Times New Roman"/>
          <w:b/>
          <w:sz w:val="28"/>
        </w:rPr>
        <w:lastRenderedPageBreak/>
        <w:t>Итоговое собеседование по русскому языку</w:t>
      </w:r>
      <w:r w:rsidR="00944D00" w:rsidRPr="00E01865">
        <w:rPr>
          <w:rFonts w:ascii="Times New Roman" w:hAnsi="Times New Roman" w:cs="Times New Roman"/>
          <w:b/>
          <w:sz w:val="28"/>
        </w:rPr>
        <w:t xml:space="preserve"> (ГИА-9)</w:t>
      </w:r>
    </w:p>
    <w:p w14:paraId="361C3B85"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Рособрнадзором.</w:t>
      </w:r>
    </w:p>
    <w:p w14:paraId="74243CB2"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p>
    <w:p w14:paraId="2D3981A2"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Итоговое собеседование по русскому языку проводится в образовательных организациях и (или) в местах, определенных ОИВ.</w:t>
      </w:r>
    </w:p>
    <w:p w14:paraId="122EFF31"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Комплекты текстов, тем и заданий итогового собеседования по русскому языку доставляются Рособрнадзором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14:paraId="3000BE63"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14:paraId="2794AFA9"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14:paraId="0E23BC1E"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lastRenderedPageBreak/>
        <w:t xml:space="preserve">Для лиц, указанных </w:t>
      </w:r>
      <w:r w:rsidRPr="00E01865">
        <w:rPr>
          <w:rFonts w:ascii="Times New Roman" w:hAnsi="Times New Roman" w:cs="Times New Roman"/>
          <w:sz w:val="28"/>
        </w:rPr>
        <w:t xml:space="preserve">в пункте </w:t>
      </w:r>
      <w:r w:rsidR="00E73E80" w:rsidRPr="00E01865">
        <w:rPr>
          <w:rFonts w:ascii="Times New Roman" w:hAnsi="Times New Roman" w:cs="Times New Roman"/>
          <w:sz w:val="28"/>
        </w:rPr>
        <w:t>50</w:t>
      </w:r>
      <w:r w:rsidRPr="00E01865">
        <w:rPr>
          <w:rFonts w:ascii="Times New Roman" w:hAnsi="Times New Roman" w:cs="Times New Roman"/>
          <w:sz w:val="28"/>
        </w:rPr>
        <w:t xml:space="preserve"> настоящего Порядка проведения</w:t>
      </w:r>
      <w:r>
        <w:rPr>
          <w:rFonts w:ascii="Times New Roman" w:hAnsi="Times New Roman" w:cs="Times New Roman"/>
          <w:sz w:val="28"/>
        </w:rPr>
        <w:t xml:space="preserve"> ГИА по образовательным программам основного общего образования</w:t>
      </w:r>
      <w:r w:rsidRPr="00D56981">
        <w:rPr>
          <w:rFonts w:ascii="Times New Roman" w:hAnsi="Times New Roman" w:cs="Times New Roman"/>
          <w:sz w:val="28"/>
        </w:rPr>
        <w:t>, продолжительность итогового собеседования по русскому языку увеличивается на 30 минут.</w:t>
      </w:r>
    </w:p>
    <w:p w14:paraId="0BF47696"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w:t>
      </w:r>
      <w:r>
        <w:rPr>
          <w:rFonts w:ascii="Times New Roman" w:hAnsi="Times New Roman" w:cs="Times New Roman"/>
          <w:sz w:val="28"/>
        </w:rPr>
        <w:t>у является «зачет» или «незачет»</w:t>
      </w:r>
      <w:r w:rsidRPr="00D56981">
        <w:rPr>
          <w:rFonts w:ascii="Times New Roman" w:hAnsi="Times New Roman" w:cs="Times New Roman"/>
          <w:sz w:val="28"/>
        </w:rPr>
        <w:t>.</w:t>
      </w:r>
    </w:p>
    <w:p w14:paraId="3C7607FF" w14:textId="77777777" w:rsidR="00D56981" w:rsidRPr="00D56981" w:rsidRDefault="00D56981" w:rsidP="00D56981">
      <w:pPr>
        <w:spacing w:line="360" w:lineRule="auto"/>
        <w:ind w:firstLine="851"/>
        <w:jc w:val="both"/>
        <w:rPr>
          <w:rFonts w:ascii="Times New Roman" w:hAnsi="Times New Roman" w:cs="Times New Roman"/>
          <w:sz w:val="28"/>
        </w:rPr>
      </w:pPr>
      <w:r w:rsidRPr="00D56981">
        <w:rPr>
          <w:rFonts w:ascii="Times New Roman" w:hAnsi="Times New Roman" w:cs="Times New Roman"/>
          <w:sz w:val="28"/>
        </w:rPr>
        <w:t xml:space="preserve">Повторно допускаются к итоговому собеседованию по русскому языку в дополнительные сроки в текущем учебном году (во вторую рабочую среду марта и </w:t>
      </w:r>
      <w:r w:rsidR="00E73E80" w:rsidRPr="00E01865">
        <w:rPr>
          <w:rFonts w:ascii="Times New Roman" w:hAnsi="Times New Roman" w:cs="Times New Roman"/>
          <w:sz w:val="28"/>
        </w:rPr>
        <w:t>третий</w:t>
      </w:r>
      <w:r w:rsidRPr="00E01865">
        <w:rPr>
          <w:rFonts w:ascii="Times New Roman" w:hAnsi="Times New Roman" w:cs="Times New Roman"/>
          <w:sz w:val="28"/>
        </w:rPr>
        <w:t xml:space="preserve"> понедельник </w:t>
      </w:r>
      <w:r w:rsidR="00E73E80" w:rsidRPr="00E01865">
        <w:rPr>
          <w:rFonts w:ascii="Times New Roman" w:hAnsi="Times New Roman" w:cs="Times New Roman"/>
          <w:sz w:val="28"/>
        </w:rPr>
        <w:t>апреля</w:t>
      </w:r>
      <w:r w:rsidRPr="00E01865">
        <w:rPr>
          <w:rFonts w:ascii="Times New Roman" w:hAnsi="Times New Roman" w:cs="Times New Roman"/>
          <w:sz w:val="28"/>
        </w:rPr>
        <w:t>) следующие</w:t>
      </w:r>
      <w:r w:rsidRPr="00D56981">
        <w:rPr>
          <w:rFonts w:ascii="Times New Roman" w:hAnsi="Times New Roman" w:cs="Times New Roman"/>
          <w:sz w:val="28"/>
        </w:rPr>
        <w:t xml:space="preserve"> обучающиеся, экстерны:</w:t>
      </w:r>
    </w:p>
    <w:p w14:paraId="171DA19F" w14:textId="77777777" w:rsidR="00D56981" w:rsidRPr="00D56981" w:rsidRDefault="00D56981" w:rsidP="00D56981">
      <w:pPr>
        <w:pStyle w:val="a3"/>
        <w:numPr>
          <w:ilvl w:val="0"/>
          <w:numId w:val="7"/>
        </w:numPr>
        <w:spacing w:line="360" w:lineRule="auto"/>
        <w:ind w:left="0" w:firstLine="851"/>
        <w:jc w:val="both"/>
        <w:rPr>
          <w:rFonts w:ascii="Times New Roman" w:hAnsi="Times New Roman" w:cs="Times New Roman"/>
          <w:sz w:val="28"/>
        </w:rPr>
      </w:pPr>
      <w:r w:rsidRPr="00D56981">
        <w:rPr>
          <w:rFonts w:ascii="Times New Roman" w:hAnsi="Times New Roman" w:cs="Times New Roman"/>
          <w:sz w:val="28"/>
        </w:rPr>
        <w:t>получившие по итоговому собеседованию по русскому языку неудовлетворительный результат («незачет»);</w:t>
      </w:r>
    </w:p>
    <w:p w14:paraId="66CE1E63" w14:textId="77777777" w:rsidR="00D56981" w:rsidRPr="00D56981" w:rsidRDefault="00D56981" w:rsidP="00D56981">
      <w:pPr>
        <w:pStyle w:val="a3"/>
        <w:numPr>
          <w:ilvl w:val="0"/>
          <w:numId w:val="7"/>
        </w:numPr>
        <w:spacing w:line="360" w:lineRule="auto"/>
        <w:ind w:left="0" w:firstLine="851"/>
        <w:jc w:val="both"/>
        <w:rPr>
          <w:rFonts w:ascii="Times New Roman" w:hAnsi="Times New Roman" w:cs="Times New Roman"/>
          <w:sz w:val="28"/>
        </w:rPr>
      </w:pPr>
      <w:r w:rsidRPr="00D56981">
        <w:rPr>
          <w:rFonts w:ascii="Times New Roman" w:hAnsi="Times New Roman" w:cs="Times New Roman"/>
          <w:sz w:val="28"/>
        </w:rPr>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14:paraId="0C709CB3" w14:textId="77777777" w:rsidR="00CF4E39" w:rsidRPr="00D56981" w:rsidRDefault="00D56981" w:rsidP="00D56981">
      <w:pPr>
        <w:pStyle w:val="a3"/>
        <w:numPr>
          <w:ilvl w:val="0"/>
          <w:numId w:val="7"/>
        </w:numPr>
        <w:spacing w:line="360" w:lineRule="auto"/>
        <w:ind w:left="0" w:firstLine="851"/>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1072" behindDoc="1" locked="0" layoutInCell="1" allowOverlap="1" wp14:anchorId="0039D17C" wp14:editId="452643AF">
            <wp:simplePos x="0" y="0"/>
            <wp:positionH relativeFrom="column">
              <wp:posOffset>1592580</wp:posOffset>
            </wp:positionH>
            <wp:positionV relativeFrom="paragraph">
              <wp:posOffset>625475</wp:posOffset>
            </wp:positionV>
            <wp:extent cx="3078480" cy="3288440"/>
            <wp:effectExtent l="0" t="0" r="7620" b="762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8430-adf0e3a065996f9f.jpg"/>
                    <pic:cNvPicPr/>
                  </pic:nvPicPr>
                  <pic:blipFill>
                    <a:blip r:embed="rId18">
                      <a:extLst>
                        <a:ext uri="{28A0092B-C50C-407E-A947-70E740481C1C}">
                          <a14:useLocalDpi xmlns:a14="http://schemas.microsoft.com/office/drawing/2010/main" val="0"/>
                        </a:ext>
                      </a:extLst>
                    </a:blip>
                    <a:stretch>
                      <a:fillRect/>
                    </a:stretch>
                  </pic:blipFill>
                  <pic:spPr>
                    <a:xfrm>
                      <a:off x="0" y="0"/>
                      <a:ext cx="3077258" cy="328713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56981">
        <w:rPr>
          <w:rFonts w:ascii="Times New Roman" w:hAnsi="Times New Roman" w:cs="Times New Roman"/>
          <w:sz w:val="28"/>
        </w:rP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14:paraId="5738459C" w14:textId="77777777" w:rsidR="00CF4E39" w:rsidRPr="00E30F2A" w:rsidRDefault="00CF4E39" w:rsidP="00E30F2A">
      <w:pPr>
        <w:spacing w:line="360" w:lineRule="auto"/>
        <w:ind w:firstLine="851"/>
        <w:jc w:val="both"/>
        <w:rPr>
          <w:rFonts w:ascii="Times New Roman" w:hAnsi="Times New Roman" w:cs="Times New Roman"/>
          <w:sz w:val="28"/>
        </w:rPr>
      </w:pPr>
    </w:p>
    <w:p w14:paraId="24D34F8F" w14:textId="77777777" w:rsidR="00E30F2A" w:rsidRPr="00EC484D" w:rsidRDefault="00E30F2A" w:rsidP="00E30F2A">
      <w:pPr>
        <w:spacing w:line="360" w:lineRule="auto"/>
        <w:jc w:val="both"/>
        <w:rPr>
          <w:rFonts w:ascii="Times New Roman" w:hAnsi="Times New Roman" w:cs="Times New Roman"/>
          <w:sz w:val="28"/>
        </w:rPr>
      </w:pPr>
    </w:p>
    <w:p w14:paraId="599FEB47" w14:textId="77777777" w:rsidR="00EC484D" w:rsidRPr="00EC484D" w:rsidRDefault="00EC484D" w:rsidP="00EC484D">
      <w:pPr>
        <w:spacing w:line="360" w:lineRule="auto"/>
        <w:ind w:firstLine="851"/>
        <w:jc w:val="both"/>
        <w:rPr>
          <w:rFonts w:ascii="Times New Roman" w:hAnsi="Times New Roman" w:cs="Times New Roman"/>
          <w:sz w:val="28"/>
        </w:rPr>
      </w:pPr>
    </w:p>
    <w:p w14:paraId="6711E3D3" w14:textId="77777777" w:rsidR="00EC484D" w:rsidRPr="00EC484D" w:rsidRDefault="00EC484D" w:rsidP="00EC484D">
      <w:pPr>
        <w:spacing w:line="360" w:lineRule="auto"/>
        <w:ind w:firstLine="851"/>
        <w:jc w:val="both"/>
        <w:rPr>
          <w:rFonts w:ascii="Times New Roman" w:hAnsi="Times New Roman" w:cs="Times New Roman"/>
          <w:sz w:val="28"/>
        </w:rPr>
      </w:pPr>
    </w:p>
    <w:p w14:paraId="345DF81C" w14:textId="77777777" w:rsidR="00EC484D" w:rsidRPr="00EC484D" w:rsidRDefault="00EC484D" w:rsidP="00EC484D">
      <w:pPr>
        <w:spacing w:line="360" w:lineRule="auto"/>
        <w:ind w:firstLine="851"/>
        <w:jc w:val="both"/>
        <w:rPr>
          <w:rFonts w:ascii="Times New Roman" w:hAnsi="Times New Roman" w:cs="Times New Roman"/>
          <w:sz w:val="28"/>
        </w:rPr>
      </w:pPr>
    </w:p>
    <w:p w14:paraId="14041793" w14:textId="77777777" w:rsidR="00426620" w:rsidRDefault="00426620" w:rsidP="00EC484D">
      <w:pPr>
        <w:spacing w:line="360" w:lineRule="auto"/>
        <w:jc w:val="both"/>
        <w:rPr>
          <w:rFonts w:ascii="Times New Roman" w:hAnsi="Times New Roman" w:cs="Times New Roman"/>
          <w:sz w:val="28"/>
        </w:rPr>
      </w:pPr>
      <w:r>
        <w:rPr>
          <w:rFonts w:ascii="Times New Roman" w:hAnsi="Times New Roman" w:cs="Times New Roman"/>
          <w:sz w:val="28"/>
        </w:rPr>
        <w:tab/>
      </w:r>
    </w:p>
    <w:p w14:paraId="7C092E3A" w14:textId="77777777" w:rsidR="00F54994" w:rsidRPr="00F54994" w:rsidRDefault="00F54994" w:rsidP="00944D00">
      <w:pPr>
        <w:spacing w:line="360" w:lineRule="auto"/>
        <w:ind w:firstLine="851"/>
        <w:jc w:val="center"/>
        <w:rPr>
          <w:rFonts w:ascii="Times New Roman" w:hAnsi="Times New Roman" w:cs="Times New Roman"/>
          <w:b/>
          <w:sz w:val="28"/>
        </w:rPr>
      </w:pPr>
      <w:r w:rsidRPr="00F54994">
        <w:rPr>
          <w:rFonts w:ascii="Times New Roman" w:hAnsi="Times New Roman" w:cs="Times New Roman"/>
          <w:b/>
          <w:sz w:val="28"/>
        </w:rPr>
        <w:lastRenderedPageBreak/>
        <w:t>Итоговое сочинение (изложение)</w:t>
      </w:r>
      <w:r w:rsidR="00944D00">
        <w:rPr>
          <w:rFonts w:ascii="Times New Roman" w:hAnsi="Times New Roman" w:cs="Times New Roman"/>
          <w:b/>
          <w:sz w:val="28"/>
        </w:rPr>
        <w:t xml:space="preserve"> (ГИА-11)</w:t>
      </w:r>
    </w:p>
    <w:p w14:paraId="073F6062"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Итоговое сочинение (изложение) проводится для обучающихся XI (XII) классов, экстернов в первую среду декабря</w:t>
      </w:r>
      <w:r w:rsidR="00F76343">
        <w:rPr>
          <w:rFonts w:ascii="Times New Roman" w:hAnsi="Times New Roman" w:cs="Times New Roman"/>
          <w:sz w:val="28"/>
        </w:rPr>
        <w:t>, первую среду февраля, во вторую среду апреля</w:t>
      </w:r>
      <w:r w:rsidRPr="00F54994">
        <w:rPr>
          <w:rFonts w:ascii="Times New Roman" w:hAnsi="Times New Roman" w:cs="Times New Roman"/>
          <w:sz w:val="28"/>
        </w:rPr>
        <w:t xml:space="preserve"> последнего года обучения по темам, (текстам), сформированным по часовым поясам Рособрнадзором.</w:t>
      </w:r>
    </w:p>
    <w:p w14:paraId="25614614" w14:textId="77777777" w:rsidR="00F54994" w:rsidRPr="00F54994" w:rsidRDefault="00F54994" w:rsidP="00F54994">
      <w:pPr>
        <w:spacing w:line="360" w:lineRule="auto"/>
        <w:ind w:firstLine="851"/>
        <w:jc w:val="both"/>
        <w:rPr>
          <w:rFonts w:ascii="Times New Roman" w:hAnsi="Times New Roman" w:cs="Times New Roman"/>
          <w:sz w:val="28"/>
          <w:u w:val="single"/>
        </w:rPr>
      </w:pPr>
      <w:r w:rsidRPr="00F54994">
        <w:rPr>
          <w:rFonts w:ascii="Times New Roman" w:hAnsi="Times New Roman" w:cs="Times New Roman"/>
          <w:sz w:val="28"/>
          <w:u w:val="single"/>
        </w:rPr>
        <w:t>Итоговое изложение вправе писать следующие категории лиц:</w:t>
      </w:r>
    </w:p>
    <w:p w14:paraId="1FCA22C4"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обучающиеся XI (XII) классов, экстерны с ограниченными возможностями здоровья,</w:t>
      </w:r>
    </w:p>
    <w:p w14:paraId="28A48735"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дети-инвалиды и инвалиды;</w:t>
      </w:r>
    </w:p>
    <w:p w14:paraId="4AE3B31A"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14:paraId="1C5AC4CA"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613C32C7"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Для участия в итоговом сочинении (изложении) обучающиеся XI (XII) классов подают 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 чем за две недели до начала проведения итогового сочинения (изложения).</w:t>
      </w:r>
    </w:p>
    <w:p w14:paraId="5D74DB60"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Обучающиеся XI (XII)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ПМПК, а обучающиеся XI (XII) классов, экстерны - дети-инвалиды и инвалиды - оригинал или заверенную копию справки, подтверждающей инвалидность.</w:t>
      </w:r>
    </w:p>
    <w:p w14:paraId="6710DEF8"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lastRenderedPageBreak/>
        <w:t>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даты проведения итогового сочинения в места регистрации для участия в написании итогово</w:t>
      </w:r>
      <w:r>
        <w:rPr>
          <w:rFonts w:ascii="Times New Roman" w:hAnsi="Times New Roman" w:cs="Times New Roman"/>
          <w:sz w:val="28"/>
        </w:rPr>
        <w:t>го сочинения, определенные ОИВ.</w:t>
      </w:r>
    </w:p>
    <w:p w14:paraId="0D46BBEB"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Участники ЕГЭ с ограниченными возможностями здоровья при подаче заявления на участие в итоговом сочинении предъявляют копию рекомендаций ПМПК, а участники ЕГЭ - дети-инвалиды и инвалиды - оригинал или заверенную копию справки</w:t>
      </w:r>
      <w:r>
        <w:rPr>
          <w:rFonts w:ascii="Times New Roman" w:hAnsi="Times New Roman" w:cs="Times New Roman"/>
          <w:sz w:val="28"/>
        </w:rPr>
        <w:t>, подтверждающей инвалидность.</w:t>
      </w:r>
    </w:p>
    <w:p w14:paraId="6DA3E875"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w:t>
      </w:r>
      <w:r>
        <w:rPr>
          <w:rFonts w:ascii="Times New Roman" w:hAnsi="Times New Roman" w:cs="Times New Roman"/>
          <w:sz w:val="28"/>
        </w:rPr>
        <w:t>ли) в местах, определенных ОИВ.</w:t>
      </w:r>
    </w:p>
    <w:p w14:paraId="4419B249"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Для проведения итогового сочинения (изложения) ОИВ, учредителями, загранучреждениями создаются комиссия по проведению итогового сочинения (изложения), комиссия по проверке итогового сочинения (изложения) в образовательных организациях и (или) комиссия по проведению итогового сочинения (изложения), комиссия по проверке итогового сочинения (изложен</w:t>
      </w:r>
      <w:r>
        <w:rPr>
          <w:rFonts w:ascii="Times New Roman" w:hAnsi="Times New Roman" w:cs="Times New Roman"/>
          <w:sz w:val="28"/>
        </w:rPr>
        <w:t>ия) в местах, определенных ОИВ.</w:t>
      </w:r>
    </w:p>
    <w:p w14:paraId="28D97602"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 xml:space="preserve">Результатом итогового </w:t>
      </w:r>
      <w:r>
        <w:rPr>
          <w:rFonts w:ascii="Times New Roman" w:hAnsi="Times New Roman" w:cs="Times New Roman"/>
          <w:sz w:val="28"/>
        </w:rPr>
        <w:t>сочинения (изложения) является «</w:t>
      </w:r>
      <w:r w:rsidRPr="00F54994">
        <w:rPr>
          <w:rFonts w:ascii="Times New Roman" w:hAnsi="Times New Roman" w:cs="Times New Roman"/>
          <w:sz w:val="28"/>
        </w:rPr>
        <w:t>зач</w:t>
      </w:r>
      <w:r>
        <w:rPr>
          <w:rFonts w:ascii="Times New Roman" w:hAnsi="Times New Roman" w:cs="Times New Roman"/>
          <w:sz w:val="28"/>
        </w:rPr>
        <w:t>ет» или «незачет».</w:t>
      </w:r>
    </w:p>
    <w:p w14:paraId="3990FC40"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 xml:space="preserve">Комплекты тем итогового сочинения </w:t>
      </w:r>
      <w:r w:rsidR="004D0FC9">
        <w:rPr>
          <w:rFonts w:ascii="Times New Roman" w:hAnsi="Times New Roman" w:cs="Times New Roman"/>
          <w:sz w:val="28"/>
        </w:rPr>
        <w:t>предоставляются</w:t>
      </w:r>
      <w:r w:rsidRPr="00F54994">
        <w:rPr>
          <w:rFonts w:ascii="Times New Roman" w:hAnsi="Times New Roman" w:cs="Times New Roman"/>
          <w:sz w:val="28"/>
        </w:rPr>
        <w:t xml:space="preserve"> </w:t>
      </w:r>
      <w:r w:rsidR="004D0FC9">
        <w:rPr>
          <w:rFonts w:ascii="Times New Roman" w:hAnsi="Times New Roman" w:cs="Times New Roman"/>
          <w:sz w:val="28"/>
        </w:rPr>
        <w:t xml:space="preserve">за 15 минут до начала написания сочинения </w:t>
      </w:r>
      <w:r w:rsidRPr="00F54994">
        <w:rPr>
          <w:rFonts w:ascii="Times New Roman" w:hAnsi="Times New Roman" w:cs="Times New Roman"/>
          <w:sz w:val="28"/>
        </w:rPr>
        <w:t>в день проведения итогового сочинения (изложения).</w:t>
      </w:r>
    </w:p>
    <w:p w14:paraId="0A29EEB5"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Хранение текстов для итогового изложения осуществляется в условиях, исключающих доступ к нему посторонних лиц и позволяю</w:t>
      </w:r>
      <w:r>
        <w:rPr>
          <w:rFonts w:ascii="Times New Roman" w:hAnsi="Times New Roman" w:cs="Times New Roman"/>
          <w:sz w:val="28"/>
        </w:rPr>
        <w:t>щих обеспечить его сохранность.</w:t>
      </w:r>
    </w:p>
    <w:p w14:paraId="05B745DD" w14:textId="77777777" w:rsidR="00F54994" w:rsidRPr="004D0FC9" w:rsidRDefault="00F54994" w:rsidP="00F54994">
      <w:pPr>
        <w:spacing w:line="360" w:lineRule="auto"/>
        <w:ind w:firstLine="851"/>
        <w:jc w:val="both"/>
        <w:rPr>
          <w:rFonts w:ascii="Times New Roman" w:hAnsi="Times New Roman" w:cs="Times New Roman"/>
          <w:sz w:val="28"/>
        </w:rPr>
      </w:pPr>
      <w:r w:rsidRPr="004D0FC9">
        <w:rPr>
          <w:rFonts w:ascii="Times New Roman" w:hAnsi="Times New Roman" w:cs="Times New Roman"/>
          <w:sz w:val="28"/>
        </w:rPr>
        <w:lastRenderedPageBreak/>
        <w:t xml:space="preserve">Вскрытие комплекта </w:t>
      </w:r>
      <w:r w:rsidR="00F76343" w:rsidRPr="004D0FC9">
        <w:rPr>
          <w:rFonts w:ascii="Times New Roman" w:hAnsi="Times New Roman" w:cs="Times New Roman"/>
          <w:sz w:val="28"/>
        </w:rPr>
        <w:t xml:space="preserve">текстов </w:t>
      </w:r>
      <w:r w:rsidRPr="004D0FC9">
        <w:rPr>
          <w:rFonts w:ascii="Times New Roman" w:hAnsi="Times New Roman" w:cs="Times New Roman"/>
          <w:sz w:val="28"/>
        </w:rPr>
        <w:t>итогового</w:t>
      </w:r>
      <w:r w:rsidR="00F76343" w:rsidRPr="004D0FC9">
        <w:rPr>
          <w:rFonts w:ascii="Times New Roman" w:hAnsi="Times New Roman" w:cs="Times New Roman"/>
          <w:sz w:val="28"/>
        </w:rPr>
        <w:t xml:space="preserve"> </w:t>
      </w:r>
      <w:r w:rsidRPr="004D0FC9">
        <w:rPr>
          <w:rFonts w:ascii="Times New Roman" w:hAnsi="Times New Roman" w:cs="Times New Roman"/>
          <w:sz w:val="28"/>
        </w:rPr>
        <w:t>для итогового изложения до начала проведения итогового изложения не допускается.</w:t>
      </w:r>
    </w:p>
    <w:p w14:paraId="62FFD3EC" w14:textId="77777777" w:rsidR="00F54994" w:rsidRDefault="00F54994" w:rsidP="00F54994">
      <w:pPr>
        <w:spacing w:line="360" w:lineRule="auto"/>
        <w:ind w:firstLine="851"/>
        <w:jc w:val="both"/>
        <w:rPr>
          <w:rFonts w:ascii="Times New Roman" w:hAnsi="Times New Roman" w:cs="Times New Roman"/>
          <w:sz w:val="28"/>
        </w:rPr>
      </w:pPr>
      <w:r w:rsidRPr="004D0FC9">
        <w:rPr>
          <w:rFonts w:ascii="Times New Roman" w:hAnsi="Times New Roman" w:cs="Times New Roman"/>
          <w:sz w:val="28"/>
        </w:rPr>
        <w:t>Для лиц, указанных в пункте 5</w:t>
      </w:r>
      <w:r w:rsidR="004D0FC9" w:rsidRPr="004D0FC9">
        <w:rPr>
          <w:rFonts w:ascii="Times New Roman" w:hAnsi="Times New Roman" w:cs="Times New Roman"/>
          <w:sz w:val="28"/>
        </w:rPr>
        <w:t>8</w:t>
      </w:r>
      <w:r w:rsidRPr="004D0FC9">
        <w:rPr>
          <w:rFonts w:ascii="Times New Roman" w:hAnsi="Times New Roman" w:cs="Times New Roman"/>
          <w:sz w:val="28"/>
        </w:rPr>
        <w:t xml:space="preserve"> Порядка проведения ГИА по образовательным программам среднего общего образования, продолжительность итогового сочинения (изложения) увеличивается на 1,5 часа.</w:t>
      </w:r>
    </w:p>
    <w:p w14:paraId="0B71FE1F" w14:textId="77777777" w:rsidR="00F54994" w:rsidRP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w:t>
      </w:r>
      <w:r>
        <w:rPr>
          <w:rFonts w:ascii="Times New Roman" w:hAnsi="Times New Roman" w:cs="Times New Roman"/>
          <w:sz w:val="28"/>
        </w:rPr>
        <w:t>ьных бланков записи) находятся:</w:t>
      </w:r>
    </w:p>
    <w:p w14:paraId="2F2EA8A1"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ручка (</w:t>
      </w:r>
      <w:proofErr w:type="spellStart"/>
      <w:r w:rsidRPr="00F54994">
        <w:rPr>
          <w:rFonts w:ascii="Times New Roman" w:hAnsi="Times New Roman" w:cs="Times New Roman"/>
          <w:sz w:val="28"/>
        </w:rPr>
        <w:t>гелевая</w:t>
      </w:r>
      <w:proofErr w:type="spellEnd"/>
      <w:r w:rsidRPr="00F54994">
        <w:rPr>
          <w:rFonts w:ascii="Times New Roman" w:hAnsi="Times New Roman" w:cs="Times New Roman"/>
          <w:sz w:val="28"/>
        </w:rPr>
        <w:t xml:space="preserve"> или капиллярная с чернилами черного цвета);</w:t>
      </w:r>
    </w:p>
    <w:p w14:paraId="2C07F943"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документ, удостоверяющий личность;</w:t>
      </w:r>
    </w:p>
    <w:p w14:paraId="48F251D6" w14:textId="77777777" w:rsidR="00F54994" w:rsidRPr="004D0FC9" w:rsidRDefault="00F54994" w:rsidP="00F54994">
      <w:pPr>
        <w:pStyle w:val="a3"/>
        <w:numPr>
          <w:ilvl w:val="0"/>
          <w:numId w:val="7"/>
        </w:numPr>
        <w:spacing w:line="360" w:lineRule="auto"/>
        <w:ind w:left="0" w:firstLine="851"/>
        <w:jc w:val="both"/>
        <w:rPr>
          <w:rFonts w:ascii="Times New Roman" w:hAnsi="Times New Roman" w:cs="Times New Roman"/>
          <w:sz w:val="28"/>
        </w:rPr>
      </w:pPr>
      <w:r w:rsidRPr="004D0FC9">
        <w:rPr>
          <w:rFonts w:ascii="Times New Roman" w:hAnsi="Times New Roman" w:cs="Times New Roman"/>
          <w:sz w:val="28"/>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14:paraId="133A580F"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4D0FC9">
        <w:rPr>
          <w:rFonts w:ascii="Times New Roman" w:hAnsi="Times New Roman" w:cs="Times New Roman"/>
          <w:sz w:val="28"/>
        </w:rPr>
        <w:t>листы бумаги для черновиков, выданные по месту проведения</w:t>
      </w:r>
      <w:r w:rsidRPr="00F54994">
        <w:rPr>
          <w:rFonts w:ascii="Times New Roman" w:hAnsi="Times New Roman" w:cs="Times New Roman"/>
          <w:sz w:val="28"/>
        </w:rPr>
        <w:t xml:space="preserve"> итогового сочинения (изложения);</w:t>
      </w:r>
    </w:p>
    <w:p w14:paraId="4050FEB5" w14:textId="77777777" w:rsid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4D0FC9">
        <w:rPr>
          <w:rFonts w:ascii="Times New Roman" w:hAnsi="Times New Roman" w:cs="Times New Roman"/>
          <w:sz w:val="28"/>
        </w:rPr>
        <w:t>лекарства (при необходимости);</w:t>
      </w:r>
    </w:p>
    <w:p w14:paraId="7E4835A0" w14:textId="167FF8F9" w:rsidR="00455C75" w:rsidRPr="004D0FC9" w:rsidRDefault="00455C75" w:rsidP="00F54994">
      <w:pPr>
        <w:pStyle w:val="a3"/>
        <w:numPr>
          <w:ilvl w:val="0"/>
          <w:numId w:val="7"/>
        </w:numPr>
        <w:spacing w:line="360" w:lineRule="auto"/>
        <w:ind w:left="0" w:firstLine="851"/>
        <w:jc w:val="both"/>
        <w:rPr>
          <w:rFonts w:ascii="Times New Roman" w:hAnsi="Times New Roman" w:cs="Times New Roman"/>
          <w:sz w:val="28"/>
        </w:rPr>
      </w:pPr>
      <w:r>
        <w:rPr>
          <w:rFonts w:ascii="Times New Roman" w:hAnsi="Times New Roman" w:cs="Times New Roman"/>
          <w:sz w:val="28"/>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потреблением не будут отвлекать других участников итогового сочинения (изложения) от написания ими итогового сочинения (изложения) при необходимости;</w:t>
      </w:r>
    </w:p>
    <w:p w14:paraId="333E2D18" w14:textId="77777777" w:rsid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14:paraId="7354AFD5"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 xml:space="preserve">В день проведения итогового сочинения (изложения) участникам итогового сочинения (изложения) запрещается иметь при себе средства связи, </w:t>
      </w:r>
      <w:r w:rsidRPr="00F54994">
        <w:rPr>
          <w:rFonts w:ascii="Times New Roman" w:hAnsi="Times New Roman" w:cs="Times New Roman"/>
          <w:sz w:val="28"/>
        </w:rPr>
        <w:lastRenderedPageBreak/>
        <w:t>фото-, аудио- и видеоаппаратуру, справочные материалы, письменные заметки и иные средства</w:t>
      </w:r>
      <w:r>
        <w:rPr>
          <w:rFonts w:ascii="Times New Roman" w:hAnsi="Times New Roman" w:cs="Times New Roman"/>
          <w:sz w:val="28"/>
        </w:rPr>
        <w:t xml:space="preserve"> хранения и передачи информации.</w:t>
      </w:r>
    </w:p>
    <w:p w14:paraId="12EA6E7A"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и (или) членом комиссии по проведению итогового сочинения (изложе</w:t>
      </w:r>
      <w:r>
        <w:rPr>
          <w:rFonts w:ascii="Times New Roman" w:hAnsi="Times New Roman" w:cs="Times New Roman"/>
          <w:sz w:val="28"/>
        </w:rPr>
        <w:t>ния) в месте, определенном ОИВ.</w:t>
      </w:r>
    </w:p>
    <w:p w14:paraId="469CE79B"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проверке итогового сочинения (изложения) в месте, определенном ОИВ, и завершается не позднее чем через семь календарных дней с даты проведения и</w:t>
      </w:r>
      <w:r>
        <w:rPr>
          <w:rFonts w:ascii="Times New Roman" w:hAnsi="Times New Roman" w:cs="Times New Roman"/>
          <w:sz w:val="28"/>
        </w:rPr>
        <w:t>тогового сочинения (изложения).</w:t>
      </w:r>
    </w:p>
    <w:p w14:paraId="0C6E025F"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Обработка бланков итогового сочинения (изложения) осуществляется определенными в соответствии с законодательством Российской Федерации организациями - региональными центрами обработки информации субъектов Российской Федерации (далее - РЦОИ) - с использованием специальных аппаратно-программных средств. Обработку бланков итоговых сочинений (изложений), полученных при проведении итогового сочинения (изложения) за пределами территории Российской Федерации, осуществляет определенная в соответствии с законодательством Российской Федерации организация (далее</w:t>
      </w:r>
      <w:r>
        <w:rPr>
          <w:rFonts w:ascii="Times New Roman" w:hAnsi="Times New Roman" w:cs="Times New Roman"/>
          <w:sz w:val="28"/>
        </w:rPr>
        <w:t xml:space="preserve"> - уполномоченная организация).</w:t>
      </w:r>
    </w:p>
    <w:p w14:paraId="735DC0EA" w14:textId="77777777" w:rsid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t>Обработка бланков итогового сочинения (изложения) завершается не позднее чем через пять календарных дней после завершения проверки и</w:t>
      </w:r>
      <w:r>
        <w:rPr>
          <w:rFonts w:ascii="Times New Roman" w:hAnsi="Times New Roman" w:cs="Times New Roman"/>
          <w:sz w:val="28"/>
        </w:rPr>
        <w:t>тогового сочинения (изложения).</w:t>
      </w:r>
    </w:p>
    <w:p w14:paraId="6EBEB901" w14:textId="77777777" w:rsidR="00F54994" w:rsidRPr="00F54994" w:rsidRDefault="00F54994" w:rsidP="00F54994">
      <w:pPr>
        <w:spacing w:line="360" w:lineRule="auto"/>
        <w:ind w:firstLine="851"/>
        <w:jc w:val="both"/>
        <w:rPr>
          <w:rFonts w:ascii="Times New Roman" w:hAnsi="Times New Roman" w:cs="Times New Roman"/>
          <w:sz w:val="28"/>
        </w:rPr>
      </w:pPr>
      <w:r w:rsidRPr="00F54994">
        <w:rPr>
          <w:rFonts w:ascii="Times New Roman" w:hAnsi="Times New Roman" w:cs="Times New Roman"/>
          <w:sz w:val="28"/>
        </w:rPr>
        <w:lastRenderedPageBreak/>
        <w:t>Повторно допускаются к написанию итогового сочинения (изложения) в дополнительные сроки в текущем учебном году (в первую среду февра</w:t>
      </w:r>
      <w:r>
        <w:rPr>
          <w:rFonts w:ascii="Times New Roman" w:hAnsi="Times New Roman" w:cs="Times New Roman"/>
          <w:sz w:val="28"/>
        </w:rPr>
        <w:t>ля и первую рабочую среду мая):</w:t>
      </w:r>
    </w:p>
    <w:p w14:paraId="25CC6010"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обучающиеся XI (XII) классов, экстерны, получившие по итоговому сочинению (изложению) неудовлетвор</w:t>
      </w:r>
      <w:r>
        <w:rPr>
          <w:rFonts w:ascii="Times New Roman" w:hAnsi="Times New Roman" w:cs="Times New Roman"/>
          <w:sz w:val="28"/>
        </w:rPr>
        <w:t>ительный результат («незачет»</w:t>
      </w:r>
      <w:r w:rsidRPr="00F54994">
        <w:rPr>
          <w:rFonts w:ascii="Times New Roman" w:hAnsi="Times New Roman" w:cs="Times New Roman"/>
          <w:sz w:val="28"/>
        </w:rPr>
        <w:t>);</w:t>
      </w:r>
    </w:p>
    <w:p w14:paraId="2C8E13AA"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обучающиеся XI (XII) классов, экстерны, удаленные с итогового сочинения (изложения) за нарушение требований, установленных</w:t>
      </w:r>
      <w:r>
        <w:rPr>
          <w:rFonts w:ascii="Times New Roman" w:hAnsi="Times New Roman" w:cs="Times New Roman"/>
          <w:sz w:val="28"/>
        </w:rPr>
        <w:t xml:space="preserve"> пунктом 27</w:t>
      </w:r>
      <w:r w:rsidRPr="00F54994">
        <w:rPr>
          <w:rFonts w:ascii="Times New Roman" w:hAnsi="Times New Roman" w:cs="Times New Roman"/>
          <w:sz w:val="28"/>
        </w:rPr>
        <w:t xml:space="preserve"> Порядка</w:t>
      </w:r>
      <w:r>
        <w:rPr>
          <w:rFonts w:ascii="Times New Roman" w:hAnsi="Times New Roman" w:cs="Times New Roman"/>
          <w:sz w:val="28"/>
        </w:rPr>
        <w:t xml:space="preserve"> проведения ГИА по образовательным программам среднего общего образования</w:t>
      </w:r>
      <w:r w:rsidRPr="00F54994">
        <w:rPr>
          <w:rFonts w:ascii="Times New Roman" w:hAnsi="Times New Roman" w:cs="Times New Roman"/>
          <w:sz w:val="28"/>
        </w:rPr>
        <w:t>;</w:t>
      </w:r>
    </w:p>
    <w:p w14:paraId="61953008"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14:paraId="3360837D" w14:textId="77777777" w:rsidR="00F54994" w:rsidRPr="00F54994" w:rsidRDefault="00F54994" w:rsidP="00F54994">
      <w:pPr>
        <w:pStyle w:val="a3"/>
        <w:numPr>
          <w:ilvl w:val="0"/>
          <w:numId w:val="7"/>
        </w:numPr>
        <w:spacing w:line="360" w:lineRule="auto"/>
        <w:ind w:left="0" w:firstLine="851"/>
        <w:jc w:val="both"/>
        <w:rPr>
          <w:rFonts w:ascii="Times New Roman" w:hAnsi="Times New Roman" w:cs="Times New Roman"/>
          <w:sz w:val="28"/>
        </w:rPr>
      </w:pPr>
      <w:r w:rsidRPr="00F54994">
        <w:rPr>
          <w:rFonts w:ascii="Times New Roman" w:hAnsi="Times New Roman" w:cs="Times New Roman"/>
          <w:sz w:val="28"/>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18A1316C" w14:textId="77777777" w:rsidR="00F54994" w:rsidRDefault="00F54994" w:rsidP="00F54994">
      <w:pPr>
        <w:spacing w:line="360" w:lineRule="auto"/>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2096" behindDoc="1" locked="0" layoutInCell="1" allowOverlap="1" wp14:anchorId="67FF6EE9" wp14:editId="4D4EBCCE">
            <wp:simplePos x="0" y="0"/>
            <wp:positionH relativeFrom="column">
              <wp:posOffset>716280</wp:posOffset>
            </wp:positionH>
            <wp:positionV relativeFrom="paragraph">
              <wp:posOffset>104140</wp:posOffset>
            </wp:positionV>
            <wp:extent cx="4640580" cy="4698587"/>
            <wp:effectExtent l="0" t="0" r="7620" b="698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graduate-points-finger-up-image-work-path-3513184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40580" cy="469858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AF1BBFF" w14:textId="77777777" w:rsidR="00FD0110" w:rsidRDefault="00FD0110" w:rsidP="00F54994">
      <w:pPr>
        <w:spacing w:line="360" w:lineRule="auto"/>
        <w:jc w:val="both"/>
        <w:rPr>
          <w:rFonts w:ascii="Times New Roman" w:hAnsi="Times New Roman" w:cs="Times New Roman"/>
          <w:sz w:val="28"/>
        </w:rPr>
      </w:pPr>
    </w:p>
    <w:p w14:paraId="26C61595" w14:textId="77777777" w:rsidR="00FD0110" w:rsidRDefault="00FD0110" w:rsidP="00F54994">
      <w:pPr>
        <w:spacing w:line="360" w:lineRule="auto"/>
        <w:jc w:val="both"/>
        <w:rPr>
          <w:rFonts w:ascii="Times New Roman" w:hAnsi="Times New Roman" w:cs="Times New Roman"/>
          <w:sz w:val="28"/>
        </w:rPr>
      </w:pPr>
    </w:p>
    <w:p w14:paraId="1836B6FE" w14:textId="77777777" w:rsidR="00FD0110" w:rsidRDefault="00FD0110" w:rsidP="00F54994">
      <w:pPr>
        <w:spacing w:line="360" w:lineRule="auto"/>
        <w:jc w:val="both"/>
        <w:rPr>
          <w:rFonts w:ascii="Times New Roman" w:hAnsi="Times New Roman" w:cs="Times New Roman"/>
          <w:sz w:val="28"/>
        </w:rPr>
      </w:pPr>
    </w:p>
    <w:p w14:paraId="0616FB27" w14:textId="77777777" w:rsidR="00FD0110" w:rsidRDefault="00FD0110" w:rsidP="00F54994">
      <w:pPr>
        <w:spacing w:line="360" w:lineRule="auto"/>
        <w:jc w:val="both"/>
        <w:rPr>
          <w:rFonts w:ascii="Times New Roman" w:hAnsi="Times New Roman" w:cs="Times New Roman"/>
          <w:sz w:val="28"/>
        </w:rPr>
      </w:pPr>
    </w:p>
    <w:p w14:paraId="3AADC895" w14:textId="77777777" w:rsidR="00FD0110" w:rsidRDefault="00FD0110" w:rsidP="00F54994">
      <w:pPr>
        <w:spacing w:line="360" w:lineRule="auto"/>
        <w:jc w:val="both"/>
        <w:rPr>
          <w:rFonts w:ascii="Times New Roman" w:hAnsi="Times New Roman" w:cs="Times New Roman"/>
          <w:sz w:val="28"/>
        </w:rPr>
      </w:pPr>
    </w:p>
    <w:p w14:paraId="37F4C58F" w14:textId="77777777" w:rsidR="00FD0110" w:rsidRDefault="00FD0110" w:rsidP="00F54994">
      <w:pPr>
        <w:spacing w:line="360" w:lineRule="auto"/>
        <w:jc w:val="both"/>
        <w:rPr>
          <w:rFonts w:ascii="Times New Roman" w:hAnsi="Times New Roman" w:cs="Times New Roman"/>
          <w:sz w:val="28"/>
        </w:rPr>
      </w:pPr>
    </w:p>
    <w:p w14:paraId="444BD917" w14:textId="77777777" w:rsidR="00FD0110" w:rsidRDefault="00FD0110" w:rsidP="00F54994">
      <w:pPr>
        <w:spacing w:line="360" w:lineRule="auto"/>
        <w:jc w:val="both"/>
        <w:rPr>
          <w:rFonts w:ascii="Times New Roman" w:hAnsi="Times New Roman" w:cs="Times New Roman"/>
          <w:sz w:val="28"/>
        </w:rPr>
      </w:pPr>
    </w:p>
    <w:p w14:paraId="2CD40E8A" w14:textId="77777777" w:rsidR="00FD0110" w:rsidRDefault="00FD0110" w:rsidP="00F54994">
      <w:pPr>
        <w:spacing w:line="360" w:lineRule="auto"/>
        <w:jc w:val="both"/>
        <w:rPr>
          <w:rFonts w:ascii="Times New Roman" w:hAnsi="Times New Roman" w:cs="Times New Roman"/>
          <w:sz w:val="28"/>
        </w:rPr>
      </w:pPr>
    </w:p>
    <w:p w14:paraId="5E3E8D09" w14:textId="77777777" w:rsidR="00FD0110" w:rsidRDefault="00FD0110" w:rsidP="00F54994">
      <w:pPr>
        <w:spacing w:line="360" w:lineRule="auto"/>
        <w:jc w:val="both"/>
        <w:rPr>
          <w:rFonts w:ascii="Times New Roman" w:hAnsi="Times New Roman" w:cs="Times New Roman"/>
          <w:sz w:val="28"/>
        </w:rPr>
      </w:pPr>
    </w:p>
    <w:p w14:paraId="20B5885C" w14:textId="77777777" w:rsidR="00FD0110" w:rsidRPr="00083C1D" w:rsidRDefault="00FD0110" w:rsidP="00243A6A">
      <w:pPr>
        <w:spacing w:line="360" w:lineRule="auto"/>
        <w:ind w:firstLine="851"/>
        <w:jc w:val="center"/>
        <w:rPr>
          <w:rFonts w:ascii="Times New Roman" w:hAnsi="Times New Roman" w:cs="Times New Roman"/>
          <w:b/>
          <w:sz w:val="28"/>
        </w:rPr>
      </w:pPr>
      <w:r w:rsidRPr="00FD0110">
        <w:rPr>
          <w:rFonts w:ascii="Times New Roman" w:hAnsi="Times New Roman" w:cs="Times New Roman"/>
          <w:b/>
          <w:sz w:val="28"/>
        </w:rPr>
        <w:lastRenderedPageBreak/>
        <w:t>Предметы</w:t>
      </w:r>
      <w:r>
        <w:rPr>
          <w:rFonts w:ascii="Times New Roman" w:hAnsi="Times New Roman" w:cs="Times New Roman"/>
          <w:b/>
          <w:sz w:val="28"/>
        </w:rPr>
        <w:t xml:space="preserve"> государственной итоговой аттестации</w:t>
      </w:r>
    </w:p>
    <w:p w14:paraId="6F3CEF16" w14:textId="13FCB6B8" w:rsidR="000A43B0" w:rsidRPr="004169AF" w:rsidRDefault="000A43B0" w:rsidP="00B32DF1">
      <w:pPr>
        <w:spacing w:line="360" w:lineRule="auto"/>
        <w:ind w:firstLine="851"/>
        <w:jc w:val="both"/>
        <w:rPr>
          <w:rFonts w:ascii="Times New Roman" w:hAnsi="Times New Roman" w:cs="Times New Roman"/>
          <w:sz w:val="28"/>
        </w:rPr>
      </w:pPr>
      <w:r w:rsidRPr="004169AF">
        <w:rPr>
          <w:rFonts w:ascii="Times New Roman" w:hAnsi="Times New Roman" w:cs="Times New Roman"/>
          <w:sz w:val="28"/>
        </w:rPr>
        <w:t>ГИА в форме ОГЭ и (или) ГВЭ</w:t>
      </w:r>
      <w:r w:rsidR="00243A6A" w:rsidRPr="004169AF">
        <w:rPr>
          <w:rFonts w:ascii="Times New Roman" w:hAnsi="Times New Roman" w:cs="Times New Roman"/>
          <w:sz w:val="28"/>
        </w:rPr>
        <w:t>-9</w:t>
      </w:r>
      <w:r w:rsidRPr="004169AF">
        <w:rPr>
          <w:rFonts w:ascii="Times New Roman" w:hAnsi="Times New Roman" w:cs="Times New Roman"/>
          <w:sz w:val="28"/>
        </w:rPr>
        <w:t xml:space="preserve"> включает в себя </w:t>
      </w:r>
      <w:r w:rsidR="004169AF" w:rsidRPr="004169AF">
        <w:rPr>
          <w:rFonts w:ascii="Times New Roman" w:hAnsi="Times New Roman" w:cs="Times New Roman"/>
          <w:sz w:val="28"/>
        </w:rPr>
        <w:t>4</w:t>
      </w:r>
      <w:r w:rsidRPr="004169AF">
        <w:rPr>
          <w:rFonts w:ascii="Times New Roman" w:hAnsi="Times New Roman" w:cs="Times New Roman"/>
          <w:sz w:val="28"/>
        </w:rPr>
        <w:t xml:space="preserve"> экзамена по следующим учебным предметам: </w:t>
      </w:r>
      <w:r w:rsidR="004169AF" w:rsidRPr="004169AF">
        <w:rPr>
          <w:rFonts w:ascii="Times New Roman" w:hAnsi="Times New Roman" w:cs="Times New Roman"/>
          <w:sz w:val="28"/>
        </w:rPr>
        <w:t xml:space="preserve">экзамены </w:t>
      </w:r>
      <w:r w:rsidRPr="004169AF">
        <w:rPr>
          <w:rFonts w:ascii="Times New Roman" w:hAnsi="Times New Roman" w:cs="Times New Roman"/>
          <w:sz w:val="28"/>
        </w:rPr>
        <w:t>по русскому языку и математике</w:t>
      </w:r>
      <w:r w:rsidR="004169AF" w:rsidRPr="004169AF">
        <w:rPr>
          <w:rFonts w:ascii="Times New Roman" w:hAnsi="Times New Roman" w:cs="Times New Roman"/>
          <w:sz w:val="28"/>
        </w:rPr>
        <w:t xml:space="preserve"> (обязательные учебные предмет</w:t>
      </w:r>
      <w:r w:rsidR="004169AF">
        <w:rPr>
          <w:rFonts w:ascii="Times New Roman" w:hAnsi="Times New Roman" w:cs="Times New Roman"/>
          <w:sz w:val="28"/>
        </w:rPr>
        <w:t>ы)</w:t>
      </w:r>
      <w:r w:rsidR="00D0205D">
        <w:rPr>
          <w:rFonts w:ascii="Times New Roman" w:hAnsi="Times New Roman" w:cs="Times New Roman"/>
          <w:sz w:val="28"/>
        </w:rPr>
        <w:t>,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w:t>
      </w:r>
      <w:r w:rsidR="00E73E80">
        <w:rPr>
          <w:rFonts w:ascii="Times New Roman" w:hAnsi="Times New Roman" w:cs="Times New Roman"/>
          <w:sz w:val="28"/>
        </w:rPr>
        <w:t>.</w:t>
      </w:r>
    </w:p>
    <w:p w14:paraId="0FAD0BA4" w14:textId="77777777" w:rsidR="000A43B0" w:rsidRPr="003236A6" w:rsidRDefault="000A43B0" w:rsidP="000A43B0">
      <w:pPr>
        <w:spacing w:line="360" w:lineRule="auto"/>
        <w:ind w:firstLine="851"/>
        <w:jc w:val="both"/>
        <w:rPr>
          <w:rFonts w:ascii="Times New Roman" w:hAnsi="Times New Roman" w:cs="Times New Roman"/>
          <w:sz w:val="28"/>
        </w:rPr>
      </w:pPr>
      <w:r w:rsidRPr="003236A6">
        <w:rPr>
          <w:rFonts w:ascii="Times New Roman" w:hAnsi="Times New Roman" w:cs="Times New Roman"/>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7CA454BD" w14:textId="77777777" w:rsidR="00DE2E4A" w:rsidRDefault="000A43B0" w:rsidP="000A43B0">
      <w:pPr>
        <w:spacing w:line="360" w:lineRule="auto"/>
        <w:ind w:firstLine="851"/>
        <w:jc w:val="both"/>
        <w:rPr>
          <w:rFonts w:ascii="Times New Roman" w:hAnsi="Times New Roman" w:cs="Times New Roman"/>
          <w:sz w:val="28"/>
        </w:rPr>
      </w:pPr>
      <w:r w:rsidRPr="003236A6">
        <w:rPr>
          <w:rFonts w:ascii="Times New Roman" w:hAnsi="Times New Roman" w:cs="Times New Roman"/>
          <w:sz w:val="28"/>
        </w:rPr>
        <w:t xml:space="preserve">Для участников ГИА с ограниченными возможностями здоровья, участников ГИА - детей-инвалидов и инвалидов ГИА по их желанию проводится только </w:t>
      </w:r>
      <w:r w:rsidR="00DE2E4A" w:rsidRPr="003236A6">
        <w:rPr>
          <w:rFonts w:ascii="Times New Roman" w:hAnsi="Times New Roman" w:cs="Times New Roman"/>
          <w:sz w:val="28"/>
        </w:rPr>
        <w:t xml:space="preserve">по </w:t>
      </w:r>
      <w:r w:rsidR="00D0205D">
        <w:rPr>
          <w:rFonts w:ascii="Times New Roman" w:hAnsi="Times New Roman" w:cs="Times New Roman"/>
          <w:sz w:val="28"/>
        </w:rPr>
        <w:t xml:space="preserve">двум обязательным учебным </w:t>
      </w:r>
      <w:r w:rsidR="00DE2E4A" w:rsidRPr="003236A6">
        <w:rPr>
          <w:rFonts w:ascii="Times New Roman" w:hAnsi="Times New Roman" w:cs="Times New Roman"/>
          <w:sz w:val="28"/>
        </w:rPr>
        <w:t>предмет</w:t>
      </w:r>
      <w:r w:rsidR="00D0205D">
        <w:rPr>
          <w:rFonts w:ascii="Times New Roman" w:hAnsi="Times New Roman" w:cs="Times New Roman"/>
          <w:sz w:val="28"/>
        </w:rPr>
        <w:t>ам</w:t>
      </w:r>
      <w:r w:rsidR="00DE2E4A" w:rsidRPr="003236A6">
        <w:rPr>
          <w:rFonts w:ascii="Times New Roman" w:hAnsi="Times New Roman" w:cs="Times New Roman"/>
          <w:sz w:val="28"/>
        </w:rPr>
        <w:t>;</w:t>
      </w:r>
    </w:p>
    <w:p w14:paraId="4753BF69" w14:textId="77777777" w:rsidR="000A43B0" w:rsidRPr="000A43B0" w:rsidRDefault="000A43B0" w:rsidP="000A43B0">
      <w:pPr>
        <w:spacing w:line="360" w:lineRule="auto"/>
        <w:ind w:firstLine="851"/>
        <w:jc w:val="both"/>
        <w:rPr>
          <w:rFonts w:ascii="Times New Roman" w:hAnsi="Times New Roman" w:cs="Times New Roman"/>
          <w:sz w:val="28"/>
        </w:rPr>
      </w:pPr>
      <w:r w:rsidRPr="00455C75">
        <w:rPr>
          <w:rFonts w:ascii="Times New Roman" w:hAnsi="Times New Roman" w:cs="Times New Roman"/>
          <w:sz w:val="28"/>
        </w:rPr>
        <w:t>ГИА в форме ОГЭ и (или) ГВЭ</w:t>
      </w:r>
      <w:r w:rsidR="00D0714E" w:rsidRPr="00455C75">
        <w:rPr>
          <w:rFonts w:ascii="Times New Roman" w:hAnsi="Times New Roman" w:cs="Times New Roman"/>
          <w:sz w:val="28"/>
        </w:rPr>
        <w:t xml:space="preserve"> </w:t>
      </w:r>
      <w:r w:rsidRPr="00455C75">
        <w:rPr>
          <w:rFonts w:ascii="Times New Roman" w:hAnsi="Times New Roman" w:cs="Times New Roman"/>
          <w:sz w:val="28"/>
        </w:rPr>
        <w:t xml:space="preserve">по всем учебным предметам, указанным в пункте </w:t>
      </w:r>
      <w:r w:rsidR="001F4249" w:rsidRPr="00455C75">
        <w:rPr>
          <w:rFonts w:ascii="Times New Roman" w:hAnsi="Times New Roman" w:cs="Times New Roman"/>
          <w:sz w:val="28"/>
        </w:rPr>
        <w:t>8</w:t>
      </w:r>
      <w:r w:rsidRPr="00455C75">
        <w:rPr>
          <w:rFonts w:ascii="Times New Roman" w:hAnsi="Times New Roman" w:cs="Times New Roman"/>
          <w:sz w:val="28"/>
        </w:rPr>
        <w:t xml:space="preserve"> Порядка проведения ГИА по образовательным программам основного общего образования (за исключением иностранных языков, а также родного языка и родной литературы), проводится на русском языке.</w:t>
      </w:r>
    </w:p>
    <w:p w14:paraId="72E2F695" w14:textId="77777777" w:rsidR="000A43B0" w:rsidRPr="000A43B0" w:rsidRDefault="000A43B0" w:rsidP="000A43B0">
      <w:pPr>
        <w:spacing w:line="360" w:lineRule="auto"/>
        <w:ind w:firstLine="851"/>
        <w:jc w:val="both"/>
        <w:rPr>
          <w:rFonts w:ascii="Times New Roman" w:hAnsi="Times New Roman" w:cs="Times New Roman"/>
          <w:sz w:val="28"/>
        </w:rPr>
      </w:pPr>
      <w:r w:rsidRPr="000A43B0">
        <w:rPr>
          <w:rFonts w:ascii="Times New Roman" w:hAnsi="Times New Roman" w:cs="Times New Roman"/>
          <w:sz w:val="28"/>
        </w:rPr>
        <w:t>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w:t>
      </w:r>
      <w:r>
        <w:rPr>
          <w:rFonts w:ascii="Times New Roman" w:hAnsi="Times New Roman" w:cs="Times New Roman"/>
          <w:sz w:val="28"/>
        </w:rPr>
        <w:t>я Российской Федерации порядком</w:t>
      </w:r>
      <w:r w:rsidRPr="000A43B0">
        <w:rPr>
          <w:rFonts w:ascii="Times New Roman" w:hAnsi="Times New Roman" w:cs="Times New Roman"/>
          <w:sz w:val="28"/>
        </w:rPr>
        <w:t>.</w:t>
      </w:r>
    </w:p>
    <w:p w14:paraId="081AB15C" w14:textId="77777777" w:rsidR="00FD0110" w:rsidRDefault="000A43B0" w:rsidP="000A43B0">
      <w:pPr>
        <w:spacing w:line="360" w:lineRule="auto"/>
        <w:ind w:firstLine="851"/>
        <w:jc w:val="both"/>
        <w:rPr>
          <w:rFonts w:ascii="Times New Roman" w:hAnsi="Times New Roman" w:cs="Times New Roman"/>
          <w:sz w:val="28"/>
        </w:rPr>
      </w:pPr>
      <w:r w:rsidRPr="000A43B0">
        <w:rPr>
          <w:rFonts w:ascii="Times New Roman" w:hAnsi="Times New Roman" w:cs="Times New Roman"/>
          <w:sz w:val="28"/>
        </w:rPr>
        <w:t xml:space="preserve">Для лиц, указанных в </w:t>
      </w:r>
      <w:r w:rsidRPr="00455C75">
        <w:rPr>
          <w:rFonts w:ascii="Times New Roman" w:hAnsi="Times New Roman" w:cs="Times New Roman"/>
          <w:sz w:val="28"/>
        </w:rPr>
        <w:t xml:space="preserve">подпункте </w:t>
      </w:r>
      <w:r w:rsidR="001F4249" w:rsidRPr="00455C75">
        <w:rPr>
          <w:rFonts w:ascii="Times New Roman" w:hAnsi="Times New Roman" w:cs="Times New Roman"/>
          <w:sz w:val="28"/>
        </w:rPr>
        <w:t>2</w:t>
      </w:r>
      <w:r w:rsidRPr="00455C75">
        <w:rPr>
          <w:rFonts w:ascii="Times New Roman" w:hAnsi="Times New Roman" w:cs="Times New Roman"/>
          <w:sz w:val="28"/>
        </w:rPr>
        <w:t xml:space="preserve"> пункта 6 Порядка</w:t>
      </w:r>
      <w:r w:rsidR="00D0714E" w:rsidRPr="00455C75">
        <w:rPr>
          <w:rFonts w:ascii="Times New Roman" w:hAnsi="Times New Roman" w:cs="Times New Roman"/>
          <w:sz w:val="28"/>
        </w:rPr>
        <w:t xml:space="preserve"> проведения ГИА</w:t>
      </w:r>
      <w:r w:rsidRPr="00455C75">
        <w:rPr>
          <w:rFonts w:ascii="Times New Roman" w:hAnsi="Times New Roman" w:cs="Times New Roman"/>
          <w:sz w:val="28"/>
        </w:rPr>
        <w:t xml:space="preserve"> по образовательным программам основного общего образования, ГИА по</w:t>
      </w:r>
      <w:r w:rsidRPr="000A43B0">
        <w:rPr>
          <w:rFonts w:ascii="Times New Roman" w:hAnsi="Times New Roman" w:cs="Times New Roman"/>
          <w:sz w:val="28"/>
        </w:rPr>
        <w:t xml:space="preserve"> </w:t>
      </w:r>
      <w:r w:rsidRPr="000A43B0">
        <w:rPr>
          <w:rFonts w:ascii="Times New Roman" w:hAnsi="Times New Roman" w:cs="Times New Roman"/>
          <w:sz w:val="28"/>
        </w:rPr>
        <w:lastRenderedPageBreak/>
        <w:t>отдельным учебным предметам по их желанию проводится в форме ОГЭ. При этом допускается сочетание форм проведения ГИА (ОГЭ и ГВЭ).</w:t>
      </w:r>
    </w:p>
    <w:p w14:paraId="0312DA63" w14:textId="77777777" w:rsidR="00601223" w:rsidRPr="00064ED9" w:rsidRDefault="000A43B0" w:rsidP="00601223">
      <w:pPr>
        <w:spacing w:line="360" w:lineRule="auto"/>
        <w:ind w:firstLine="851"/>
        <w:jc w:val="both"/>
        <w:rPr>
          <w:rFonts w:ascii="Times New Roman" w:hAnsi="Times New Roman" w:cs="Times New Roman"/>
          <w:sz w:val="28"/>
        </w:rPr>
      </w:pPr>
      <w:r w:rsidRPr="00064ED9">
        <w:rPr>
          <w:rFonts w:ascii="Times New Roman" w:hAnsi="Times New Roman" w:cs="Times New Roman"/>
          <w:sz w:val="28"/>
        </w:rPr>
        <w:t>ГИА</w:t>
      </w:r>
      <w:r w:rsidR="00D0714E" w:rsidRPr="00064ED9">
        <w:rPr>
          <w:rFonts w:ascii="Times New Roman" w:hAnsi="Times New Roman" w:cs="Times New Roman"/>
          <w:sz w:val="28"/>
        </w:rPr>
        <w:t xml:space="preserve"> в форме ЕГЭ и</w:t>
      </w:r>
      <w:r w:rsidR="00455C75" w:rsidRPr="00064ED9">
        <w:rPr>
          <w:rFonts w:ascii="Times New Roman" w:hAnsi="Times New Roman" w:cs="Times New Roman"/>
          <w:sz w:val="28"/>
        </w:rPr>
        <w:t xml:space="preserve">ли ГВЭ </w:t>
      </w:r>
      <w:r w:rsidRPr="00064ED9">
        <w:rPr>
          <w:rFonts w:ascii="Times New Roman" w:hAnsi="Times New Roman" w:cs="Times New Roman"/>
          <w:sz w:val="28"/>
        </w:rPr>
        <w:t>проводится по</w:t>
      </w:r>
      <w:r w:rsidR="00455C75" w:rsidRPr="00064ED9">
        <w:rPr>
          <w:rFonts w:ascii="Times New Roman" w:hAnsi="Times New Roman" w:cs="Times New Roman"/>
          <w:sz w:val="28"/>
        </w:rPr>
        <w:t xml:space="preserve"> учебным предметам «Русский язык»</w:t>
      </w:r>
      <w:r w:rsidRPr="00064ED9">
        <w:rPr>
          <w:rFonts w:ascii="Times New Roman" w:hAnsi="Times New Roman" w:cs="Times New Roman"/>
          <w:sz w:val="28"/>
        </w:rPr>
        <w:t xml:space="preserve"> </w:t>
      </w:r>
      <w:r w:rsidR="00455C75" w:rsidRPr="00064ED9">
        <w:rPr>
          <w:rFonts w:ascii="Times New Roman" w:hAnsi="Times New Roman" w:cs="Times New Roman"/>
          <w:sz w:val="28"/>
        </w:rPr>
        <w:t>и «Математика»</w:t>
      </w:r>
      <w:r w:rsidRPr="00064ED9">
        <w:rPr>
          <w:rFonts w:ascii="Times New Roman" w:hAnsi="Times New Roman" w:cs="Times New Roman"/>
          <w:sz w:val="28"/>
        </w:rPr>
        <w:t xml:space="preserve"> (далее - обязательны</w:t>
      </w:r>
      <w:r w:rsidR="00455C75" w:rsidRPr="00064ED9">
        <w:rPr>
          <w:rFonts w:ascii="Times New Roman" w:hAnsi="Times New Roman" w:cs="Times New Roman"/>
          <w:sz w:val="28"/>
        </w:rPr>
        <w:t>е</w:t>
      </w:r>
      <w:r w:rsidRPr="00064ED9">
        <w:rPr>
          <w:rFonts w:ascii="Times New Roman" w:hAnsi="Times New Roman" w:cs="Times New Roman"/>
          <w:sz w:val="28"/>
        </w:rPr>
        <w:t xml:space="preserve"> учебны</w:t>
      </w:r>
      <w:r w:rsidR="00455C75" w:rsidRPr="00064ED9">
        <w:rPr>
          <w:rFonts w:ascii="Times New Roman" w:hAnsi="Times New Roman" w:cs="Times New Roman"/>
          <w:sz w:val="28"/>
        </w:rPr>
        <w:t>е</w:t>
      </w:r>
      <w:r w:rsidRPr="00064ED9">
        <w:rPr>
          <w:rFonts w:ascii="Times New Roman" w:hAnsi="Times New Roman" w:cs="Times New Roman"/>
          <w:sz w:val="28"/>
        </w:rPr>
        <w:t xml:space="preserve"> предмет</w:t>
      </w:r>
      <w:r w:rsidR="00455C75" w:rsidRPr="00064ED9">
        <w:rPr>
          <w:rFonts w:ascii="Times New Roman" w:hAnsi="Times New Roman" w:cs="Times New Roman"/>
          <w:sz w:val="28"/>
        </w:rPr>
        <w:t>ы</w:t>
      </w:r>
      <w:r w:rsidRPr="00064ED9">
        <w:rPr>
          <w:rFonts w:ascii="Times New Roman" w:hAnsi="Times New Roman" w:cs="Times New Roman"/>
          <w:sz w:val="28"/>
        </w:rPr>
        <w:t>)</w:t>
      </w:r>
      <w:r w:rsidR="00455C75" w:rsidRPr="00064ED9">
        <w:rPr>
          <w:rFonts w:ascii="Times New Roman" w:hAnsi="Times New Roman" w:cs="Times New Roman"/>
          <w:sz w:val="28"/>
        </w:rPr>
        <w:t>.</w:t>
      </w:r>
      <w:r w:rsidRPr="00064ED9">
        <w:rPr>
          <w:rFonts w:ascii="Times New Roman" w:hAnsi="Times New Roman" w:cs="Times New Roman"/>
          <w:sz w:val="28"/>
        </w:rPr>
        <w:t xml:space="preserve"> </w:t>
      </w:r>
      <w:r w:rsidR="00455C75" w:rsidRPr="00064ED9">
        <w:rPr>
          <w:rFonts w:ascii="Times New Roman" w:hAnsi="Times New Roman" w:cs="Times New Roman"/>
          <w:sz w:val="28"/>
        </w:rPr>
        <w:t xml:space="preserve">Экзамены </w:t>
      </w:r>
      <w:r w:rsidR="00601223" w:rsidRPr="00064ED9">
        <w:rPr>
          <w:rFonts w:ascii="Times New Roman" w:hAnsi="Times New Roman" w:cs="Times New Roman"/>
          <w:sz w:val="28"/>
        </w:rPr>
        <w:t xml:space="preserve">в форме ЕГЭ по другим учебным предметам: </w:t>
      </w:r>
      <w:r w:rsidRPr="00064ED9">
        <w:rPr>
          <w:rFonts w:ascii="Times New Roman" w:hAnsi="Times New Roman" w:cs="Times New Roman"/>
          <w:sz w:val="28"/>
        </w:rPr>
        <w:t xml:space="preserve"> </w:t>
      </w:r>
    </w:p>
    <w:p w14:paraId="0550B1C7" w14:textId="77777777" w:rsidR="000A43B0" w:rsidRDefault="00601223" w:rsidP="00601223">
      <w:pPr>
        <w:spacing w:line="360" w:lineRule="auto"/>
        <w:ind w:firstLine="851"/>
        <w:jc w:val="both"/>
        <w:rPr>
          <w:rFonts w:ascii="Times New Roman" w:hAnsi="Times New Roman" w:cs="Times New Roman"/>
          <w:sz w:val="28"/>
        </w:rPr>
      </w:pPr>
      <w:r>
        <w:rPr>
          <w:rFonts w:ascii="Times New Roman" w:hAnsi="Times New Roman" w:cs="Times New Roman"/>
          <w:sz w:val="28"/>
        </w:rPr>
        <w:t xml:space="preserve"> -      </w:t>
      </w:r>
      <w:r w:rsidR="000A43B0" w:rsidRPr="000A43B0">
        <w:rPr>
          <w:rFonts w:ascii="Times New Roman" w:hAnsi="Times New Roman" w:cs="Times New Roman"/>
          <w:sz w:val="28"/>
        </w:rPr>
        <w:t xml:space="preserve">литература, </w:t>
      </w:r>
    </w:p>
    <w:p w14:paraId="03C0E069" w14:textId="77777777" w:rsidR="00D1714D" w:rsidRPr="000A43B0" w:rsidRDefault="00D1714D" w:rsidP="000A43B0">
      <w:pPr>
        <w:pStyle w:val="a3"/>
        <w:numPr>
          <w:ilvl w:val="0"/>
          <w:numId w:val="8"/>
        </w:numPr>
        <w:spacing w:line="360" w:lineRule="auto"/>
        <w:ind w:left="0" w:firstLine="851"/>
        <w:jc w:val="both"/>
        <w:rPr>
          <w:rFonts w:ascii="Times New Roman" w:hAnsi="Times New Roman" w:cs="Times New Roman"/>
          <w:sz w:val="28"/>
        </w:rPr>
      </w:pPr>
      <w:r>
        <w:rPr>
          <w:rFonts w:ascii="Times New Roman" w:hAnsi="Times New Roman" w:cs="Times New Roman"/>
          <w:sz w:val="28"/>
        </w:rPr>
        <w:t>математика профильный уровень,</w:t>
      </w:r>
    </w:p>
    <w:p w14:paraId="196DE0B2" w14:textId="77777777" w:rsidR="000A43B0" w:rsidRPr="000A43B0"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 xml:space="preserve">физика, </w:t>
      </w:r>
    </w:p>
    <w:p w14:paraId="2751DEF7" w14:textId="77777777" w:rsidR="000A43B0" w:rsidRPr="000A43B0"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 xml:space="preserve">химия, </w:t>
      </w:r>
    </w:p>
    <w:p w14:paraId="0AE37590" w14:textId="77777777" w:rsidR="000A43B0" w:rsidRPr="000A43B0"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 xml:space="preserve">биология, </w:t>
      </w:r>
    </w:p>
    <w:p w14:paraId="5321C1E5" w14:textId="77777777" w:rsidR="000A43B0" w:rsidRPr="000A43B0"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 xml:space="preserve">география, </w:t>
      </w:r>
    </w:p>
    <w:p w14:paraId="51184AF4" w14:textId="77777777" w:rsidR="000A43B0" w:rsidRPr="000A43B0"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 xml:space="preserve">история, </w:t>
      </w:r>
    </w:p>
    <w:p w14:paraId="2C004789" w14:textId="77777777" w:rsidR="000A43B0"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 xml:space="preserve">обществознание, </w:t>
      </w:r>
    </w:p>
    <w:p w14:paraId="21C524E5" w14:textId="77777777" w:rsidR="000A43B0" w:rsidRPr="000A43B0"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 xml:space="preserve">иностранные языки (английский, немецкий, французский, испанский и китайский), </w:t>
      </w:r>
    </w:p>
    <w:p w14:paraId="23251BAB" w14:textId="77777777" w:rsidR="00601223" w:rsidRDefault="000A43B0" w:rsidP="000A43B0">
      <w:pPr>
        <w:pStyle w:val="a3"/>
        <w:numPr>
          <w:ilvl w:val="0"/>
          <w:numId w:val="8"/>
        </w:numPr>
        <w:spacing w:line="360" w:lineRule="auto"/>
        <w:ind w:left="0" w:firstLine="851"/>
        <w:jc w:val="both"/>
        <w:rPr>
          <w:rFonts w:ascii="Times New Roman" w:hAnsi="Times New Roman" w:cs="Times New Roman"/>
          <w:sz w:val="28"/>
        </w:rPr>
      </w:pPr>
      <w:r w:rsidRPr="000A43B0">
        <w:rPr>
          <w:rFonts w:ascii="Times New Roman" w:hAnsi="Times New Roman" w:cs="Times New Roman"/>
          <w:sz w:val="28"/>
        </w:rPr>
        <w:t>информатика</w:t>
      </w:r>
      <w:r w:rsidR="00D0714E">
        <w:rPr>
          <w:rFonts w:ascii="Times New Roman" w:hAnsi="Times New Roman" w:cs="Times New Roman"/>
          <w:sz w:val="28"/>
        </w:rPr>
        <w:t>.</w:t>
      </w:r>
    </w:p>
    <w:p w14:paraId="61A3249E" w14:textId="77777777" w:rsidR="00D0714E" w:rsidRDefault="00601223" w:rsidP="00601223">
      <w:pPr>
        <w:pStyle w:val="a3"/>
        <w:spacing w:line="360" w:lineRule="auto"/>
        <w:ind w:left="851"/>
        <w:jc w:val="both"/>
        <w:rPr>
          <w:rFonts w:ascii="Times New Roman" w:hAnsi="Times New Roman" w:cs="Times New Roman"/>
          <w:sz w:val="28"/>
        </w:rPr>
      </w:pPr>
      <w:r>
        <w:rPr>
          <w:rFonts w:ascii="Times New Roman" w:hAnsi="Times New Roman" w:cs="Times New Roman"/>
          <w:sz w:val="28"/>
        </w:rPr>
        <w:t>Участники ГИА сдают на добровольной основе по своему выбору для представления результатов ЕГЭ прим приеме на обучение по программам бакалавриата и программ специалитета.</w:t>
      </w:r>
      <w:r w:rsidR="00D0714E">
        <w:rPr>
          <w:rFonts w:ascii="Times New Roman" w:hAnsi="Times New Roman" w:cs="Times New Roman"/>
          <w:sz w:val="28"/>
        </w:rPr>
        <w:t xml:space="preserve"> </w:t>
      </w:r>
    </w:p>
    <w:p w14:paraId="4AC0B5C3" w14:textId="77777777" w:rsidR="000A43B0" w:rsidRPr="00601223" w:rsidRDefault="000A43B0" w:rsidP="000A43B0">
      <w:pPr>
        <w:spacing w:line="360" w:lineRule="auto"/>
        <w:ind w:firstLine="851"/>
        <w:jc w:val="both"/>
        <w:rPr>
          <w:rFonts w:ascii="Times New Roman" w:hAnsi="Times New Roman" w:cs="Times New Roman"/>
          <w:sz w:val="28"/>
        </w:rPr>
      </w:pPr>
      <w:r w:rsidRPr="00601223">
        <w:rPr>
          <w:rFonts w:ascii="Times New Roman" w:hAnsi="Times New Roman" w:cs="Times New Roman"/>
          <w:sz w:val="28"/>
        </w:rPr>
        <w:t>ЕГЭ по</w:t>
      </w:r>
      <w:r w:rsidR="00601223" w:rsidRPr="00601223">
        <w:rPr>
          <w:rFonts w:ascii="Times New Roman" w:hAnsi="Times New Roman" w:cs="Times New Roman"/>
          <w:sz w:val="28"/>
        </w:rPr>
        <w:t xml:space="preserve"> учебному предмету «М</w:t>
      </w:r>
      <w:r w:rsidRPr="00601223">
        <w:rPr>
          <w:rFonts w:ascii="Times New Roman" w:hAnsi="Times New Roman" w:cs="Times New Roman"/>
          <w:sz w:val="28"/>
        </w:rPr>
        <w:t>атематик</w:t>
      </w:r>
      <w:r w:rsidR="00601223" w:rsidRPr="00601223">
        <w:rPr>
          <w:rFonts w:ascii="Times New Roman" w:hAnsi="Times New Roman" w:cs="Times New Roman"/>
          <w:sz w:val="28"/>
        </w:rPr>
        <w:t>» проводится по двум уровням:</w:t>
      </w:r>
    </w:p>
    <w:p w14:paraId="5E09D70D" w14:textId="77777777" w:rsidR="00601223" w:rsidRDefault="00601223" w:rsidP="000A43B0">
      <w:pPr>
        <w:spacing w:line="360" w:lineRule="auto"/>
        <w:ind w:firstLine="851"/>
        <w:jc w:val="both"/>
        <w:rPr>
          <w:rFonts w:ascii="Times New Roman" w:hAnsi="Times New Roman" w:cs="Times New Roman"/>
          <w:sz w:val="28"/>
        </w:rPr>
      </w:pPr>
      <w:r w:rsidRPr="00601223">
        <w:rPr>
          <w:rFonts w:ascii="Times New Roman" w:hAnsi="Times New Roman" w:cs="Times New Roman"/>
          <w:sz w:val="28"/>
        </w:rPr>
        <w:t xml:space="preserve">1) </w:t>
      </w:r>
      <w:r>
        <w:rPr>
          <w:rFonts w:ascii="Times New Roman" w:hAnsi="Times New Roman" w:cs="Times New Roman"/>
          <w:sz w:val="28"/>
        </w:rPr>
        <w:t>ЕГЭ, результаты которого признаются в качестве результатов ГИА (ЕГЭ по математике базового уровня);</w:t>
      </w:r>
    </w:p>
    <w:p w14:paraId="3A8BE610" w14:textId="7BF99101" w:rsidR="000A43B0" w:rsidRPr="003236A6" w:rsidRDefault="00601223" w:rsidP="00601223">
      <w:pPr>
        <w:spacing w:line="360" w:lineRule="auto"/>
        <w:ind w:firstLine="851"/>
        <w:jc w:val="both"/>
        <w:rPr>
          <w:rFonts w:ascii="Times New Roman" w:hAnsi="Times New Roman" w:cs="Times New Roman"/>
          <w:sz w:val="28"/>
        </w:rPr>
      </w:pPr>
      <w:r>
        <w:rPr>
          <w:rFonts w:ascii="Times New Roman" w:hAnsi="Times New Roman" w:cs="Times New Roman"/>
          <w:sz w:val="28"/>
        </w:rPr>
        <w:t xml:space="preserve">2) </w:t>
      </w:r>
      <w:r w:rsidR="000A43B0" w:rsidRPr="003236A6">
        <w:rPr>
          <w:rFonts w:ascii="Times New Roman" w:hAnsi="Times New Roman" w:cs="Times New Roman"/>
          <w:sz w:val="28"/>
        </w:rPr>
        <w:t>ЕГЭ, результаты которого признаются в качестве результатов</w:t>
      </w:r>
      <w:r>
        <w:rPr>
          <w:rFonts w:ascii="Times New Roman" w:hAnsi="Times New Roman" w:cs="Times New Roman"/>
          <w:sz w:val="28"/>
        </w:rPr>
        <w:t xml:space="preserve"> ГИА, а также в качестве результатов </w:t>
      </w:r>
      <w:r w:rsidR="000A43B0" w:rsidRPr="003236A6">
        <w:rPr>
          <w:rFonts w:ascii="Times New Roman" w:hAnsi="Times New Roman" w:cs="Times New Roman"/>
          <w:sz w:val="28"/>
        </w:rPr>
        <w:t>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 в образовательные организации высшего образования</w:t>
      </w:r>
      <w:r>
        <w:rPr>
          <w:rFonts w:ascii="Times New Roman" w:hAnsi="Times New Roman" w:cs="Times New Roman"/>
          <w:sz w:val="28"/>
        </w:rPr>
        <w:t xml:space="preserve"> (математика профильного уровня)</w:t>
      </w:r>
    </w:p>
    <w:p w14:paraId="2405D393" w14:textId="77777777" w:rsidR="000A43B0" w:rsidRPr="000A43B0" w:rsidRDefault="000A43B0" w:rsidP="000A43B0">
      <w:pPr>
        <w:spacing w:line="360" w:lineRule="auto"/>
        <w:ind w:firstLine="851"/>
        <w:jc w:val="both"/>
        <w:rPr>
          <w:rFonts w:ascii="Times New Roman" w:hAnsi="Times New Roman" w:cs="Times New Roman"/>
          <w:sz w:val="28"/>
        </w:rPr>
      </w:pPr>
      <w:r w:rsidRPr="00601223">
        <w:rPr>
          <w:rFonts w:ascii="Times New Roman" w:hAnsi="Times New Roman" w:cs="Times New Roman"/>
          <w:sz w:val="28"/>
        </w:rPr>
        <w:lastRenderedPageBreak/>
        <w:t xml:space="preserve">Для лиц, указанных в подпункте </w:t>
      </w:r>
      <w:r w:rsidR="00D67D49" w:rsidRPr="00601223">
        <w:rPr>
          <w:rFonts w:ascii="Times New Roman" w:hAnsi="Times New Roman" w:cs="Times New Roman"/>
          <w:sz w:val="28"/>
        </w:rPr>
        <w:t>2</w:t>
      </w:r>
      <w:r w:rsidRPr="00601223">
        <w:rPr>
          <w:rFonts w:ascii="Times New Roman" w:hAnsi="Times New Roman" w:cs="Times New Roman"/>
          <w:sz w:val="28"/>
        </w:rPr>
        <w:t xml:space="preserve"> пункта 7 Порядка проведения ГИА</w:t>
      </w:r>
      <w:r>
        <w:rPr>
          <w:rFonts w:ascii="Times New Roman" w:hAnsi="Times New Roman" w:cs="Times New Roman"/>
          <w:sz w:val="28"/>
        </w:rPr>
        <w:t xml:space="preserve"> по образовательным программам среднего общего образования</w:t>
      </w:r>
      <w:r w:rsidRPr="000A43B0">
        <w:rPr>
          <w:rFonts w:ascii="Times New Roman" w:hAnsi="Times New Roman" w:cs="Times New Roman"/>
          <w:sz w:val="28"/>
        </w:rPr>
        <w:t>, ГИА</w:t>
      </w:r>
      <w:r w:rsidR="00A506CD" w:rsidRPr="00A506CD">
        <w:rPr>
          <w:rFonts w:ascii="Times New Roman" w:hAnsi="Times New Roman" w:cs="Times New Roman"/>
          <w:sz w:val="28"/>
        </w:rPr>
        <w:t xml:space="preserve"> </w:t>
      </w:r>
      <w:r w:rsidRPr="000A43B0">
        <w:rPr>
          <w:rFonts w:ascii="Times New Roman" w:hAnsi="Times New Roman" w:cs="Times New Roman"/>
          <w:sz w:val="28"/>
        </w:rPr>
        <w:t>по их желанию проводится в форме ЕГЭ. При этом допускается сочетание форм проведения ГИА (ЕГЭ и ГВЭ).</w:t>
      </w:r>
    </w:p>
    <w:p w14:paraId="0E926720" w14:textId="77777777" w:rsidR="000A43B0" w:rsidRPr="000A43B0" w:rsidRDefault="000A43B0" w:rsidP="000A43B0">
      <w:pPr>
        <w:spacing w:line="360" w:lineRule="auto"/>
        <w:ind w:firstLine="851"/>
        <w:jc w:val="both"/>
        <w:rPr>
          <w:rFonts w:ascii="Times New Roman" w:hAnsi="Times New Roman" w:cs="Times New Roman"/>
          <w:sz w:val="28"/>
        </w:rPr>
      </w:pPr>
      <w:r w:rsidRPr="00601223">
        <w:rPr>
          <w:rFonts w:ascii="Times New Roman" w:hAnsi="Times New Roman" w:cs="Times New Roman"/>
          <w:sz w:val="28"/>
        </w:rPr>
        <w:t xml:space="preserve">Выбранные участниками ГИА учебные предметы, </w:t>
      </w:r>
      <w:r w:rsidR="00D1714D" w:rsidRPr="00601223">
        <w:rPr>
          <w:rFonts w:ascii="Times New Roman" w:hAnsi="Times New Roman" w:cs="Times New Roman"/>
          <w:sz w:val="28"/>
        </w:rPr>
        <w:t xml:space="preserve">форма </w:t>
      </w:r>
      <w:r w:rsidRPr="00601223">
        <w:rPr>
          <w:rFonts w:ascii="Times New Roman" w:hAnsi="Times New Roman" w:cs="Times New Roman"/>
          <w:sz w:val="28"/>
        </w:rPr>
        <w:t xml:space="preserve">(формы) ГИА (для лиц, указанных в подпункте </w:t>
      </w:r>
      <w:r w:rsidR="00D67D49" w:rsidRPr="00601223">
        <w:rPr>
          <w:rFonts w:ascii="Times New Roman" w:hAnsi="Times New Roman" w:cs="Times New Roman"/>
          <w:sz w:val="28"/>
        </w:rPr>
        <w:t xml:space="preserve">2 </w:t>
      </w:r>
      <w:r w:rsidRPr="00601223">
        <w:rPr>
          <w:rFonts w:ascii="Times New Roman" w:hAnsi="Times New Roman" w:cs="Times New Roman"/>
          <w:sz w:val="28"/>
        </w:rPr>
        <w:t>пункта 7 Порядка</w:t>
      </w:r>
      <w:r>
        <w:rPr>
          <w:rFonts w:ascii="Times New Roman" w:hAnsi="Times New Roman" w:cs="Times New Roman"/>
          <w:sz w:val="28"/>
        </w:rPr>
        <w:t xml:space="preserve"> проведения ГИА по образовательным программам среднего общего образования</w:t>
      </w:r>
      <w:r w:rsidRPr="000A43B0">
        <w:rPr>
          <w:rFonts w:ascii="Times New Roman" w:hAnsi="Times New Roman" w:cs="Times New Roman"/>
          <w:sz w:val="28"/>
        </w:rPr>
        <w:t>), а также сроки участия в ГИА указываются ими в заявлениях.</w:t>
      </w:r>
    </w:p>
    <w:p w14:paraId="218AFD5C" w14:textId="77777777" w:rsidR="000A43B0" w:rsidRPr="009F1186" w:rsidRDefault="00A506CD" w:rsidP="00D0714E">
      <w:pPr>
        <w:spacing w:line="360" w:lineRule="auto"/>
        <w:ind w:firstLine="851"/>
        <w:jc w:val="center"/>
        <w:rPr>
          <w:rFonts w:ascii="Times New Roman" w:hAnsi="Times New Roman" w:cs="Times New Roman"/>
          <w:b/>
          <w:sz w:val="28"/>
        </w:rPr>
      </w:pPr>
      <w:r w:rsidRPr="00601223">
        <w:rPr>
          <w:rFonts w:ascii="Times New Roman" w:hAnsi="Times New Roman" w:cs="Times New Roman"/>
          <w:b/>
          <w:sz w:val="28"/>
        </w:rPr>
        <w:t>Задания</w:t>
      </w:r>
      <w:r w:rsidR="009F1186" w:rsidRPr="00601223">
        <w:rPr>
          <w:rFonts w:ascii="Times New Roman" w:hAnsi="Times New Roman" w:cs="Times New Roman"/>
          <w:b/>
          <w:sz w:val="28"/>
        </w:rPr>
        <w:t xml:space="preserve"> государственной итоговой аттестации</w:t>
      </w:r>
    </w:p>
    <w:p w14:paraId="6C2677E1" w14:textId="77777777" w:rsidR="00A82A0C" w:rsidRPr="00A82A0C" w:rsidRDefault="00A82A0C" w:rsidP="00A82A0C">
      <w:pPr>
        <w:spacing w:line="360" w:lineRule="auto"/>
        <w:ind w:firstLine="851"/>
        <w:jc w:val="both"/>
        <w:rPr>
          <w:rFonts w:ascii="Times New Roman" w:hAnsi="Times New Roman" w:cs="Times New Roman"/>
          <w:sz w:val="28"/>
        </w:rPr>
      </w:pPr>
      <w:r w:rsidRPr="00A82A0C">
        <w:rPr>
          <w:rFonts w:ascii="Times New Roman" w:hAnsi="Times New Roman" w:cs="Times New Roman"/>
          <w:sz w:val="28"/>
        </w:rPr>
        <w:t>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w:t>
      </w:r>
      <w:r>
        <w:rPr>
          <w:rFonts w:ascii="Times New Roman" w:hAnsi="Times New Roman" w:cs="Times New Roman"/>
          <w:sz w:val="28"/>
        </w:rPr>
        <w:t>ленном сайте в сети «Интернет».</w:t>
      </w:r>
    </w:p>
    <w:p w14:paraId="1AD1DB31" w14:textId="77777777" w:rsidR="00A82A0C" w:rsidRPr="00A82A0C" w:rsidRDefault="00A82A0C" w:rsidP="00A82A0C">
      <w:pPr>
        <w:spacing w:line="360" w:lineRule="auto"/>
        <w:ind w:firstLine="851"/>
        <w:jc w:val="both"/>
        <w:rPr>
          <w:rFonts w:ascii="Times New Roman" w:hAnsi="Times New Roman" w:cs="Times New Roman"/>
          <w:sz w:val="28"/>
        </w:rPr>
      </w:pPr>
      <w:r w:rsidRPr="00A82A0C">
        <w:rPr>
          <w:rFonts w:ascii="Times New Roman" w:hAnsi="Times New Roman" w:cs="Times New Roman"/>
          <w:sz w:val="28"/>
        </w:rPr>
        <w:t xml:space="preserve">Тексты, темы, задания, билеты для проведения ГВЭ направляются в ОИВ, учредителям и загранучреждениям на электронных </w:t>
      </w:r>
      <w:r>
        <w:rPr>
          <w:rFonts w:ascii="Times New Roman" w:hAnsi="Times New Roman" w:cs="Times New Roman"/>
          <w:sz w:val="28"/>
        </w:rPr>
        <w:t>носителях в зашифрованном виде.</w:t>
      </w:r>
    </w:p>
    <w:p w14:paraId="7FD2A25D" w14:textId="77777777" w:rsidR="00A82A0C" w:rsidRDefault="00A82A0C" w:rsidP="00A82A0C">
      <w:pPr>
        <w:spacing w:line="360" w:lineRule="auto"/>
        <w:ind w:firstLine="851"/>
        <w:jc w:val="both"/>
        <w:rPr>
          <w:rFonts w:ascii="Times New Roman" w:hAnsi="Times New Roman" w:cs="Times New Roman"/>
          <w:sz w:val="28"/>
        </w:rPr>
      </w:pPr>
      <w:r w:rsidRPr="00A82A0C">
        <w:rPr>
          <w:rFonts w:ascii="Times New Roman" w:hAnsi="Times New Roman" w:cs="Times New Roman"/>
          <w:sz w:val="28"/>
        </w:rPr>
        <w:t>Хранение экзаменационных материалов осуществляется в соответствии с требованиями порядка разработки, использования и хранения КИМ, у</w:t>
      </w:r>
      <w:r>
        <w:rPr>
          <w:rFonts w:ascii="Times New Roman" w:hAnsi="Times New Roman" w:cs="Times New Roman"/>
          <w:sz w:val="28"/>
        </w:rPr>
        <w:t>станавливаемого Рособрнадзором</w:t>
      </w:r>
      <w:r w:rsidRPr="00A82A0C">
        <w:rPr>
          <w:rFonts w:ascii="Times New Roman" w:hAnsi="Times New Roman" w:cs="Times New Roman"/>
          <w:sz w:val="28"/>
        </w:rPr>
        <w:t>.</w:t>
      </w:r>
      <w:r w:rsidR="00D42891" w:rsidRPr="00D42891">
        <w:rPr>
          <w:rFonts w:ascii="Times New Roman" w:hAnsi="Times New Roman" w:cs="Times New Roman"/>
          <w:sz w:val="28"/>
        </w:rPr>
        <w:t xml:space="preserve"> </w:t>
      </w:r>
      <w:r w:rsidR="00317703">
        <w:rPr>
          <w:rFonts w:ascii="Times New Roman" w:hAnsi="Times New Roman" w:cs="Times New Roman"/>
          <w:sz w:val="28"/>
        </w:rPr>
        <w:t>Р</w:t>
      </w:r>
      <w:r w:rsidRPr="00A82A0C">
        <w:rPr>
          <w:rFonts w:ascii="Times New Roman" w:hAnsi="Times New Roman" w:cs="Times New Roman"/>
          <w:sz w:val="28"/>
        </w:rPr>
        <w:t>азглашение информации, содержащейся в КИМ, текстах, темах, заданиях, билетах для проведения ГВЭ, запрещено.</w:t>
      </w:r>
    </w:p>
    <w:p w14:paraId="4EABD97F" w14:textId="77777777" w:rsidR="00A82A0C" w:rsidRPr="00A82A0C" w:rsidRDefault="00A82A0C" w:rsidP="00A82A0C">
      <w:pPr>
        <w:spacing w:line="360" w:lineRule="auto"/>
        <w:ind w:firstLine="851"/>
        <w:jc w:val="both"/>
        <w:rPr>
          <w:rFonts w:ascii="Times New Roman" w:hAnsi="Times New Roman" w:cs="Times New Roman"/>
          <w:sz w:val="28"/>
          <w:u w:val="single"/>
        </w:rPr>
      </w:pPr>
      <w:r w:rsidRPr="00A82A0C">
        <w:rPr>
          <w:rFonts w:ascii="Times New Roman" w:hAnsi="Times New Roman" w:cs="Times New Roman"/>
          <w:sz w:val="28"/>
          <w:u w:val="single"/>
        </w:rPr>
        <w:t>Экзаменационные материалы для проведения ЕГЭ включают в себя:</w:t>
      </w:r>
    </w:p>
    <w:p w14:paraId="31C3C5F6" w14:textId="77777777" w:rsidR="00A82A0C" w:rsidRPr="00A82A0C" w:rsidRDefault="00A82A0C" w:rsidP="00A82A0C">
      <w:pPr>
        <w:pStyle w:val="a3"/>
        <w:numPr>
          <w:ilvl w:val="0"/>
          <w:numId w:val="8"/>
        </w:numPr>
        <w:spacing w:line="360" w:lineRule="auto"/>
        <w:ind w:left="0" w:firstLine="851"/>
        <w:jc w:val="both"/>
        <w:rPr>
          <w:rFonts w:ascii="Times New Roman" w:hAnsi="Times New Roman" w:cs="Times New Roman"/>
          <w:sz w:val="28"/>
        </w:rPr>
      </w:pPr>
      <w:r>
        <w:rPr>
          <w:rFonts w:ascii="Times New Roman" w:hAnsi="Times New Roman" w:cs="Times New Roman"/>
          <w:sz w:val="28"/>
        </w:rPr>
        <w:t>КИМ;</w:t>
      </w:r>
      <w:r w:rsidRPr="00A82A0C">
        <w:rPr>
          <w:rFonts w:ascii="Times New Roman" w:hAnsi="Times New Roman" w:cs="Times New Roman"/>
          <w:sz w:val="28"/>
        </w:rPr>
        <w:t xml:space="preserve"> </w:t>
      </w:r>
    </w:p>
    <w:p w14:paraId="3E8E4CA1" w14:textId="77777777" w:rsidR="00A82A0C" w:rsidRPr="00A82A0C" w:rsidRDefault="00A82A0C" w:rsidP="00A82A0C">
      <w:pPr>
        <w:pStyle w:val="a3"/>
        <w:numPr>
          <w:ilvl w:val="0"/>
          <w:numId w:val="8"/>
        </w:numPr>
        <w:spacing w:line="360" w:lineRule="auto"/>
        <w:ind w:left="0" w:firstLine="851"/>
        <w:jc w:val="both"/>
        <w:rPr>
          <w:rFonts w:ascii="Times New Roman" w:hAnsi="Times New Roman" w:cs="Times New Roman"/>
          <w:sz w:val="28"/>
        </w:rPr>
      </w:pPr>
      <w:r>
        <w:rPr>
          <w:rFonts w:ascii="Times New Roman" w:hAnsi="Times New Roman" w:cs="Times New Roman"/>
          <w:sz w:val="28"/>
        </w:rPr>
        <w:t>бланки регистрации;</w:t>
      </w:r>
      <w:r w:rsidRPr="00A82A0C">
        <w:rPr>
          <w:rFonts w:ascii="Times New Roman" w:hAnsi="Times New Roman" w:cs="Times New Roman"/>
          <w:sz w:val="28"/>
        </w:rPr>
        <w:t xml:space="preserve"> </w:t>
      </w:r>
    </w:p>
    <w:p w14:paraId="741E834B" w14:textId="77777777" w:rsidR="00A82A0C" w:rsidRPr="00A82A0C" w:rsidRDefault="00A82A0C" w:rsidP="00A82A0C">
      <w:pPr>
        <w:pStyle w:val="a3"/>
        <w:numPr>
          <w:ilvl w:val="0"/>
          <w:numId w:val="8"/>
        </w:numPr>
        <w:spacing w:line="360" w:lineRule="auto"/>
        <w:ind w:left="0" w:firstLine="851"/>
        <w:jc w:val="both"/>
        <w:rPr>
          <w:rFonts w:ascii="Times New Roman" w:hAnsi="Times New Roman" w:cs="Times New Roman"/>
          <w:sz w:val="28"/>
        </w:rPr>
      </w:pPr>
      <w:r w:rsidRPr="00A82A0C">
        <w:rPr>
          <w:rFonts w:ascii="Times New Roman" w:hAnsi="Times New Roman" w:cs="Times New Roman"/>
          <w:sz w:val="28"/>
        </w:rPr>
        <w:t xml:space="preserve">бланки ответов на задания КИМ (дополнительные бланки ответов на задания КИМ) (далее - бланки ЕГЭ). </w:t>
      </w:r>
    </w:p>
    <w:p w14:paraId="11BC37BE" w14:textId="77777777" w:rsidR="00A82A0C" w:rsidRPr="00A82A0C" w:rsidRDefault="00A82A0C" w:rsidP="00A82A0C">
      <w:pPr>
        <w:spacing w:line="360" w:lineRule="auto"/>
        <w:ind w:firstLine="851"/>
        <w:jc w:val="both"/>
        <w:rPr>
          <w:rFonts w:ascii="Times New Roman" w:hAnsi="Times New Roman" w:cs="Times New Roman"/>
          <w:sz w:val="28"/>
        </w:rPr>
      </w:pPr>
      <w:r w:rsidRPr="00A82A0C">
        <w:rPr>
          <w:rFonts w:ascii="Times New Roman" w:hAnsi="Times New Roman" w:cs="Times New Roman"/>
          <w:sz w:val="28"/>
        </w:rPr>
        <w:lastRenderedPageBreak/>
        <w:t xml:space="preserve">Экзаменационные материалы для проведения ГВЭ включают в себя тексты, темы, задания, билеты, а также бланки регистрации и бланки ответов на задания (дополнительные бланки ответов на </w:t>
      </w:r>
      <w:r>
        <w:rPr>
          <w:rFonts w:ascii="Times New Roman" w:hAnsi="Times New Roman" w:cs="Times New Roman"/>
          <w:sz w:val="28"/>
        </w:rPr>
        <w:t>задания) (далее - бланки ГВЭ).</w:t>
      </w:r>
    </w:p>
    <w:p w14:paraId="7CB325B3" w14:textId="77777777" w:rsidR="00A82A0C" w:rsidRPr="00A82A0C" w:rsidRDefault="00A82A0C" w:rsidP="00A82A0C">
      <w:pPr>
        <w:spacing w:line="360" w:lineRule="auto"/>
        <w:ind w:firstLine="851"/>
        <w:jc w:val="both"/>
        <w:rPr>
          <w:rFonts w:ascii="Times New Roman" w:hAnsi="Times New Roman" w:cs="Times New Roman"/>
          <w:sz w:val="28"/>
        </w:rPr>
      </w:pPr>
      <w:r w:rsidRPr="00A82A0C">
        <w:rPr>
          <w:rFonts w:ascii="Times New Roman" w:hAnsi="Times New Roman" w:cs="Times New Roman"/>
          <w:sz w:val="28"/>
        </w:rPr>
        <w:t xml:space="preserve">Экзаменационные материалы для проведения ГВЭ направляются в ОИВ, учредителям, МИД России и загранучреждения </w:t>
      </w:r>
      <w:r w:rsidRPr="00064ED9">
        <w:rPr>
          <w:rFonts w:ascii="Times New Roman" w:hAnsi="Times New Roman" w:cs="Times New Roman"/>
          <w:sz w:val="28"/>
        </w:rPr>
        <w:t>не ранее чем за месяц до</w:t>
      </w:r>
      <w:r w:rsidRPr="00A82A0C">
        <w:rPr>
          <w:rFonts w:ascii="Times New Roman" w:hAnsi="Times New Roman" w:cs="Times New Roman"/>
          <w:sz w:val="28"/>
        </w:rPr>
        <w:t xml:space="preserve">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Тиражирование экзаменационных материалов для проведения ГВЭ обеспечивается ОИВ, уч</w:t>
      </w:r>
      <w:r>
        <w:rPr>
          <w:rFonts w:ascii="Times New Roman" w:hAnsi="Times New Roman" w:cs="Times New Roman"/>
          <w:sz w:val="28"/>
        </w:rPr>
        <w:t>редителями, загранучреждениями.</w:t>
      </w:r>
    </w:p>
    <w:p w14:paraId="7FBA2E46" w14:textId="6003F6E6" w:rsidR="00A82A0C" w:rsidRPr="00A82A0C" w:rsidRDefault="00A82A0C" w:rsidP="00A82A0C">
      <w:pPr>
        <w:spacing w:line="360" w:lineRule="auto"/>
        <w:ind w:firstLine="851"/>
        <w:jc w:val="both"/>
        <w:rPr>
          <w:rFonts w:ascii="Times New Roman" w:hAnsi="Times New Roman" w:cs="Times New Roman"/>
          <w:sz w:val="28"/>
        </w:rPr>
      </w:pPr>
      <w:r w:rsidRPr="00900E1F">
        <w:rPr>
          <w:rFonts w:ascii="Times New Roman" w:hAnsi="Times New Roman" w:cs="Times New Roman"/>
          <w:sz w:val="28"/>
        </w:rPr>
        <w:t>Хранение экзаменационных материалов для проведения ЕГЭ и экзаменационных материалов для проведения ГВЭ (далее вместе - экзаменационные материалы) осуществляется в соответствии с требованиями порядка разработки, использования и хранения КИМ, устанавливаемого Рособрнадзором. Вскрытие экзаменационных материалов для проведения ЕГЭ до начала экзамена</w:t>
      </w:r>
      <w:r w:rsidR="00D42891">
        <w:rPr>
          <w:rFonts w:ascii="Times New Roman" w:hAnsi="Times New Roman" w:cs="Times New Roman"/>
          <w:sz w:val="28"/>
        </w:rPr>
        <w:t xml:space="preserve"> (бумажная технология)</w:t>
      </w:r>
      <w:r w:rsidRPr="00900E1F">
        <w:rPr>
          <w:rFonts w:ascii="Times New Roman" w:hAnsi="Times New Roman" w:cs="Times New Roman"/>
          <w:sz w:val="28"/>
        </w:rPr>
        <w:t xml:space="preserve">, разглашение информации, содержащейся в КИМ, </w:t>
      </w:r>
      <w:r w:rsidR="00D42891">
        <w:rPr>
          <w:rFonts w:ascii="Times New Roman" w:hAnsi="Times New Roman" w:cs="Times New Roman"/>
          <w:sz w:val="28"/>
        </w:rPr>
        <w:t>в</w:t>
      </w:r>
      <w:r w:rsidR="00317703">
        <w:rPr>
          <w:rFonts w:ascii="Times New Roman" w:hAnsi="Times New Roman" w:cs="Times New Roman"/>
          <w:sz w:val="28"/>
        </w:rPr>
        <w:t xml:space="preserve"> </w:t>
      </w:r>
      <w:r w:rsidRPr="00900E1F">
        <w:rPr>
          <w:rFonts w:ascii="Times New Roman" w:hAnsi="Times New Roman" w:cs="Times New Roman"/>
          <w:sz w:val="28"/>
        </w:rPr>
        <w:t>экзаменационных материалах для проведения ГВЭ, запрещено.</w:t>
      </w:r>
    </w:p>
    <w:p w14:paraId="243132AF" w14:textId="1323C820" w:rsidR="00B569CE" w:rsidRDefault="00B569CE" w:rsidP="00332923">
      <w:pPr>
        <w:spacing w:line="360" w:lineRule="auto"/>
        <w:ind w:firstLine="851"/>
        <w:jc w:val="center"/>
        <w:rPr>
          <w:rFonts w:ascii="Times New Roman" w:hAnsi="Times New Roman" w:cs="Times New Roman"/>
          <w:b/>
          <w:sz w:val="28"/>
        </w:rPr>
      </w:pPr>
      <w:r w:rsidRPr="00900E1F">
        <w:rPr>
          <w:rFonts w:ascii="Times New Roman" w:hAnsi="Times New Roman" w:cs="Times New Roman"/>
          <w:noProof/>
          <w:sz w:val="28"/>
          <w:lang w:eastAsia="ru-RU"/>
        </w:rPr>
        <w:drawing>
          <wp:anchor distT="0" distB="0" distL="114300" distR="114300" simplePos="0" relativeHeight="251656192" behindDoc="1" locked="0" layoutInCell="1" allowOverlap="1" wp14:anchorId="60AE14B5" wp14:editId="3D49B88F">
            <wp:simplePos x="0" y="0"/>
            <wp:positionH relativeFrom="column">
              <wp:posOffset>1287779</wp:posOffset>
            </wp:positionH>
            <wp:positionV relativeFrom="paragraph">
              <wp:posOffset>53974</wp:posOffset>
            </wp:positionV>
            <wp:extent cx="3648075" cy="3648075"/>
            <wp:effectExtent l="0" t="0" r="21907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a.png"/>
                    <pic:cNvPicPr/>
                  </pic:nvPicPr>
                  <pic:blipFill>
                    <a:blip r:embed="rId20">
                      <a:extLst>
                        <a:ext uri="{28A0092B-C50C-407E-A947-70E740481C1C}">
                          <a14:useLocalDpi xmlns:a14="http://schemas.microsoft.com/office/drawing/2010/main" val="0"/>
                        </a:ext>
                      </a:extLst>
                    </a:blip>
                    <a:stretch>
                      <a:fillRect/>
                    </a:stretch>
                  </pic:blipFill>
                  <pic:spPr>
                    <a:xfrm>
                      <a:off x="0" y="0"/>
                      <a:ext cx="3648075" cy="36480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BD0E98A" w14:textId="5FC58F40" w:rsidR="00B569CE" w:rsidRDefault="00B569CE" w:rsidP="00332923">
      <w:pPr>
        <w:spacing w:line="360" w:lineRule="auto"/>
        <w:ind w:firstLine="851"/>
        <w:jc w:val="center"/>
        <w:rPr>
          <w:rFonts w:ascii="Times New Roman" w:hAnsi="Times New Roman" w:cs="Times New Roman"/>
          <w:b/>
          <w:sz w:val="28"/>
        </w:rPr>
      </w:pPr>
    </w:p>
    <w:p w14:paraId="0981C920" w14:textId="25503659" w:rsidR="00B569CE" w:rsidRDefault="00B569CE" w:rsidP="00332923">
      <w:pPr>
        <w:spacing w:line="360" w:lineRule="auto"/>
        <w:ind w:firstLine="851"/>
        <w:jc w:val="center"/>
        <w:rPr>
          <w:rFonts w:ascii="Times New Roman" w:hAnsi="Times New Roman" w:cs="Times New Roman"/>
          <w:b/>
          <w:sz w:val="28"/>
        </w:rPr>
      </w:pPr>
    </w:p>
    <w:p w14:paraId="4941033A" w14:textId="77777777" w:rsidR="00B569CE" w:rsidRDefault="00B569CE" w:rsidP="00332923">
      <w:pPr>
        <w:spacing w:line="360" w:lineRule="auto"/>
        <w:ind w:firstLine="851"/>
        <w:jc w:val="center"/>
        <w:rPr>
          <w:rFonts w:ascii="Times New Roman" w:hAnsi="Times New Roman" w:cs="Times New Roman"/>
          <w:b/>
          <w:sz w:val="28"/>
        </w:rPr>
      </w:pPr>
    </w:p>
    <w:p w14:paraId="67423C7A" w14:textId="77777777" w:rsidR="00B569CE" w:rsidRDefault="00B569CE" w:rsidP="00332923">
      <w:pPr>
        <w:spacing w:line="360" w:lineRule="auto"/>
        <w:ind w:firstLine="851"/>
        <w:jc w:val="center"/>
        <w:rPr>
          <w:rFonts w:ascii="Times New Roman" w:hAnsi="Times New Roman" w:cs="Times New Roman"/>
          <w:b/>
          <w:sz w:val="28"/>
        </w:rPr>
      </w:pPr>
    </w:p>
    <w:p w14:paraId="51EC4A5E" w14:textId="77777777" w:rsidR="00B569CE" w:rsidRDefault="00B569CE" w:rsidP="00332923">
      <w:pPr>
        <w:spacing w:line="360" w:lineRule="auto"/>
        <w:ind w:firstLine="851"/>
        <w:jc w:val="center"/>
        <w:rPr>
          <w:rFonts w:ascii="Times New Roman" w:hAnsi="Times New Roman" w:cs="Times New Roman"/>
          <w:b/>
          <w:sz w:val="28"/>
        </w:rPr>
      </w:pPr>
    </w:p>
    <w:p w14:paraId="6F8F1DB7" w14:textId="77777777" w:rsidR="00B569CE" w:rsidRDefault="00B569CE" w:rsidP="00332923">
      <w:pPr>
        <w:spacing w:line="360" w:lineRule="auto"/>
        <w:ind w:firstLine="851"/>
        <w:jc w:val="center"/>
        <w:rPr>
          <w:rFonts w:ascii="Times New Roman" w:hAnsi="Times New Roman" w:cs="Times New Roman"/>
          <w:b/>
          <w:sz w:val="28"/>
        </w:rPr>
      </w:pPr>
    </w:p>
    <w:p w14:paraId="5B770E64" w14:textId="77777777" w:rsidR="00B569CE" w:rsidRDefault="00B569CE" w:rsidP="00332923">
      <w:pPr>
        <w:spacing w:line="360" w:lineRule="auto"/>
        <w:ind w:firstLine="851"/>
        <w:jc w:val="center"/>
        <w:rPr>
          <w:rFonts w:ascii="Times New Roman" w:hAnsi="Times New Roman" w:cs="Times New Roman"/>
          <w:b/>
          <w:sz w:val="28"/>
        </w:rPr>
      </w:pPr>
    </w:p>
    <w:p w14:paraId="248E2326" w14:textId="6073F47B" w:rsidR="009139B3" w:rsidRPr="00083C1D" w:rsidRDefault="009139B3" w:rsidP="00332923">
      <w:pPr>
        <w:spacing w:line="360" w:lineRule="auto"/>
        <w:ind w:firstLine="851"/>
        <w:jc w:val="center"/>
        <w:rPr>
          <w:rFonts w:ascii="Times New Roman" w:hAnsi="Times New Roman" w:cs="Times New Roman"/>
          <w:b/>
          <w:sz w:val="28"/>
        </w:rPr>
      </w:pPr>
      <w:r w:rsidRPr="009139B3">
        <w:rPr>
          <w:rFonts w:ascii="Times New Roman" w:hAnsi="Times New Roman" w:cs="Times New Roman"/>
          <w:b/>
          <w:sz w:val="28"/>
        </w:rPr>
        <w:lastRenderedPageBreak/>
        <w:t>Результаты государственной итоговой аттестации</w:t>
      </w:r>
    </w:p>
    <w:p w14:paraId="7BE73C0C" w14:textId="77777777" w:rsidR="009139B3" w:rsidRDefault="009139B3" w:rsidP="009139B3">
      <w:pPr>
        <w:spacing w:line="360" w:lineRule="auto"/>
        <w:ind w:firstLine="851"/>
        <w:jc w:val="both"/>
        <w:rPr>
          <w:rFonts w:ascii="Times New Roman" w:hAnsi="Times New Roman" w:cs="Times New Roman"/>
          <w:sz w:val="28"/>
        </w:rPr>
      </w:pPr>
      <w:r w:rsidRPr="009139B3">
        <w:rPr>
          <w:rFonts w:ascii="Times New Roman" w:hAnsi="Times New Roman" w:cs="Times New Roman"/>
          <w:sz w:val="28"/>
        </w:rPr>
        <w:t xml:space="preserve">Результаты ГИА </w:t>
      </w:r>
      <w:r w:rsidR="008E6418">
        <w:rPr>
          <w:rFonts w:ascii="Times New Roman" w:hAnsi="Times New Roman" w:cs="Times New Roman"/>
          <w:sz w:val="28"/>
        </w:rPr>
        <w:t xml:space="preserve">в форме ОГЭ </w:t>
      </w:r>
      <w:r w:rsidRPr="009139B3">
        <w:rPr>
          <w:rFonts w:ascii="Times New Roman" w:hAnsi="Times New Roman" w:cs="Times New Roman"/>
          <w:sz w:val="28"/>
        </w:rPr>
        <w:t xml:space="preserve">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r>
        <w:rPr>
          <w:rFonts w:ascii="Times New Roman" w:hAnsi="Times New Roman" w:cs="Times New Roman"/>
          <w:sz w:val="28"/>
        </w:rPr>
        <w:t>учредителем, загранучреждением.</w:t>
      </w:r>
    </w:p>
    <w:p w14:paraId="70F790FE" w14:textId="77777777" w:rsidR="009139B3" w:rsidRPr="009139B3" w:rsidRDefault="009139B3" w:rsidP="009139B3">
      <w:pPr>
        <w:spacing w:line="360" w:lineRule="auto"/>
        <w:ind w:firstLine="851"/>
        <w:jc w:val="both"/>
        <w:rPr>
          <w:rFonts w:ascii="Times New Roman" w:hAnsi="Times New Roman" w:cs="Times New Roman"/>
          <w:sz w:val="28"/>
        </w:rPr>
      </w:pPr>
      <w:r w:rsidRPr="009139B3">
        <w:rPr>
          <w:rFonts w:ascii="Times New Roman" w:hAnsi="Times New Roman" w:cs="Times New Roman"/>
          <w:sz w:val="28"/>
        </w:rPr>
        <w:t xml:space="preserve">Обработка и проверка экзаменационных работ ГИА в форме ОГЭ </w:t>
      </w:r>
      <w:r>
        <w:rPr>
          <w:rFonts w:ascii="Times New Roman" w:hAnsi="Times New Roman" w:cs="Times New Roman"/>
          <w:sz w:val="28"/>
        </w:rPr>
        <w:t xml:space="preserve">(ГВЭ) </w:t>
      </w:r>
      <w:r w:rsidRPr="009139B3">
        <w:rPr>
          <w:rFonts w:ascii="Times New Roman" w:hAnsi="Times New Roman" w:cs="Times New Roman"/>
          <w:sz w:val="28"/>
        </w:rPr>
        <w:t>занимает не</w:t>
      </w:r>
      <w:r>
        <w:rPr>
          <w:rFonts w:ascii="Times New Roman" w:hAnsi="Times New Roman" w:cs="Times New Roman"/>
          <w:sz w:val="28"/>
        </w:rPr>
        <w:t xml:space="preserve"> более десяти календарных дней.</w:t>
      </w:r>
    </w:p>
    <w:p w14:paraId="64824B32" w14:textId="77777777" w:rsidR="009139B3" w:rsidRPr="009139B3" w:rsidRDefault="009139B3" w:rsidP="009139B3">
      <w:pPr>
        <w:spacing w:line="360" w:lineRule="auto"/>
        <w:ind w:firstLine="851"/>
        <w:jc w:val="both"/>
        <w:rPr>
          <w:rFonts w:ascii="Times New Roman" w:hAnsi="Times New Roman" w:cs="Times New Roman"/>
          <w:sz w:val="28"/>
        </w:rPr>
      </w:pPr>
      <w:r w:rsidRPr="009139B3">
        <w:rPr>
          <w:rFonts w:ascii="Times New Roman" w:hAnsi="Times New Roman" w:cs="Times New Roman"/>
          <w:sz w:val="28"/>
        </w:rPr>
        <w:t>Полученные результаты в первичных баллах (сумма баллов за правильно выполненные задания экзаменационной работы) переводятся в пятибалльную систему оценивания.</w:t>
      </w:r>
    </w:p>
    <w:p w14:paraId="758B9ECB" w14:textId="77777777" w:rsidR="008E6418" w:rsidRDefault="008E6418" w:rsidP="008E6418">
      <w:pPr>
        <w:spacing w:line="360" w:lineRule="auto"/>
        <w:ind w:firstLine="851"/>
        <w:jc w:val="both"/>
        <w:rPr>
          <w:rFonts w:ascii="Times New Roman" w:hAnsi="Times New Roman" w:cs="Times New Roman"/>
          <w:sz w:val="28"/>
        </w:rPr>
      </w:pPr>
      <w:r w:rsidRPr="008E6418">
        <w:rPr>
          <w:rFonts w:ascii="Times New Roman" w:hAnsi="Times New Roman" w:cs="Times New Roman"/>
          <w:sz w:val="28"/>
        </w:rPr>
        <w:t xml:space="preserve">Результаты ГИА </w:t>
      </w:r>
      <w:r>
        <w:rPr>
          <w:rFonts w:ascii="Times New Roman" w:hAnsi="Times New Roman" w:cs="Times New Roman"/>
          <w:sz w:val="28"/>
        </w:rPr>
        <w:t xml:space="preserve">в форме ЕГЭ </w:t>
      </w:r>
      <w:r w:rsidRPr="008E6418">
        <w:rPr>
          <w:rFonts w:ascii="Times New Roman" w:hAnsi="Times New Roman" w:cs="Times New Roman"/>
          <w:sz w:val="28"/>
        </w:rPr>
        <w:t>признаются удовлетворительными в случае</w:t>
      </w:r>
      <w:r w:rsidR="003236A6">
        <w:rPr>
          <w:rFonts w:ascii="Times New Roman" w:hAnsi="Times New Roman" w:cs="Times New Roman"/>
          <w:sz w:val="28"/>
        </w:rPr>
        <w:t>,</w:t>
      </w:r>
      <w:r w:rsidRPr="008E6418">
        <w:rPr>
          <w:rFonts w:ascii="Times New Roman" w:hAnsi="Times New Roman" w:cs="Times New Roman"/>
          <w:sz w:val="28"/>
        </w:rPr>
        <w:t xml:space="preserve"> если участник ГИА по обязательн</w:t>
      </w:r>
      <w:r w:rsidR="003236A6">
        <w:rPr>
          <w:rFonts w:ascii="Times New Roman" w:hAnsi="Times New Roman" w:cs="Times New Roman"/>
          <w:sz w:val="28"/>
        </w:rPr>
        <w:t>ому</w:t>
      </w:r>
      <w:r w:rsidRPr="008E6418">
        <w:rPr>
          <w:rFonts w:ascii="Times New Roman" w:hAnsi="Times New Roman" w:cs="Times New Roman"/>
          <w:sz w:val="28"/>
        </w:rPr>
        <w:t xml:space="preserve"> учебн</w:t>
      </w:r>
      <w:r w:rsidR="003236A6">
        <w:rPr>
          <w:rFonts w:ascii="Times New Roman" w:hAnsi="Times New Roman" w:cs="Times New Roman"/>
          <w:sz w:val="28"/>
        </w:rPr>
        <w:t>ому</w:t>
      </w:r>
      <w:r w:rsidRPr="008E6418">
        <w:rPr>
          <w:rFonts w:ascii="Times New Roman" w:hAnsi="Times New Roman" w:cs="Times New Roman"/>
          <w:sz w:val="28"/>
        </w:rPr>
        <w:t xml:space="preserve"> предмет</w:t>
      </w:r>
      <w:r w:rsidR="003236A6">
        <w:rPr>
          <w:rFonts w:ascii="Times New Roman" w:hAnsi="Times New Roman" w:cs="Times New Roman"/>
          <w:sz w:val="28"/>
        </w:rPr>
        <w:t>у</w:t>
      </w:r>
      <w:r w:rsidRPr="008E6418">
        <w:rPr>
          <w:rFonts w:ascii="Times New Roman" w:hAnsi="Times New Roman" w:cs="Times New Roman"/>
          <w:sz w:val="28"/>
        </w:rPr>
        <w:t xml:space="preserve"> при сдаче ЕГЭ набрал количество баллов не ниже минимального</w:t>
      </w:r>
      <w:r>
        <w:rPr>
          <w:rFonts w:ascii="Times New Roman" w:hAnsi="Times New Roman" w:cs="Times New Roman"/>
          <w:sz w:val="28"/>
        </w:rPr>
        <w:t>, определяемого Рособрнадзором</w:t>
      </w:r>
      <w:r w:rsidRPr="008E6418">
        <w:rPr>
          <w:rFonts w:ascii="Times New Roman" w:hAnsi="Times New Roman" w:cs="Times New Roman"/>
          <w:sz w:val="28"/>
        </w:rPr>
        <w:t>, а при сдаче ГВЭ</w:t>
      </w:r>
      <w:r w:rsidR="003236A6">
        <w:rPr>
          <w:rFonts w:ascii="Times New Roman" w:hAnsi="Times New Roman" w:cs="Times New Roman"/>
          <w:sz w:val="28"/>
        </w:rPr>
        <w:t>,</w:t>
      </w:r>
      <w:r w:rsidRPr="008E6418">
        <w:rPr>
          <w:rFonts w:ascii="Times New Roman" w:hAnsi="Times New Roman" w:cs="Times New Roman"/>
          <w:sz w:val="28"/>
        </w:rPr>
        <w:t xml:space="preserve"> получил отметку не ниже удовлетворительной.</w:t>
      </w:r>
    </w:p>
    <w:p w14:paraId="0857C597" w14:textId="77777777" w:rsidR="009D077E" w:rsidRPr="009D077E" w:rsidRDefault="009D077E" w:rsidP="009D077E">
      <w:pPr>
        <w:spacing w:line="360" w:lineRule="auto"/>
        <w:ind w:firstLine="851"/>
        <w:jc w:val="both"/>
        <w:rPr>
          <w:rFonts w:ascii="Times New Roman" w:hAnsi="Times New Roman" w:cs="Times New Roman"/>
          <w:sz w:val="28"/>
        </w:rPr>
      </w:pPr>
      <w:r w:rsidRPr="009D077E">
        <w:rPr>
          <w:rFonts w:ascii="Times New Roman" w:hAnsi="Times New Roman" w:cs="Times New Roman"/>
          <w:sz w:val="28"/>
        </w:rPr>
        <w:t>Результаты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w:t>
      </w:r>
      <w:r>
        <w:rPr>
          <w:rFonts w:ascii="Times New Roman" w:hAnsi="Times New Roman" w:cs="Times New Roman"/>
          <w:sz w:val="28"/>
        </w:rPr>
        <w:t>, определяемого Рособрнадзором</w:t>
      </w:r>
      <w:r w:rsidRPr="009D077E">
        <w:rPr>
          <w:rFonts w:ascii="Times New Roman" w:hAnsi="Times New Roman" w:cs="Times New Roman"/>
          <w:sz w:val="28"/>
        </w:rPr>
        <w:t>.</w:t>
      </w:r>
    </w:p>
    <w:p w14:paraId="2A43DE71" w14:textId="77777777" w:rsidR="009139B3" w:rsidRPr="009139B3" w:rsidRDefault="009139B3" w:rsidP="009139B3">
      <w:pPr>
        <w:spacing w:line="360" w:lineRule="auto"/>
        <w:ind w:firstLine="851"/>
        <w:jc w:val="both"/>
        <w:rPr>
          <w:rFonts w:ascii="Times New Roman" w:hAnsi="Times New Roman" w:cs="Times New Roman"/>
          <w:sz w:val="28"/>
        </w:rPr>
      </w:pPr>
      <w:r w:rsidRPr="009139B3">
        <w:rPr>
          <w:rFonts w:ascii="Times New Roman" w:hAnsi="Times New Roman" w:cs="Times New Roman"/>
          <w:sz w:val="28"/>
          <w:u w:val="single"/>
        </w:rPr>
        <w:t>При проведении ЕГЭ</w:t>
      </w:r>
      <w:r w:rsidRPr="009139B3">
        <w:rPr>
          <w:rFonts w:ascii="Times New Roman" w:hAnsi="Times New Roman" w:cs="Times New Roman"/>
          <w:sz w:val="28"/>
        </w:rPr>
        <w:t xml:space="preserve"> по учебным предметам (за исключением ЕГЭ по математике базового уровня) используе</w:t>
      </w:r>
      <w:r>
        <w:rPr>
          <w:rFonts w:ascii="Times New Roman" w:hAnsi="Times New Roman" w:cs="Times New Roman"/>
          <w:sz w:val="28"/>
        </w:rPr>
        <w:t>тся стобалльная система оценки.</w:t>
      </w:r>
    </w:p>
    <w:p w14:paraId="08B94B74" w14:textId="77777777" w:rsidR="009139B3" w:rsidRPr="009139B3" w:rsidRDefault="009139B3" w:rsidP="009139B3">
      <w:pPr>
        <w:spacing w:line="360" w:lineRule="auto"/>
        <w:ind w:firstLine="851"/>
        <w:jc w:val="both"/>
        <w:rPr>
          <w:rFonts w:ascii="Times New Roman" w:hAnsi="Times New Roman" w:cs="Times New Roman"/>
          <w:sz w:val="28"/>
        </w:rPr>
      </w:pPr>
      <w:r w:rsidRPr="009139B3">
        <w:rPr>
          <w:rFonts w:ascii="Times New Roman" w:hAnsi="Times New Roman" w:cs="Times New Roman"/>
          <w:sz w:val="28"/>
        </w:rPr>
        <w:t>При проведении ГИА в форме ГВЭ использует</w:t>
      </w:r>
      <w:r>
        <w:rPr>
          <w:rFonts w:ascii="Times New Roman" w:hAnsi="Times New Roman" w:cs="Times New Roman"/>
          <w:sz w:val="28"/>
        </w:rPr>
        <w:t>ся пятибалльная система оценки.</w:t>
      </w:r>
    </w:p>
    <w:p w14:paraId="47904FAC" w14:textId="77777777" w:rsidR="008E6418" w:rsidRPr="008E6418" w:rsidRDefault="008E6418" w:rsidP="008E6418">
      <w:pPr>
        <w:spacing w:line="360" w:lineRule="auto"/>
        <w:ind w:firstLine="851"/>
        <w:jc w:val="both"/>
        <w:rPr>
          <w:rFonts w:ascii="Times New Roman" w:hAnsi="Times New Roman" w:cs="Times New Roman"/>
          <w:sz w:val="28"/>
        </w:rPr>
      </w:pPr>
      <w:r w:rsidRPr="008E6418">
        <w:rPr>
          <w:rFonts w:ascii="Times New Roman" w:hAnsi="Times New Roman" w:cs="Times New Roman"/>
          <w:sz w:val="28"/>
        </w:rPr>
        <w:t xml:space="preserve">По завершении проверки экзаменационных работ, в том числе получения от уполномоченной организации результатов централизованной проверки </w:t>
      </w:r>
      <w:r w:rsidRPr="008E6418">
        <w:rPr>
          <w:rFonts w:ascii="Times New Roman" w:hAnsi="Times New Roman" w:cs="Times New Roman"/>
          <w:sz w:val="28"/>
        </w:rPr>
        <w:lastRenderedPageBreak/>
        <w:t>экзаменационных работ ЕГЭ, РЦОИ, уполномоченная организация</w:t>
      </w:r>
      <w:r>
        <w:rPr>
          <w:rFonts w:ascii="Times New Roman" w:hAnsi="Times New Roman" w:cs="Times New Roman"/>
          <w:sz w:val="28"/>
        </w:rPr>
        <w:t xml:space="preserve"> передает в ГЭК результаты </w:t>
      </w:r>
      <w:r w:rsidR="00FF0C16">
        <w:rPr>
          <w:rFonts w:ascii="Times New Roman" w:hAnsi="Times New Roman" w:cs="Times New Roman"/>
          <w:sz w:val="28"/>
        </w:rPr>
        <w:t>ГИА (ЕГЭ, ОГЭ, ГВЭ)</w:t>
      </w:r>
      <w:r>
        <w:rPr>
          <w:rFonts w:ascii="Times New Roman" w:hAnsi="Times New Roman" w:cs="Times New Roman"/>
          <w:sz w:val="28"/>
        </w:rPr>
        <w:t>.</w:t>
      </w:r>
    </w:p>
    <w:p w14:paraId="064D4B9C" w14:textId="77777777" w:rsidR="008E6418" w:rsidRPr="008E6418" w:rsidRDefault="008E6418" w:rsidP="008E6418">
      <w:pPr>
        <w:spacing w:line="360" w:lineRule="auto"/>
        <w:ind w:firstLine="851"/>
        <w:jc w:val="both"/>
        <w:rPr>
          <w:rFonts w:ascii="Times New Roman" w:hAnsi="Times New Roman" w:cs="Times New Roman"/>
          <w:sz w:val="28"/>
        </w:rPr>
      </w:pPr>
      <w:r w:rsidRPr="008E6418">
        <w:rPr>
          <w:rFonts w:ascii="Times New Roman" w:hAnsi="Times New Roman" w:cs="Times New Roman"/>
          <w:sz w:val="28"/>
        </w:rPr>
        <w:t>Председатель ГЭК рассматривает результаты экзаменов по каждому учебному предмету и принимает решение об их утверждении, и</w:t>
      </w:r>
      <w:r>
        <w:rPr>
          <w:rFonts w:ascii="Times New Roman" w:hAnsi="Times New Roman" w:cs="Times New Roman"/>
          <w:sz w:val="28"/>
        </w:rPr>
        <w:t>зменении и (или) аннулировании.</w:t>
      </w:r>
    </w:p>
    <w:p w14:paraId="5E5A5625" w14:textId="77777777" w:rsidR="008E6418" w:rsidRPr="008E6418" w:rsidRDefault="008E6418" w:rsidP="008E6418">
      <w:pPr>
        <w:spacing w:line="360" w:lineRule="auto"/>
        <w:ind w:firstLine="851"/>
        <w:jc w:val="both"/>
        <w:rPr>
          <w:rFonts w:ascii="Times New Roman" w:hAnsi="Times New Roman" w:cs="Times New Roman"/>
          <w:sz w:val="28"/>
        </w:rPr>
      </w:pPr>
      <w:r w:rsidRPr="008E6418">
        <w:rPr>
          <w:rFonts w:ascii="Times New Roman" w:hAnsi="Times New Roman" w:cs="Times New Roman"/>
          <w:sz w:val="28"/>
        </w:rPr>
        <w:t xml:space="preserve">Утверждение результатов экзаменов осуществляется в течение одного рабочего дня, следующего за днем получения результатов </w:t>
      </w:r>
      <w:r w:rsidR="00FF0C16">
        <w:rPr>
          <w:rFonts w:ascii="Times New Roman" w:hAnsi="Times New Roman" w:cs="Times New Roman"/>
          <w:sz w:val="28"/>
        </w:rPr>
        <w:t xml:space="preserve">проверки (ОГЭ) или </w:t>
      </w:r>
      <w:r w:rsidRPr="008E6418">
        <w:rPr>
          <w:rFonts w:ascii="Times New Roman" w:hAnsi="Times New Roman" w:cs="Times New Roman"/>
          <w:sz w:val="28"/>
        </w:rPr>
        <w:t xml:space="preserve">централизованной проверки экзаменационных работ </w:t>
      </w:r>
      <w:r w:rsidR="00FF0C16">
        <w:rPr>
          <w:rFonts w:ascii="Times New Roman" w:hAnsi="Times New Roman" w:cs="Times New Roman"/>
          <w:sz w:val="28"/>
        </w:rPr>
        <w:t>(ЕГЭ)</w:t>
      </w:r>
      <w:r w:rsidRPr="008E6418">
        <w:rPr>
          <w:rFonts w:ascii="Times New Roman" w:hAnsi="Times New Roman" w:cs="Times New Roman"/>
          <w:sz w:val="28"/>
        </w:rPr>
        <w:t>, результатов пров</w:t>
      </w:r>
      <w:r>
        <w:rPr>
          <w:rFonts w:ascii="Times New Roman" w:hAnsi="Times New Roman" w:cs="Times New Roman"/>
          <w:sz w:val="28"/>
        </w:rPr>
        <w:t>ерки экзаменационных работ ГВЭ.</w:t>
      </w:r>
    </w:p>
    <w:p w14:paraId="4AA7A54E" w14:textId="77777777" w:rsidR="008E6418" w:rsidRPr="008E6418" w:rsidRDefault="00CA74CA" w:rsidP="008E6418">
      <w:pPr>
        <w:spacing w:line="360" w:lineRule="auto"/>
        <w:ind w:firstLine="851"/>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7216" behindDoc="1" locked="0" layoutInCell="1" allowOverlap="1" wp14:anchorId="44D9764F" wp14:editId="659C865E">
            <wp:simplePos x="0" y="0"/>
            <wp:positionH relativeFrom="column">
              <wp:posOffset>1347470</wp:posOffset>
            </wp:positionH>
            <wp:positionV relativeFrom="paragraph">
              <wp:posOffset>2169795</wp:posOffset>
            </wp:positionV>
            <wp:extent cx="3654300" cy="2709545"/>
            <wp:effectExtent l="0" t="0" r="381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еловечки_ударают_по_рукам_др.др..jpg"/>
                    <pic:cNvPicPr/>
                  </pic:nvPicPr>
                  <pic:blipFill>
                    <a:blip r:embed="rId21">
                      <a:extLst>
                        <a:ext uri="{28A0092B-C50C-407E-A947-70E740481C1C}">
                          <a14:useLocalDpi xmlns:a14="http://schemas.microsoft.com/office/drawing/2010/main" val="0"/>
                        </a:ext>
                      </a:extLst>
                    </a:blip>
                    <a:stretch>
                      <a:fillRect/>
                    </a:stretch>
                  </pic:blipFill>
                  <pic:spPr>
                    <a:xfrm>
                      <a:off x="0" y="0"/>
                      <a:ext cx="3654300" cy="2709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F0C16">
        <w:rPr>
          <w:rFonts w:ascii="Times New Roman" w:hAnsi="Times New Roman" w:cs="Times New Roman"/>
          <w:sz w:val="28"/>
        </w:rPr>
        <w:t xml:space="preserve">По решению ОИВ или ГЭК предметные комиссии осуществляют перепроверку отдельных экзаменационных работ. </w:t>
      </w:r>
      <w:r w:rsidR="008E6418" w:rsidRPr="008E6418">
        <w:rPr>
          <w:rFonts w:ascii="Times New Roman" w:hAnsi="Times New Roman" w:cs="Times New Roman"/>
          <w:sz w:val="28"/>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14:paraId="1C7D6F57" w14:textId="77777777" w:rsidR="008E6418" w:rsidRPr="008E6418" w:rsidRDefault="008E6418" w:rsidP="008E6418">
      <w:pPr>
        <w:spacing w:line="360" w:lineRule="auto"/>
        <w:ind w:firstLine="851"/>
        <w:jc w:val="both"/>
        <w:rPr>
          <w:rFonts w:ascii="Times New Roman" w:hAnsi="Times New Roman" w:cs="Times New Roman"/>
          <w:sz w:val="28"/>
        </w:rPr>
      </w:pPr>
    </w:p>
    <w:p w14:paraId="13251375" w14:textId="77777777" w:rsidR="008E6418" w:rsidRPr="008E6418" w:rsidRDefault="008E6418" w:rsidP="008E6418">
      <w:pPr>
        <w:spacing w:line="360" w:lineRule="auto"/>
        <w:ind w:firstLine="851"/>
        <w:jc w:val="both"/>
        <w:rPr>
          <w:rFonts w:ascii="Times New Roman" w:hAnsi="Times New Roman" w:cs="Times New Roman"/>
          <w:sz w:val="28"/>
        </w:rPr>
      </w:pPr>
    </w:p>
    <w:p w14:paraId="1068217C" w14:textId="77777777" w:rsidR="008E6418" w:rsidRPr="008E6418" w:rsidRDefault="008E6418" w:rsidP="008E6418">
      <w:pPr>
        <w:spacing w:line="360" w:lineRule="auto"/>
        <w:ind w:firstLine="851"/>
        <w:jc w:val="both"/>
        <w:rPr>
          <w:rFonts w:ascii="Times New Roman" w:hAnsi="Times New Roman" w:cs="Times New Roman"/>
          <w:sz w:val="28"/>
        </w:rPr>
      </w:pPr>
    </w:p>
    <w:p w14:paraId="05D94B72" w14:textId="77777777" w:rsidR="009139B3" w:rsidRPr="009139B3" w:rsidRDefault="009139B3" w:rsidP="009139B3">
      <w:pPr>
        <w:spacing w:line="360" w:lineRule="auto"/>
        <w:ind w:firstLine="851"/>
        <w:jc w:val="both"/>
        <w:rPr>
          <w:rFonts w:ascii="Times New Roman" w:hAnsi="Times New Roman" w:cs="Times New Roman"/>
          <w:sz w:val="28"/>
        </w:rPr>
      </w:pPr>
    </w:p>
    <w:p w14:paraId="7C300D22" w14:textId="77777777" w:rsidR="009D077E" w:rsidRDefault="009D077E" w:rsidP="008E6418">
      <w:pPr>
        <w:spacing w:line="360" w:lineRule="auto"/>
        <w:ind w:firstLine="851"/>
        <w:jc w:val="center"/>
        <w:rPr>
          <w:rFonts w:ascii="Times New Roman" w:hAnsi="Times New Roman" w:cs="Times New Roman"/>
          <w:b/>
          <w:sz w:val="28"/>
        </w:rPr>
      </w:pPr>
    </w:p>
    <w:p w14:paraId="5A74BE72" w14:textId="77777777" w:rsidR="00631CE7" w:rsidRDefault="00631CE7" w:rsidP="008E6418">
      <w:pPr>
        <w:spacing w:line="360" w:lineRule="auto"/>
        <w:ind w:firstLine="851"/>
        <w:jc w:val="center"/>
        <w:rPr>
          <w:rFonts w:ascii="Times New Roman" w:hAnsi="Times New Roman" w:cs="Times New Roman"/>
          <w:b/>
          <w:sz w:val="28"/>
        </w:rPr>
        <w:sectPr w:rsidR="00631CE7" w:rsidSect="00C87B59">
          <w:pgSz w:w="11906" w:h="16838"/>
          <w:pgMar w:top="1440" w:right="1077" w:bottom="1440" w:left="1077" w:header="709" w:footer="709" w:gutter="0"/>
          <w:cols w:space="708"/>
          <w:docGrid w:linePitch="360"/>
        </w:sectPr>
      </w:pPr>
    </w:p>
    <w:p w14:paraId="4BBB073C" w14:textId="77777777" w:rsidR="009D077E" w:rsidRPr="008E6418" w:rsidRDefault="008E6418" w:rsidP="00083C1D">
      <w:pPr>
        <w:spacing w:line="360" w:lineRule="auto"/>
        <w:ind w:firstLine="851"/>
        <w:jc w:val="center"/>
        <w:rPr>
          <w:rFonts w:ascii="Times New Roman" w:hAnsi="Times New Roman" w:cs="Times New Roman"/>
          <w:b/>
          <w:sz w:val="28"/>
        </w:rPr>
      </w:pPr>
      <w:r w:rsidRPr="008E6418">
        <w:rPr>
          <w:rFonts w:ascii="Times New Roman" w:hAnsi="Times New Roman" w:cs="Times New Roman"/>
          <w:b/>
          <w:sz w:val="28"/>
        </w:rPr>
        <w:lastRenderedPageBreak/>
        <w:t>Неудовлетворительный результат</w:t>
      </w:r>
    </w:p>
    <w:tbl>
      <w:tblPr>
        <w:tblStyle w:val="-1"/>
        <w:tblW w:w="5000" w:type="pct"/>
        <w:tblLook w:val="04A0" w:firstRow="1" w:lastRow="0" w:firstColumn="1" w:lastColumn="0" w:noHBand="0" w:noVBand="1"/>
      </w:tblPr>
      <w:tblGrid>
        <w:gridCol w:w="6344"/>
        <w:gridCol w:w="7830"/>
      </w:tblGrid>
      <w:tr w:rsidR="000C415E" w14:paraId="288CFE89" w14:textId="77777777" w:rsidTr="00631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pct"/>
          </w:tcPr>
          <w:p w14:paraId="6111713F" w14:textId="77777777" w:rsidR="000C415E" w:rsidRPr="00631CE7" w:rsidRDefault="000C415E" w:rsidP="000C415E">
            <w:pPr>
              <w:spacing w:line="360" w:lineRule="auto"/>
              <w:jc w:val="center"/>
              <w:rPr>
                <w:rFonts w:ascii="Times New Roman" w:hAnsi="Times New Roman" w:cs="Times New Roman"/>
                <w:sz w:val="28"/>
              </w:rPr>
            </w:pPr>
            <w:r w:rsidRPr="00631CE7">
              <w:rPr>
                <w:rFonts w:ascii="Times New Roman" w:hAnsi="Times New Roman" w:cs="Times New Roman"/>
                <w:sz w:val="28"/>
              </w:rPr>
              <w:t>ГИА в форме ОГЭ (ГВЭ-9)</w:t>
            </w:r>
          </w:p>
        </w:tc>
        <w:tc>
          <w:tcPr>
            <w:tcW w:w="2762" w:type="pct"/>
          </w:tcPr>
          <w:p w14:paraId="75325FAA" w14:textId="77777777" w:rsidR="000C415E" w:rsidRPr="00631CE7" w:rsidRDefault="000C415E" w:rsidP="000C415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rPr>
            </w:pPr>
            <w:r w:rsidRPr="00631CE7">
              <w:rPr>
                <w:rFonts w:ascii="Times New Roman" w:hAnsi="Times New Roman" w:cs="Times New Roman"/>
                <w:sz w:val="28"/>
              </w:rPr>
              <w:t>ГИА в форме ЕГЭ (ГВЭ-11)</w:t>
            </w:r>
          </w:p>
        </w:tc>
      </w:tr>
      <w:tr w:rsidR="000C415E" w14:paraId="4DAA40C2" w14:textId="77777777" w:rsidTr="00631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pct"/>
          </w:tcPr>
          <w:p w14:paraId="440D9853" w14:textId="77777777" w:rsidR="000C415E" w:rsidRPr="00631CE7" w:rsidRDefault="000C415E" w:rsidP="000C415E">
            <w:pPr>
              <w:pStyle w:val="a3"/>
              <w:numPr>
                <w:ilvl w:val="0"/>
                <w:numId w:val="9"/>
              </w:numPr>
              <w:spacing w:line="360" w:lineRule="auto"/>
              <w:ind w:left="0" w:firstLine="284"/>
              <w:jc w:val="both"/>
              <w:rPr>
                <w:rFonts w:ascii="Times New Roman" w:hAnsi="Times New Roman" w:cs="Times New Roman"/>
                <w:b w:val="0"/>
                <w:sz w:val="28"/>
              </w:rPr>
            </w:pPr>
            <w:r w:rsidRPr="00631CE7">
              <w:rPr>
                <w:rFonts w:ascii="Times New Roman" w:hAnsi="Times New Roman" w:cs="Times New Roman"/>
                <w:b w:val="0"/>
                <w:sz w:val="28"/>
              </w:rPr>
              <w:t xml:space="preserve">Участникам ГИА, не прошедшим ГИА или получившим на ГИА неудовлетворительные результаты более чем </w:t>
            </w:r>
            <w:r w:rsidRPr="00D42891">
              <w:rPr>
                <w:rFonts w:ascii="Times New Roman" w:hAnsi="Times New Roman" w:cs="Times New Roman"/>
                <w:b w:val="0"/>
                <w:sz w:val="28"/>
              </w:rPr>
              <w:t xml:space="preserve">по </w:t>
            </w:r>
            <w:r w:rsidR="00D42891" w:rsidRPr="00D42891">
              <w:rPr>
                <w:rFonts w:ascii="Times New Roman" w:hAnsi="Times New Roman" w:cs="Times New Roman"/>
                <w:b w:val="0"/>
                <w:sz w:val="28"/>
              </w:rPr>
              <w:t>двум</w:t>
            </w:r>
            <w:r w:rsidRPr="00D42891">
              <w:rPr>
                <w:rFonts w:ascii="Times New Roman" w:hAnsi="Times New Roman" w:cs="Times New Roman"/>
                <w:b w:val="0"/>
                <w:sz w:val="28"/>
              </w:rPr>
              <w:t xml:space="preserve"> учебн</w:t>
            </w:r>
            <w:r w:rsidR="00D42891" w:rsidRPr="00D42891">
              <w:rPr>
                <w:rFonts w:ascii="Times New Roman" w:hAnsi="Times New Roman" w:cs="Times New Roman"/>
                <w:b w:val="0"/>
                <w:sz w:val="28"/>
              </w:rPr>
              <w:t>ы</w:t>
            </w:r>
            <w:r w:rsidR="003236A6" w:rsidRPr="00D42891">
              <w:rPr>
                <w:rFonts w:ascii="Times New Roman" w:hAnsi="Times New Roman" w:cs="Times New Roman"/>
                <w:b w:val="0"/>
                <w:sz w:val="28"/>
              </w:rPr>
              <w:t xml:space="preserve">м </w:t>
            </w:r>
            <w:r w:rsidRPr="00D42891">
              <w:rPr>
                <w:rFonts w:ascii="Times New Roman" w:hAnsi="Times New Roman" w:cs="Times New Roman"/>
                <w:b w:val="0"/>
                <w:sz w:val="28"/>
              </w:rPr>
              <w:t xml:space="preserve"> предмет</w:t>
            </w:r>
            <w:r w:rsidR="00D42891" w:rsidRPr="00D42891">
              <w:rPr>
                <w:rFonts w:ascii="Times New Roman" w:hAnsi="Times New Roman" w:cs="Times New Roman"/>
                <w:b w:val="0"/>
                <w:sz w:val="28"/>
              </w:rPr>
              <w:t>ам</w:t>
            </w:r>
            <w:r w:rsidRPr="00D42891">
              <w:rPr>
                <w:rFonts w:ascii="Times New Roman" w:hAnsi="Times New Roman" w:cs="Times New Roman"/>
                <w:b w:val="0"/>
                <w:sz w:val="28"/>
              </w:rPr>
              <w:t>, либо получившим повторно</w:t>
            </w:r>
            <w:r w:rsidRPr="00631CE7">
              <w:rPr>
                <w:rFonts w:ascii="Times New Roman" w:hAnsi="Times New Roman" w:cs="Times New Roman"/>
                <w:b w:val="0"/>
                <w:sz w:val="28"/>
              </w:rPr>
              <w:t xml:space="preserve">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w:t>
            </w:r>
            <w:r w:rsidRPr="00631CE7">
              <w:rPr>
                <w:rFonts w:ascii="Times New Roman" w:hAnsi="Times New Roman" w:cs="Times New Roman"/>
                <w:sz w:val="28"/>
              </w:rPr>
              <w:t>е ранее 1 сентября текущего года</w:t>
            </w:r>
            <w:r w:rsidRPr="00631CE7">
              <w:rPr>
                <w:rFonts w:ascii="Times New Roman" w:hAnsi="Times New Roman" w:cs="Times New Roman"/>
                <w:b w:val="0"/>
                <w:sz w:val="28"/>
              </w:rPr>
              <w:t xml:space="preserve"> в сроки и формах, устанавливаемых Порядком проведения ГИА по образовательным программам основного общего образования.</w:t>
            </w:r>
          </w:p>
          <w:p w14:paraId="589977BA" w14:textId="77777777" w:rsidR="000C415E" w:rsidRPr="00631CE7" w:rsidRDefault="000C415E" w:rsidP="000C415E">
            <w:pPr>
              <w:pStyle w:val="a3"/>
              <w:numPr>
                <w:ilvl w:val="0"/>
                <w:numId w:val="9"/>
              </w:numPr>
              <w:spacing w:line="360" w:lineRule="auto"/>
              <w:ind w:left="0" w:firstLine="284"/>
              <w:jc w:val="both"/>
              <w:rPr>
                <w:rFonts w:ascii="Times New Roman" w:hAnsi="Times New Roman" w:cs="Times New Roman"/>
                <w:b w:val="0"/>
                <w:sz w:val="28"/>
              </w:rPr>
            </w:pPr>
            <w:r w:rsidRPr="00631CE7">
              <w:rPr>
                <w:rFonts w:ascii="Times New Roman" w:hAnsi="Times New Roman" w:cs="Times New Roman"/>
                <w:b w:val="0"/>
                <w:sz w:val="28"/>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по одному </w:t>
            </w:r>
            <w:r w:rsidRPr="00631CE7">
              <w:rPr>
                <w:rFonts w:ascii="Times New Roman" w:hAnsi="Times New Roman" w:cs="Times New Roman"/>
                <w:b w:val="0"/>
                <w:sz w:val="28"/>
              </w:rPr>
              <w:lastRenderedPageBreak/>
              <w:t xml:space="preserve">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w:t>
            </w:r>
            <w:r w:rsidRPr="00631CE7">
              <w:rPr>
                <w:rFonts w:ascii="Times New Roman" w:hAnsi="Times New Roman" w:cs="Times New Roman"/>
                <w:sz w:val="28"/>
              </w:rPr>
              <w:t>не ранее 1 сентября текущего года</w:t>
            </w:r>
            <w:r w:rsidRPr="00631CE7">
              <w:rPr>
                <w:rFonts w:ascii="Times New Roman" w:hAnsi="Times New Roman" w:cs="Times New Roman"/>
                <w:b w:val="0"/>
                <w:sz w:val="28"/>
              </w:rPr>
              <w:t xml:space="preserve"> в сроки и формах, устанавливаемых Порядком проведения ГИА по образовательным программам основного общего образования.</w:t>
            </w:r>
          </w:p>
          <w:p w14:paraId="1292F0AB" w14:textId="77777777" w:rsidR="000C415E" w:rsidRPr="00631CE7" w:rsidRDefault="000C415E" w:rsidP="000C415E">
            <w:pPr>
              <w:pStyle w:val="a3"/>
              <w:numPr>
                <w:ilvl w:val="0"/>
                <w:numId w:val="9"/>
              </w:numPr>
              <w:spacing w:line="360" w:lineRule="auto"/>
              <w:ind w:left="0" w:firstLine="284"/>
              <w:jc w:val="both"/>
              <w:rPr>
                <w:rFonts w:ascii="Times New Roman" w:hAnsi="Times New Roman" w:cs="Times New Roman"/>
                <w:b w:val="0"/>
                <w:sz w:val="28"/>
              </w:rPr>
            </w:pPr>
            <w:r w:rsidRPr="00631CE7">
              <w:rPr>
                <w:rFonts w:ascii="Times New Roman" w:hAnsi="Times New Roman" w:cs="Times New Roman"/>
                <w:b w:val="0"/>
                <w:sz w:val="28"/>
              </w:rPr>
              <w:t xml:space="preserve">Заявления на участие в ГИА в дополнительный период не позднее чем за две недели до начала указанного периода подаются лицами, указанными в Порядке проведения ГИА по образовательным программам основного общего образования,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w:t>
            </w:r>
            <w:r w:rsidRPr="00631CE7">
              <w:rPr>
                <w:rFonts w:ascii="Times New Roman" w:hAnsi="Times New Roman" w:cs="Times New Roman"/>
                <w:b w:val="0"/>
                <w:sz w:val="28"/>
              </w:rPr>
              <w:lastRenderedPageBreak/>
              <w:t>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14:paraId="2A277849" w14:textId="77777777" w:rsidR="000C415E" w:rsidRPr="00631CE7" w:rsidRDefault="000C415E" w:rsidP="000C415E">
            <w:pPr>
              <w:spacing w:line="360" w:lineRule="auto"/>
              <w:jc w:val="both"/>
              <w:rPr>
                <w:rFonts w:ascii="Times New Roman" w:hAnsi="Times New Roman" w:cs="Times New Roman"/>
                <w:b w:val="0"/>
                <w:sz w:val="28"/>
              </w:rPr>
            </w:pPr>
          </w:p>
          <w:p w14:paraId="473E49C8" w14:textId="77777777" w:rsidR="000C415E" w:rsidRPr="00631CE7" w:rsidRDefault="000C415E" w:rsidP="000C415E">
            <w:pPr>
              <w:spacing w:line="360" w:lineRule="auto"/>
              <w:jc w:val="both"/>
              <w:rPr>
                <w:rFonts w:ascii="Times New Roman" w:hAnsi="Times New Roman" w:cs="Times New Roman"/>
                <w:b w:val="0"/>
                <w:sz w:val="28"/>
              </w:rPr>
            </w:pPr>
          </w:p>
          <w:p w14:paraId="3BA15F83" w14:textId="77777777" w:rsidR="000C415E" w:rsidRPr="00631CE7" w:rsidRDefault="000C415E" w:rsidP="000C415E">
            <w:pPr>
              <w:spacing w:line="360" w:lineRule="auto"/>
              <w:jc w:val="both"/>
              <w:rPr>
                <w:rFonts w:ascii="Times New Roman" w:hAnsi="Times New Roman" w:cs="Times New Roman"/>
                <w:b w:val="0"/>
                <w:sz w:val="28"/>
              </w:rPr>
            </w:pPr>
          </w:p>
          <w:p w14:paraId="38DA06F9" w14:textId="77777777" w:rsidR="000C415E" w:rsidRDefault="000C415E" w:rsidP="000C415E">
            <w:pPr>
              <w:spacing w:line="360" w:lineRule="auto"/>
              <w:jc w:val="both"/>
              <w:rPr>
                <w:rFonts w:ascii="Times New Roman" w:hAnsi="Times New Roman" w:cs="Times New Roman"/>
                <w:sz w:val="28"/>
              </w:rPr>
            </w:pPr>
          </w:p>
        </w:tc>
        <w:tc>
          <w:tcPr>
            <w:tcW w:w="2762" w:type="pct"/>
          </w:tcPr>
          <w:p w14:paraId="1F4A44E4" w14:textId="612FF690" w:rsidR="000C415E" w:rsidRPr="00480C6D" w:rsidRDefault="000C415E" w:rsidP="00480C6D">
            <w:pPr>
              <w:pStyle w:val="a3"/>
              <w:numPr>
                <w:ilvl w:val="0"/>
                <w:numId w:val="10"/>
              </w:num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480C6D">
              <w:rPr>
                <w:rFonts w:ascii="Times New Roman" w:hAnsi="Times New Roman" w:cs="Times New Roman"/>
                <w:sz w:val="28"/>
              </w:rPr>
              <w:lastRenderedPageBreak/>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w:t>
            </w:r>
            <w:r w:rsidR="00B569CE">
              <w:rPr>
                <w:rFonts w:ascii="Times New Roman" w:hAnsi="Times New Roman" w:cs="Times New Roman"/>
                <w:sz w:val="28"/>
              </w:rPr>
              <w:t xml:space="preserve"> </w:t>
            </w:r>
            <w:r w:rsidRPr="00480C6D">
              <w:rPr>
                <w:rFonts w:ascii="Times New Roman" w:hAnsi="Times New Roman" w:cs="Times New Roman"/>
                <w:sz w:val="28"/>
              </w:rPr>
              <w:t>Порядком</w:t>
            </w:r>
            <w:r w:rsidR="00480C6D" w:rsidRPr="00480C6D">
              <w:rPr>
                <w:rFonts w:ascii="Times New Roman" w:hAnsi="Times New Roman" w:cs="Times New Roman"/>
                <w:sz w:val="28"/>
              </w:rPr>
              <w:t xml:space="preserve"> проведения ГИА по образовательным программам среднего общего образования</w:t>
            </w:r>
            <w:r w:rsidRPr="00480C6D">
              <w:rPr>
                <w:rFonts w:ascii="Times New Roman" w:hAnsi="Times New Roman" w:cs="Times New Roman"/>
                <w:sz w:val="28"/>
              </w:rPr>
              <w:t>, в резервные сроки.</w:t>
            </w:r>
          </w:p>
          <w:p w14:paraId="7F41AEC6" w14:textId="77777777" w:rsidR="000C415E" w:rsidRPr="00480C6D" w:rsidRDefault="000C415E" w:rsidP="00480C6D">
            <w:pPr>
              <w:pStyle w:val="a3"/>
              <w:numPr>
                <w:ilvl w:val="0"/>
                <w:numId w:val="10"/>
              </w:num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A13436">
              <w:rPr>
                <w:rFonts w:ascii="Times New Roman" w:hAnsi="Times New Roman" w:cs="Times New Roman"/>
                <w:sz w:val="28"/>
              </w:rPr>
              <w:t>Участникам ГИА, не прошедшим ГИА</w:t>
            </w:r>
            <w:r w:rsidRPr="00480C6D">
              <w:rPr>
                <w:rFonts w:ascii="Times New Roman" w:hAnsi="Times New Roman" w:cs="Times New Roman"/>
                <w:sz w:val="28"/>
              </w:rPr>
              <w:t xml:space="preserve"> по обязательн</w:t>
            </w:r>
            <w:r w:rsidR="00636BF9">
              <w:rPr>
                <w:rFonts w:ascii="Times New Roman" w:hAnsi="Times New Roman" w:cs="Times New Roman"/>
                <w:sz w:val="28"/>
              </w:rPr>
              <w:t>ому</w:t>
            </w:r>
            <w:r w:rsidRPr="00480C6D">
              <w:rPr>
                <w:rFonts w:ascii="Times New Roman" w:hAnsi="Times New Roman" w:cs="Times New Roman"/>
                <w:sz w:val="28"/>
              </w:rPr>
              <w:t xml:space="preserve"> учебн</w:t>
            </w:r>
            <w:r w:rsidR="00636BF9">
              <w:rPr>
                <w:rFonts w:ascii="Times New Roman" w:hAnsi="Times New Roman" w:cs="Times New Roman"/>
                <w:sz w:val="28"/>
              </w:rPr>
              <w:t xml:space="preserve">ому </w:t>
            </w:r>
            <w:r w:rsidRPr="00480C6D">
              <w:rPr>
                <w:rFonts w:ascii="Times New Roman" w:hAnsi="Times New Roman" w:cs="Times New Roman"/>
                <w:sz w:val="28"/>
              </w:rPr>
              <w:t>предмет</w:t>
            </w:r>
            <w:r w:rsidR="00636BF9">
              <w:rPr>
                <w:rFonts w:ascii="Times New Roman" w:hAnsi="Times New Roman" w:cs="Times New Roman"/>
                <w:sz w:val="28"/>
              </w:rPr>
              <w:t>у</w:t>
            </w:r>
            <w:r w:rsidRPr="00480C6D">
              <w:rPr>
                <w:rFonts w:ascii="Times New Roman" w:hAnsi="Times New Roman" w:cs="Times New Roman"/>
                <w:sz w:val="28"/>
              </w:rPr>
              <w:t xml:space="preserve"> или получившим на ГИА неудовлетворительные результаты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Порядком</w:t>
            </w:r>
            <w:r w:rsidR="00480C6D" w:rsidRPr="00480C6D">
              <w:rPr>
                <w:rFonts w:ascii="Times New Roman" w:hAnsi="Times New Roman" w:cs="Times New Roman"/>
                <w:sz w:val="28"/>
              </w:rPr>
              <w:t xml:space="preserve"> проведения ГИА по образовательным программам среднего общего образования</w:t>
            </w:r>
            <w:r w:rsidRPr="00480C6D">
              <w:rPr>
                <w:rFonts w:ascii="Times New Roman" w:hAnsi="Times New Roman" w:cs="Times New Roman"/>
                <w:sz w:val="28"/>
              </w:rPr>
              <w:t xml:space="preserve">, но </w:t>
            </w:r>
            <w:r w:rsidRPr="00480C6D">
              <w:rPr>
                <w:rFonts w:ascii="Times New Roman" w:hAnsi="Times New Roman" w:cs="Times New Roman"/>
                <w:b/>
                <w:sz w:val="28"/>
              </w:rPr>
              <w:t>не ранее 1 сентября текущего года</w:t>
            </w:r>
            <w:r w:rsidRPr="00480C6D">
              <w:rPr>
                <w:rFonts w:ascii="Times New Roman" w:hAnsi="Times New Roman" w:cs="Times New Roman"/>
                <w:sz w:val="28"/>
              </w:rPr>
              <w:t xml:space="preserve">. Для повторного </w:t>
            </w:r>
            <w:r w:rsidRPr="00480C6D">
              <w:rPr>
                <w:rFonts w:ascii="Times New Roman" w:hAnsi="Times New Roman" w:cs="Times New Roman"/>
                <w:sz w:val="28"/>
              </w:rPr>
              <w:lastRenderedPageBreak/>
              <w:t>прохождения ГИА участники ГИА восстанавливаются в образовательной организации на срок, необходимый для прохождения ГИА.</w:t>
            </w:r>
          </w:p>
          <w:p w14:paraId="15DADADE" w14:textId="77777777" w:rsidR="000C415E" w:rsidRPr="00480C6D" w:rsidRDefault="000C415E" w:rsidP="00480C6D">
            <w:pPr>
              <w:pStyle w:val="a3"/>
              <w:numPr>
                <w:ilvl w:val="0"/>
                <w:numId w:val="10"/>
              </w:num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480C6D">
              <w:rPr>
                <w:rFonts w:ascii="Times New Roman" w:hAnsi="Times New Roman" w:cs="Times New Roman"/>
                <w:sz w:val="28"/>
              </w:rPr>
              <w:t xml:space="preserve">Заявление на участие в ГИА в дополнительный период </w:t>
            </w:r>
            <w:r w:rsidRPr="00480C6D">
              <w:rPr>
                <w:rFonts w:ascii="Times New Roman" w:hAnsi="Times New Roman" w:cs="Times New Roman"/>
                <w:sz w:val="28"/>
                <w:u w:val="single"/>
              </w:rPr>
              <w:t>не позднее чем за две недели</w:t>
            </w:r>
            <w:r w:rsidRPr="00480C6D">
              <w:rPr>
                <w:rFonts w:ascii="Times New Roman" w:hAnsi="Times New Roman" w:cs="Times New Roman"/>
                <w:sz w:val="28"/>
              </w:rPr>
              <w:t xml:space="preserve"> до начала указанного периода подается лицами, указанными в пункте 9</w:t>
            </w:r>
            <w:r w:rsidR="00692D0F">
              <w:rPr>
                <w:rFonts w:ascii="Times New Roman" w:hAnsi="Times New Roman" w:cs="Times New Roman"/>
                <w:sz w:val="28"/>
              </w:rPr>
              <w:t>4</w:t>
            </w:r>
            <w:r w:rsidRPr="00480C6D">
              <w:rPr>
                <w:rFonts w:ascii="Times New Roman" w:hAnsi="Times New Roman" w:cs="Times New Roman"/>
                <w:sz w:val="28"/>
              </w:rPr>
              <w:t xml:space="preserve"> Порядка</w:t>
            </w:r>
            <w:r w:rsidR="00480C6D" w:rsidRPr="00480C6D">
              <w:rPr>
                <w:rFonts w:ascii="Times New Roman" w:hAnsi="Times New Roman" w:cs="Times New Roman"/>
                <w:sz w:val="28"/>
              </w:rPr>
              <w:t xml:space="preserve"> проведения ГИА по образовательным программам среднего общего образования</w:t>
            </w:r>
            <w:r w:rsidRPr="00480C6D">
              <w:rPr>
                <w:rFonts w:ascii="Times New Roman" w:hAnsi="Times New Roman" w:cs="Times New Roman"/>
                <w:sz w:val="28"/>
              </w:rPr>
              <w:t>,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w:t>
            </w:r>
          </w:p>
          <w:p w14:paraId="080B30B9" w14:textId="77777777" w:rsidR="000C415E" w:rsidRPr="00480C6D" w:rsidRDefault="000C415E" w:rsidP="00480C6D">
            <w:pPr>
              <w:pStyle w:val="a3"/>
              <w:numPr>
                <w:ilvl w:val="0"/>
                <w:numId w:val="10"/>
              </w:num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480C6D">
              <w:rPr>
                <w:rFonts w:ascii="Times New Roman" w:hAnsi="Times New Roman" w:cs="Times New Roman"/>
                <w:sz w:val="28"/>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Порядка</w:t>
            </w:r>
            <w:r w:rsidR="00480C6D" w:rsidRPr="00480C6D">
              <w:rPr>
                <w:rFonts w:ascii="Times New Roman" w:hAnsi="Times New Roman" w:cs="Times New Roman"/>
                <w:sz w:val="28"/>
              </w:rPr>
              <w:t xml:space="preserve"> проведения ГИА по образовательным программам среднего общего образования</w:t>
            </w:r>
            <w:r w:rsidRPr="00480C6D">
              <w:rPr>
                <w:rFonts w:ascii="Times New Roman" w:hAnsi="Times New Roman" w:cs="Times New Roman"/>
                <w:sz w:val="28"/>
              </w:rPr>
              <w:t xml:space="preserve">, предоставляется </w:t>
            </w:r>
            <w:r w:rsidRPr="00480C6D">
              <w:rPr>
                <w:rFonts w:ascii="Times New Roman" w:hAnsi="Times New Roman" w:cs="Times New Roman"/>
                <w:sz w:val="28"/>
              </w:rPr>
              <w:lastRenderedPageBreak/>
              <w:t>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Порядком проведения ГИА по образовательным программам среднего общего образования.</w:t>
            </w:r>
          </w:p>
          <w:p w14:paraId="3058D3EB" w14:textId="77777777" w:rsidR="000C415E" w:rsidRPr="00480C6D" w:rsidRDefault="000C415E" w:rsidP="00480C6D">
            <w:pPr>
              <w:pStyle w:val="a3"/>
              <w:numPr>
                <w:ilvl w:val="0"/>
                <w:numId w:val="10"/>
              </w:num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480C6D">
              <w:rPr>
                <w:rFonts w:ascii="Times New Roman" w:hAnsi="Times New Roman" w:cs="Times New Roman"/>
                <w:sz w:val="28"/>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Порядка</w:t>
            </w:r>
            <w:r>
              <w:t xml:space="preserve"> </w:t>
            </w:r>
            <w:r w:rsidRPr="00480C6D">
              <w:rPr>
                <w:rFonts w:ascii="Times New Roman" w:hAnsi="Times New Roman" w:cs="Times New Roman"/>
                <w:sz w:val="28"/>
              </w:rPr>
              <w:t xml:space="preserve">проведения ГИА по образовательным программам среднего общего образования, предоставляется право участия в ЕГЭ по учебным предметам, по которым было принято решение об аннулировании результатов, </w:t>
            </w:r>
            <w:r w:rsidRPr="00480C6D">
              <w:rPr>
                <w:rFonts w:ascii="Times New Roman" w:hAnsi="Times New Roman" w:cs="Times New Roman"/>
                <w:b/>
                <w:sz w:val="28"/>
              </w:rPr>
              <w:t>не ранее чем через год с года аннулирования результатов ЕГЭ</w:t>
            </w:r>
            <w:r w:rsidRPr="00480C6D">
              <w:rPr>
                <w:rFonts w:ascii="Times New Roman" w:hAnsi="Times New Roman" w:cs="Times New Roman"/>
                <w:sz w:val="28"/>
              </w:rPr>
              <w:t xml:space="preserve"> в сроки и формах, устанавливаемых Порядком проведения ГИА по образовательным программам среднего общего образования.</w:t>
            </w:r>
          </w:p>
          <w:p w14:paraId="5AC6A660" w14:textId="77777777" w:rsidR="000C415E" w:rsidRPr="00480C6D" w:rsidRDefault="000C415E" w:rsidP="00480C6D">
            <w:pPr>
              <w:pStyle w:val="a3"/>
              <w:numPr>
                <w:ilvl w:val="0"/>
                <w:numId w:val="10"/>
              </w:num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480C6D">
              <w:rPr>
                <w:rFonts w:ascii="Times New Roman" w:hAnsi="Times New Roman" w:cs="Times New Roman"/>
                <w:sz w:val="28"/>
              </w:rPr>
              <w:t xml:space="preserve">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w:t>
            </w:r>
            <w:r w:rsidRPr="00480C6D">
              <w:rPr>
                <w:rFonts w:ascii="Times New Roman" w:hAnsi="Times New Roman" w:cs="Times New Roman"/>
                <w:sz w:val="28"/>
              </w:rPr>
              <w:lastRenderedPageBreak/>
              <w:t>сроки и формах, устанавливаемых Порядком проведения ГИА по образовательным программам среднего общего образования.</w:t>
            </w:r>
          </w:p>
          <w:p w14:paraId="11E9A012" w14:textId="6A62B67F" w:rsidR="000C415E" w:rsidRPr="00480C6D" w:rsidRDefault="00BA00B9" w:rsidP="00480C6D">
            <w:pPr>
              <w:pStyle w:val="a3"/>
              <w:numPr>
                <w:ilvl w:val="0"/>
                <w:numId w:val="10"/>
              </w:num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4144" behindDoc="0" locked="0" layoutInCell="1" allowOverlap="1" wp14:anchorId="40DBC3E7" wp14:editId="49F74325">
                  <wp:simplePos x="0" y="0"/>
                  <wp:positionH relativeFrom="column">
                    <wp:posOffset>-3152140</wp:posOffset>
                  </wp:positionH>
                  <wp:positionV relativeFrom="paragraph">
                    <wp:posOffset>915035</wp:posOffset>
                  </wp:positionV>
                  <wp:extent cx="2247900" cy="3637511"/>
                  <wp:effectExtent l="419100" t="266700" r="533400" b="26797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chelovechek-25.jpg"/>
                          <pic:cNvPicPr/>
                        </pic:nvPicPr>
                        <pic:blipFill>
                          <a:blip r:embed="rId22">
                            <a:extLst>
                              <a:ext uri="{28A0092B-C50C-407E-A947-70E740481C1C}">
                                <a14:useLocalDpi xmlns:a14="http://schemas.microsoft.com/office/drawing/2010/main" val="0"/>
                              </a:ext>
                            </a:extLst>
                          </a:blip>
                          <a:stretch>
                            <a:fillRect/>
                          </a:stretch>
                        </pic:blipFill>
                        <pic:spPr>
                          <a:xfrm>
                            <a:off x="0" y="0"/>
                            <a:ext cx="2247900" cy="3637511"/>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0C415E" w:rsidRPr="00480C6D">
              <w:rPr>
                <w:rFonts w:ascii="Times New Roman" w:hAnsi="Times New Roman" w:cs="Times New Roman"/>
                <w:sz w:val="28"/>
              </w:rPr>
              <w:t xml:space="preserve">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w:t>
            </w:r>
            <w:r w:rsidR="00E556D5">
              <w:rPr>
                <w:rFonts w:ascii="Times New Roman" w:hAnsi="Times New Roman" w:cs="Times New Roman"/>
                <w:sz w:val="28"/>
              </w:rPr>
              <w:t xml:space="preserve"> </w:t>
            </w:r>
            <w:r w:rsidR="000C415E" w:rsidRPr="00480C6D">
              <w:rPr>
                <w:rFonts w:ascii="Times New Roman" w:hAnsi="Times New Roman" w:cs="Times New Roman"/>
                <w:sz w:val="28"/>
              </w:rPr>
              <w:t>Порядком проведения ГИА по образовательным программам среднего общего образования.</w:t>
            </w:r>
          </w:p>
          <w:p w14:paraId="4AAE9B4B" w14:textId="77777777" w:rsidR="000C415E" w:rsidRPr="000C415E" w:rsidRDefault="000C415E" w:rsidP="00480C6D">
            <w:pPr>
              <w:spacing w:line="360" w:lineRule="auto"/>
              <w:ind w:left="1" w:firstLine="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p>
          <w:p w14:paraId="27887466" w14:textId="77777777" w:rsidR="000C415E" w:rsidRPr="000C415E" w:rsidRDefault="000C415E" w:rsidP="000C41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p>
          <w:p w14:paraId="38E632F7" w14:textId="77777777" w:rsidR="000C415E" w:rsidRPr="000C415E" w:rsidRDefault="000C415E" w:rsidP="000C41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p>
          <w:p w14:paraId="723DF343" w14:textId="77777777" w:rsidR="000C415E" w:rsidRDefault="000C415E" w:rsidP="000C41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p>
        </w:tc>
      </w:tr>
    </w:tbl>
    <w:p w14:paraId="17833037" w14:textId="77777777" w:rsidR="00631CE7" w:rsidRDefault="00631CE7" w:rsidP="009D077E">
      <w:pPr>
        <w:spacing w:line="360" w:lineRule="auto"/>
        <w:ind w:firstLine="851"/>
        <w:jc w:val="both"/>
        <w:rPr>
          <w:rFonts w:ascii="Times New Roman" w:hAnsi="Times New Roman" w:cs="Times New Roman"/>
          <w:sz w:val="28"/>
        </w:rPr>
        <w:sectPr w:rsidR="00631CE7" w:rsidSect="00C87B59">
          <w:pgSz w:w="16838" w:h="11906" w:orient="landscape"/>
          <w:pgMar w:top="1077" w:right="1440" w:bottom="1077" w:left="1440" w:header="709" w:footer="709" w:gutter="0"/>
          <w:cols w:space="708"/>
          <w:docGrid w:linePitch="360"/>
        </w:sectPr>
      </w:pPr>
    </w:p>
    <w:p w14:paraId="3F24AEB3" w14:textId="77777777" w:rsidR="00474AE6" w:rsidRPr="00083C1D" w:rsidRDefault="000F4300" w:rsidP="001E3E93">
      <w:pPr>
        <w:spacing w:line="360" w:lineRule="auto"/>
        <w:ind w:firstLine="851"/>
        <w:jc w:val="center"/>
        <w:rPr>
          <w:rFonts w:ascii="Times New Roman" w:hAnsi="Times New Roman" w:cs="Times New Roman"/>
          <w:b/>
          <w:sz w:val="28"/>
        </w:rPr>
      </w:pPr>
      <w:r>
        <w:rPr>
          <w:rFonts w:ascii="Times New Roman" w:hAnsi="Times New Roman" w:cs="Times New Roman"/>
          <w:b/>
          <w:sz w:val="28"/>
        </w:rPr>
        <w:lastRenderedPageBreak/>
        <w:t>О</w:t>
      </w:r>
      <w:r w:rsidR="00474AE6">
        <w:rPr>
          <w:rFonts w:ascii="Times New Roman" w:hAnsi="Times New Roman" w:cs="Times New Roman"/>
          <w:b/>
          <w:sz w:val="28"/>
        </w:rPr>
        <w:t>бщественные наблюдатели</w:t>
      </w:r>
    </w:p>
    <w:p w14:paraId="7D4EE88F" w14:textId="77777777" w:rsidR="00474AE6" w:rsidRPr="00474AE6" w:rsidRDefault="00474AE6" w:rsidP="00474AE6">
      <w:pPr>
        <w:spacing w:line="360" w:lineRule="auto"/>
        <w:ind w:firstLine="851"/>
        <w:jc w:val="both"/>
        <w:rPr>
          <w:rFonts w:ascii="Times New Roman" w:hAnsi="Times New Roman" w:cs="Times New Roman"/>
          <w:sz w:val="28"/>
        </w:rPr>
      </w:pPr>
      <w:r w:rsidRPr="00474AE6">
        <w:rPr>
          <w:rFonts w:ascii="Times New Roman" w:hAnsi="Times New Roman" w:cs="Times New Roman"/>
          <w:sz w:val="28"/>
        </w:rPr>
        <w:t>Сегодня многое делается для того, чтобы выпускники и их родители (законные представители) могли убедиться в объективности оценки знаний обучающихся, открытости и прозрачности процедуры проведения экзамена. Институт общественных наблюдател</w:t>
      </w:r>
      <w:r>
        <w:rPr>
          <w:rFonts w:ascii="Times New Roman" w:hAnsi="Times New Roman" w:cs="Times New Roman"/>
          <w:sz w:val="28"/>
        </w:rPr>
        <w:t>ей должен этому способствовать.</w:t>
      </w:r>
    </w:p>
    <w:p w14:paraId="573CA67E" w14:textId="77777777" w:rsidR="00474AE6" w:rsidRPr="00474AE6" w:rsidRDefault="00474AE6" w:rsidP="00474AE6">
      <w:pPr>
        <w:spacing w:line="360" w:lineRule="auto"/>
        <w:ind w:firstLine="851"/>
        <w:jc w:val="both"/>
        <w:rPr>
          <w:rFonts w:ascii="Times New Roman" w:hAnsi="Times New Roman" w:cs="Times New Roman"/>
          <w:sz w:val="28"/>
        </w:rPr>
      </w:pPr>
      <w:r w:rsidRPr="00474AE6">
        <w:rPr>
          <w:rFonts w:ascii="Times New Roman" w:hAnsi="Times New Roman" w:cs="Times New Roman"/>
          <w:sz w:val="28"/>
        </w:rPr>
        <w:t xml:space="preserve">Стать общественным наблюдателем на экзамене может любой </w:t>
      </w:r>
      <w:r>
        <w:rPr>
          <w:rFonts w:ascii="Times New Roman" w:hAnsi="Times New Roman" w:cs="Times New Roman"/>
          <w:sz w:val="28"/>
        </w:rPr>
        <w:t>гражданин Российской Федерации.</w:t>
      </w:r>
    </w:p>
    <w:p w14:paraId="4CCC0305" w14:textId="77777777" w:rsidR="00474AE6" w:rsidRPr="00474AE6" w:rsidRDefault="00474AE6" w:rsidP="00474AE6">
      <w:pPr>
        <w:spacing w:line="360" w:lineRule="auto"/>
        <w:ind w:firstLine="851"/>
        <w:jc w:val="both"/>
        <w:rPr>
          <w:rFonts w:ascii="Times New Roman" w:hAnsi="Times New Roman" w:cs="Times New Roman"/>
          <w:sz w:val="28"/>
        </w:rPr>
      </w:pPr>
      <w:r w:rsidRPr="00474AE6">
        <w:rPr>
          <w:rFonts w:ascii="Times New Roman" w:hAnsi="Times New Roman" w:cs="Times New Roman"/>
          <w:sz w:val="28"/>
        </w:rPr>
        <w:t>Общественные на</w:t>
      </w:r>
      <w:r>
        <w:rPr>
          <w:rFonts w:ascii="Times New Roman" w:hAnsi="Times New Roman" w:cs="Times New Roman"/>
          <w:sz w:val="28"/>
        </w:rPr>
        <w:t>блюдатели могут присутствовать:</w:t>
      </w:r>
    </w:p>
    <w:p w14:paraId="499CA916" w14:textId="77777777" w:rsidR="00474AE6" w:rsidRPr="00474AE6" w:rsidRDefault="00474AE6" w:rsidP="00474AE6">
      <w:pPr>
        <w:pStyle w:val="a3"/>
        <w:numPr>
          <w:ilvl w:val="0"/>
          <w:numId w:val="14"/>
        </w:numPr>
        <w:spacing w:line="360" w:lineRule="auto"/>
        <w:ind w:left="0" w:firstLine="851"/>
        <w:jc w:val="both"/>
        <w:rPr>
          <w:rFonts w:ascii="Times New Roman" w:hAnsi="Times New Roman" w:cs="Times New Roman"/>
          <w:sz w:val="28"/>
        </w:rPr>
      </w:pPr>
      <w:r w:rsidRPr="00474AE6">
        <w:rPr>
          <w:rFonts w:ascii="Times New Roman" w:hAnsi="Times New Roman" w:cs="Times New Roman"/>
          <w:sz w:val="28"/>
        </w:rPr>
        <w:t>в ППЭ во время экзамена;</w:t>
      </w:r>
    </w:p>
    <w:p w14:paraId="1A0F9BC5" w14:textId="77777777" w:rsidR="00474AE6" w:rsidRPr="00474AE6" w:rsidRDefault="00EB2EFA" w:rsidP="00474AE6">
      <w:pPr>
        <w:pStyle w:val="a3"/>
        <w:numPr>
          <w:ilvl w:val="0"/>
          <w:numId w:val="14"/>
        </w:numPr>
        <w:spacing w:line="360" w:lineRule="auto"/>
        <w:ind w:left="0" w:firstLine="851"/>
        <w:jc w:val="both"/>
        <w:rPr>
          <w:rFonts w:ascii="Times New Roman" w:hAnsi="Times New Roman" w:cs="Times New Roman"/>
          <w:sz w:val="28"/>
        </w:rPr>
      </w:pPr>
      <w:r>
        <w:rPr>
          <w:rFonts w:ascii="Times New Roman" w:hAnsi="Times New Roman" w:cs="Times New Roman"/>
          <w:sz w:val="28"/>
        </w:rPr>
        <w:t xml:space="preserve">в </w:t>
      </w:r>
      <w:r w:rsidR="00317703">
        <w:rPr>
          <w:rFonts w:ascii="Times New Roman" w:hAnsi="Times New Roman" w:cs="Times New Roman"/>
          <w:sz w:val="28"/>
        </w:rPr>
        <w:t>апел</w:t>
      </w:r>
      <w:r w:rsidR="00342199">
        <w:rPr>
          <w:rFonts w:ascii="Times New Roman" w:hAnsi="Times New Roman" w:cs="Times New Roman"/>
          <w:sz w:val="28"/>
        </w:rPr>
        <w:t>л</w:t>
      </w:r>
      <w:r w:rsidR="00317703">
        <w:rPr>
          <w:rFonts w:ascii="Times New Roman" w:hAnsi="Times New Roman" w:cs="Times New Roman"/>
          <w:sz w:val="28"/>
        </w:rPr>
        <w:t>яционной</w:t>
      </w:r>
      <w:r>
        <w:rPr>
          <w:rFonts w:ascii="Times New Roman" w:hAnsi="Times New Roman" w:cs="Times New Roman"/>
          <w:sz w:val="28"/>
        </w:rPr>
        <w:t xml:space="preserve"> комиссии при рассмотрении </w:t>
      </w:r>
      <w:r w:rsidR="00474AE6" w:rsidRPr="00474AE6">
        <w:rPr>
          <w:rFonts w:ascii="Times New Roman" w:hAnsi="Times New Roman" w:cs="Times New Roman"/>
          <w:sz w:val="28"/>
        </w:rPr>
        <w:t>апелляци</w:t>
      </w:r>
      <w:r>
        <w:rPr>
          <w:rFonts w:ascii="Times New Roman" w:hAnsi="Times New Roman" w:cs="Times New Roman"/>
          <w:sz w:val="28"/>
        </w:rPr>
        <w:t>й</w:t>
      </w:r>
      <w:r w:rsidR="00474AE6" w:rsidRPr="00474AE6">
        <w:rPr>
          <w:rFonts w:ascii="Times New Roman" w:hAnsi="Times New Roman" w:cs="Times New Roman"/>
          <w:sz w:val="28"/>
        </w:rPr>
        <w:t>;</w:t>
      </w:r>
    </w:p>
    <w:p w14:paraId="63D781D2" w14:textId="77777777" w:rsidR="00474AE6" w:rsidRPr="00474AE6" w:rsidRDefault="00474AE6" w:rsidP="00474AE6">
      <w:pPr>
        <w:pStyle w:val="a3"/>
        <w:numPr>
          <w:ilvl w:val="0"/>
          <w:numId w:val="14"/>
        </w:numPr>
        <w:spacing w:line="360" w:lineRule="auto"/>
        <w:ind w:left="0" w:firstLine="851"/>
        <w:jc w:val="both"/>
        <w:rPr>
          <w:rFonts w:ascii="Times New Roman" w:hAnsi="Times New Roman" w:cs="Times New Roman"/>
          <w:sz w:val="28"/>
        </w:rPr>
      </w:pPr>
      <w:r w:rsidRPr="00474AE6">
        <w:rPr>
          <w:rFonts w:ascii="Times New Roman" w:hAnsi="Times New Roman" w:cs="Times New Roman"/>
          <w:sz w:val="28"/>
        </w:rPr>
        <w:t>в региональном центре обработки информации (РЦОИ);</w:t>
      </w:r>
    </w:p>
    <w:p w14:paraId="5D9C4A67" w14:textId="77777777" w:rsidR="00474AE6" w:rsidRPr="00474AE6" w:rsidRDefault="00474AE6" w:rsidP="00474AE6">
      <w:pPr>
        <w:pStyle w:val="a3"/>
        <w:numPr>
          <w:ilvl w:val="0"/>
          <w:numId w:val="14"/>
        </w:numPr>
        <w:spacing w:line="360" w:lineRule="auto"/>
        <w:ind w:left="0" w:firstLine="851"/>
        <w:jc w:val="both"/>
        <w:rPr>
          <w:rFonts w:ascii="Times New Roman" w:hAnsi="Times New Roman" w:cs="Times New Roman"/>
          <w:sz w:val="28"/>
        </w:rPr>
      </w:pPr>
      <w:r w:rsidRPr="00474AE6">
        <w:rPr>
          <w:rFonts w:ascii="Times New Roman" w:hAnsi="Times New Roman" w:cs="Times New Roman"/>
          <w:sz w:val="28"/>
        </w:rPr>
        <w:t>в предметных комиссиях.</w:t>
      </w:r>
    </w:p>
    <w:p w14:paraId="4FDF2796" w14:textId="77777777" w:rsidR="00474AE6" w:rsidRDefault="00474AE6" w:rsidP="00474AE6">
      <w:pPr>
        <w:spacing w:line="360" w:lineRule="auto"/>
        <w:ind w:firstLine="851"/>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8240" behindDoc="1" locked="0" layoutInCell="1" allowOverlap="1" wp14:anchorId="003AC5F7" wp14:editId="69C942E2">
            <wp:simplePos x="0" y="0"/>
            <wp:positionH relativeFrom="column">
              <wp:posOffset>1693545</wp:posOffset>
            </wp:positionH>
            <wp:positionV relativeFrom="paragraph">
              <wp:posOffset>631190</wp:posOffset>
            </wp:positionV>
            <wp:extent cx="2903220" cy="387096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man-binoculars-211483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3220" cy="38709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74AE6">
        <w:rPr>
          <w:rFonts w:ascii="Times New Roman" w:hAnsi="Times New Roman" w:cs="Times New Roman"/>
          <w:sz w:val="28"/>
        </w:rPr>
        <w:t>Чтобы стать общественным наблюдателем, необходимо пройти процедуру аккредитации и получить удостоверение.</w:t>
      </w:r>
    </w:p>
    <w:p w14:paraId="3EFE7AFC" w14:textId="77777777" w:rsidR="00474AE6" w:rsidRDefault="00474AE6" w:rsidP="00474AE6">
      <w:pPr>
        <w:spacing w:line="360" w:lineRule="auto"/>
        <w:ind w:firstLine="851"/>
        <w:jc w:val="both"/>
        <w:rPr>
          <w:rFonts w:ascii="Times New Roman" w:hAnsi="Times New Roman" w:cs="Times New Roman"/>
          <w:sz w:val="28"/>
        </w:rPr>
      </w:pPr>
    </w:p>
    <w:p w14:paraId="43C0F90D" w14:textId="77777777" w:rsidR="00474AE6" w:rsidRDefault="00474AE6" w:rsidP="00474AE6">
      <w:pPr>
        <w:spacing w:line="360" w:lineRule="auto"/>
        <w:ind w:firstLine="851"/>
        <w:jc w:val="both"/>
        <w:rPr>
          <w:rFonts w:ascii="Times New Roman" w:hAnsi="Times New Roman" w:cs="Times New Roman"/>
          <w:sz w:val="28"/>
        </w:rPr>
      </w:pPr>
    </w:p>
    <w:p w14:paraId="5D1F49F4" w14:textId="77777777" w:rsidR="00474AE6" w:rsidRDefault="00474AE6" w:rsidP="00474AE6">
      <w:pPr>
        <w:spacing w:line="360" w:lineRule="auto"/>
        <w:ind w:firstLine="851"/>
        <w:jc w:val="both"/>
        <w:rPr>
          <w:rFonts w:ascii="Times New Roman" w:hAnsi="Times New Roman" w:cs="Times New Roman"/>
          <w:sz w:val="28"/>
        </w:rPr>
      </w:pPr>
    </w:p>
    <w:p w14:paraId="1464F481" w14:textId="77777777" w:rsidR="00474AE6" w:rsidRDefault="00474AE6" w:rsidP="00474AE6">
      <w:pPr>
        <w:spacing w:line="360" w:lineRule="auto"/>
        <w:ind w:firstLine="851"/>
        <w:jc w:val="both"/>
        <w:rPr>
          <w:rFonts w:ascii="Times New Roman" w:hAnsi="Times New Roman" w:cs="Times New Roman"/>
          <w:sz w:val="28"/>
        </w:rPr>
      </w:pPr>
    </w:p>
    <w:p w14:paraId="0004AAB2" w14:textId="77777777" w:rsidR="00474AE6" w:rsidRDefault="00474AE6" w:rsidP="00474AE6">
      <w:pPr>
        <w:spacing w:line="360" w:lineRule="auto"/>
        <w:ind w:firstLine="851"/>
        <w:jc w:val="both"/>
        <w:rPr>
          <w:rFonts w:ascii="Times New Roman" w:hAnsi="Times New Roman" w:cs="Times New Roman"/>
          <w:sz w:val="28"/>
        </w:rPr>
      </w:pPr>
    </w:p>
    <w:p w14:paraId="4E151A1F" w14:textId="77777777" w:rsidR="00474AE6" w:rsidRDefault="00474AE6" w:rsidP="00474AE6">
      <w:pPr>
        <w:spacing w:line="360" w:lineRule="auto"/>
        <w:ind w:firstLine="851"/>
        <w:jc w:val="both"/>
        <w:rPr>
          <w:rFonts w:ascii="Times New Roman" w:hAnsi="Times New Roman" w:cs="Times New Roman"/>
          <w:sz w:val="28"/>
        </w:rPr>
      </w:pPr>
    </w:p>
    <w:p w14:paraId="1A97FE98" w14:textId="77777777" w:rsidR="00474AE6" w:rsidRDefault="00474AE6" w:rsidP="00474AE6">
      <w:pPr>
        <w:spacing w:line="360" w:lineRule="auto"/>
        <w:ind w:firstLine="851"/>
        <w:jc w:val="both"/>
        <w:rPr>
          <w:rFonts w:ascii="Times New Roman" w:hAnsi="Times New Roman" w:cs="Times New Roman"/>
          <w:sz w:val="28"/>
        </w:rPr>
      </w:pPr>
    </w:p>
    <w:p w14:paraId="540EBAB3" w14:textId="77777777" w:rsidR="00474AE6" w:rsidRDefault="00474AE6" w:rsidP="00474AE6">
      <w:pPr>
        <w:spacing w:line="360" w:lineRule="auto"/>
        <w:ind w:firstLine="851"/>
        <w:jc w:val="both"/>
        <w:rPr>
          <w:rFonts w:ascii="Times New Roman" w:hAnsi="Times New Roman" w:cs="Times New Roman"/>
          <w:sz w:val="28"/>
        </w:rPr>
      </w:pPr>
    </w:p>
    <w:p w14:paraId="541D48AE" w14:textId="77777777" w:rsidR="00474AE6" w:rsidRDefault="00474AE6" w:rsidP="00474AE6">
      <w:pPr>
        <w:spacing w:line="360" w:lineRule="auto"/>
        <w:ind w:firstLine="851"/>
        <w:jc w:val="both"/>
        <w:rPr>
          <w:rFonts w:ascii="Times New Roman" w:hAnsi="Times New Roman" w:cs="Times New Roman"/>
          <w:sz w:val="28"/>
        </w:rPr>
      </w:pPr>
    </w:p>
    <w:p w14:paraId="027A2B62" w14:textId="77777777" w:rsidR="00083C1D" w:rsidRDefault="00083C1D" w:rsidP="005F1621">
      <w:pPr>
        <w:spacing w:line="360" w:lineRule="auto"/>
        <w:ind w:firstLine="851"/>
        <w:jc w:val="center"/>
        <w:rPr>
          <w:rFonts w:ascii="Times New Roman" w:hAnsi="Times New Roman" w:cs="Times New Roman"/>
          <w:b/>
          <w:sz w:val="28"/>
        </w:rPr>
      </w:pPr>
    </w:p>
    <w:p w14:paraId="0E33E2D8" w14:textId="77777777" w:rsidR="00095AB3" w:rsidRDefault="00095AB3" w:rsidP="00454997">
      <w:pPr>
        <w:spacing w:line="360" w:lineRule="auto"/>
        <w:ind w:firstLine="851"/>
        <w:jc w:val="center"/>
        <w:rPr>
          <w:rFonts w:ascii="Times New Roman" w:hAnsi="Times New Roman" w:cs="Times New Roman"/>
          <w:b/>
          <w:sz w:val="28"/>
        </w:rPr>
      </w:pPr>
    </w:p>
    <w:p w14:paraId="23DEFEDC" w14:textId="7D0D9C58" w:rsidR="00454997" w:rsidRDefault="005F1621" w:rsidP="00454997">
      <w:pPr>
        <w:spacing w:line="360" w:lineRule="auto"/>
        <w:ind w:firstLine="851"/>
        <w:jc w:val="center"/>
        <w:rPr>
          <w:rFonts w:ascii="Times New Roman" w:hAnsi="Times New Roman" w:cs="Times New Roman"/>
          <w:b/>
          <w:sz w:val="28"/>
        </w:rPr>
      </w:pPr>
      <w:r w:rsidRPr="005F1621">
        <w:rPr>
          <w:rFonts w:ascii="Times New Roman" w:hAnsi="Times New Roman" w:cs="Times New Roman"/>
          <w:b/>
          <w:sz w:val="28"/>
        </w:rPr>
        <w:lastRenderedPageBreak/>
        <w:t>Аккредитация общественных наблюдателей</w:t>
      </w:r>
    </w:p>
    <w:p w14:paraId="3CE3F080" w14:textId="77777777" w:rsidR="000346DB" w:rsidRPr="00454997" w:rsidRDefault="00454997" w:rsidP="00454997">
      <w:pPr>
        <w:spacing w:line="360" w:lineRule="auto"/>
        <w:ind w:firstLine="851"/>
        <w:jc w:val="both"/>
        <w:rPr>
          <w:rFonts w:ascii="Times New Roman" w:hAnsi="Times New Roman" w:cs="Times New Roman"/>
          <w:b/>
          <w:sz w:val="28"/>
        </w:rPr>
      </w:pPr>
      <w:bookmarkStart w:id="5" w:name="_Hlk128495498"/>
      <w:r w:rsidRPr="00454997">
        <w:rPr>
          <w:rFonts w:ascii="Times New Roman" w:hAnsi="Times New Roman" w:cs="Times New Roman"/>
          <w:sz w:val="28"/>
        </w:rPr>
        <w:t xml:space="preserve">Приказ Федеральной службы по надзору в сфере образования и науки от 26.08.2022  </w:t>
      </w:r>
      <w:r w:rsidR="000346DB" w:rsidRPr="00454997">
        <w:rPr>
          <w:rFonts w:ascii="Times New Roman" w:hAnsi="Times New Roman" w:cs="Times New Roman"/>
          <w:sz w:val="28"/>
        </w:rPr>
        <w:t xml:space="preserve">№ </w:t>
      </w:r>
      <w:r w:rsidRPr="00454997">
        <w:rPr>
          <w:rFonts w:ascii="Times New Roman" w:hAnsi="Times New Roman" w:cs="Times New Roman"/>
          <w:sz w:val="28"/>
        </w:rPr>
        <w:t>924</w:t>
      </w:r>
      <w:r w:rsidR="000346DB" w:rsidRPr="00454997">
        <w:rPr>
          <w:rFonts w:ascii="Times New Roman" w:hAnsi="Times New Roman" w:cs="Times New Roman"/>
          <w:sz w:val="28"/>
        </w:rPr>
        <w:t xml:space="preserve"> «Об утверждении </w:t>
      </w:r>
      <w:r w:rsidRPr="00454997">
        <w:rPr>
          <w:rFonts w:ascii="Times New Roman" w:hAnsi="Times New Roman" w:cs="Times New Roman"/>
          <w:sz w:val="28"/>
        </w:rPr>
        <w:t>П</w:t>
      </w:r>
      <w:r w:rsidR="000346DB" w:rsidRPr="00454997">
        <w:rPr>
          <w:rFonts w:ascii="Times New Roman" w:hAnsi="Times New Roman" w:cs="Times New Roman"/>
          <w:sz w:val="28"/>
        </w:rPr>
        <w:t xml:space="preserve">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порядка </w:t>
      </w:r>
      <w:r w:rsidR="00A42E2F" w:rsidRPr="00454997">
        <w:rPr>
          <w:rFonts w:ascii="Times New Roman" w:hAnsi="Times New Roman" w:cs="Times New Roman"/>
          <w:sz w:val="28"/>
        </w:rPr>
        <w:t>проведения олимпиад школьников.</w:t>
      </w:r>
    </w:p>
    <w:bookmarkEnd w:id="5"/>
    <w:p w14:paraId="0F8E4049"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Аккредитацию граждан в качестве обществе</w:t>
      </w:r>
      <w:r w:rsidR="00A42E2F">
        <w:rPr>
          <w:rFonts w:ascii="Times New Roman" w:hAnsi="Times New Roman" w:cs="Times New Roman"/>
          <w:sz w:val="28"/>
        </w:rPr>
        <w:t>нных наблюдателей осуществляют:</w:t>
      </w:r>
    </w:p>
    <w:p w14:paraId="5F44E591" w14:textId="77777777" w:rsidR="000346DB" w:rsidRPr="00A42E2F" w:rsidRDefault="000346DB"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органы исполнительной власти субъектов Российской Федерации, осуществляющие государственное управление в сфере образования, при проведении на территориях субъектов Российской Федерации государственной итоговой аттестации;</w:t>
      </w:r>
    </w:p>
    <w:p w14:paraId="7127DC97" w14:textId="77777777" w:rsidR="000346DB" w:rsidRPr="00083C1D" w:rsidRDefault="000346DB" w:rsidP="00083C1D">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за пределами территории Российской Федерации.</w:t>
      </w:r>
    </w:p>
    <w:p w14:paraId="214682CB"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Аккредитующие органы размещают информацию о сроках приема заяв</w:t>
      </w:r>
      <w:r w:rsidR="00A42E2F">
        <w:rPr>
          <w:rFonts w:ascii="Times New Roman" w:hAnsi="Times New Roman" w:cs="Times New Roman"/>
          <w:sz w:val="28"/>
        </w:rPr>
        <w:t xml:space="preserve">лений на аккредитацию граждан </w:t>
      </w:r>
      <w:r w:rsidRPr="000346DB">
        <w:rPr>
          <w:rFonts w:ascii="Times New Roman" w:hAnsi="Times New Roman" w:cs="Times New Roman"/>
          <w:sz w:val="28"/>
        </w:rPr>
        <w:t>на своих официальных сайтах в информационно-телекоммуникационной сети «Интернет».</w:t>
      </w:r>
    </w:p>
    <w:p w14:paraId="29147BFE"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 xml:space="preserve">Аккредитация граждан в качестве общественных наблюдателей на экзамен(ы) по включенным в государственную итоговую аттестацию учебным </w:t>
      </w:r>
      <w:r w:rsidRPr="000346DB">
        <w:rPr>
          <w:rFonts w:ascii="Times New Roman" w:hAnsi="Times New Roman" w:cs="Times New Roman"/>
          <w:sz w:val="28"/>
        </w:rPr>
        <w:lastRenderedPageBreak/>
        <w:t>предметам завершается не позднее чем за три рабочих дня до установленной в соответствии с законодательством об образовании даты проведения экзамена по соот</w:t>
      </w:r>
      <w:r w:rsidR="00A42E2F">
        <w:rPr>
          <w:rFonts w:ascii="Times New Roman" w:hAnsi="Times New Roman" w:cs="Times New Roman"/>
          <w:sz w:val="28"/>
        </w:rPr>
        <w:t>ветствующему учебному предмету.</w:t>
      </w:r>
    </w:p>
    <w:p w14:paraId="11E57560"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 xml:space="preserve">Аккредитация граждан в качестве общественных наблюдателей на рассмотрение апелляций о несогласии с выставленными отметками (баллами) завершается не позднее чем за две недели </w:t>
      </w:r>
      <w:r w:rsidR="00A42E2F">
        <w:rPr>
          <w:rFonts w:ascii="Times New Roman" w:hAnsi="Times New Roman" w:cs="Times New Roman"/>
          <w:sz w:val="28"/>
        </w:rPr>
        <w:t>до даты рассмотрения апелляций.</w:t>
      </w:r>
    </w:p>
    <w:p w14:paraId="2AD49CE6"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 xml:space="preserve">В целях организованного обеспечения аккредитации граждан в качестве общественных наблюдателей при рассмотрении апелляций конфликтные/апелляционные комиссии, устанавливающие даты рассмотрения апелляций, не позднее чем за месяц до начала проведения государственной итоговой аттестации направляют в аккредитующие органы </w:t>
      </w:r>
      <w:r w:rsidR="00A42E2F">
        <w:rPr>
          <w:rFonts w:ascii="Times New Roman" w:hAnsi="Times New Roman" w:cs="Times New Roman"/>
          <w:sz w:val="28"/>
        </w:rPr>
        <w:t>графики рассмотрения апелляций.</w:t>
      </w:r>
    </w:p>
    <w:p w14:paraId="3993DFCC"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Чтобы пройти процедуру аккредитаци</w:t>
      </w:r>
      <w:r w:rsidR="00A42E2F">
        <w:rPr>
          <w:rFonts w:ascii="Times New Roman" w:hAnsi="Times New Roman" w:cs="Times New Roman"/>
          <w:sz w:val="28"/>
        </w:rPr>
        <w:t>и, необходимо подать заявление.</w:t>
      </w:r>
    </w:p>
    <w:p w14:paraId="78FD7072"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Заявление может подаваться уполномоченным гражданином лицом на основании документа, удостоверяющего личность, и оформленной в уста</w:t>
      </w:r>
      <w:r w:rsidR="00A42E2F">
        <w:rPr>
          <w:rFonts w:ascii="Times New Roman" w:hAnsi="Times New Roman" w:cs="Times New Roman"/>
          <w:sz w:val="28"/>
        </w:rPr>
        <w:t>новленном порядке доверенности.</w:t>
      </w:r>
    </w:p>
    <w:p w14:paraId="2DCFAF5D"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В заявлении обязател</w:t>
      </w:r>
      <w:r w:rsidR="00A42E2F">
        <w:rPr>
          <w:rFonts w:ascii="Times New Roman" w:hAnsi="Times New Roman" w:cs="Times New Roman"/>
          <w:sz w:val="28"/>
        </w:rPr>
        <w:t>ьно указываются:</w:t>
      </w:r>
    </w:p>
    <w:p w14:paraId="138756A2" w14:textId="77777777" w:rsid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фамилия, имя, отчество (при наличии), дата рождения, пол, реквизиты документа, удостоверяющего личность гражданина, подавшего заявление, адреса регистрации и фактического проживания, контактный телефон;</w:t>
      </w:r>
    </w:p>
    <w:p w14:paraId="4A134225" w14:textId="77777777" w:rsid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форма осуществления общественного наблюдения (с присутствием в местах проведения государственной итоговой аттестации и (или) дистанционно, с использованием информационно-коммуникационных технологий) - для лиц, желающих получить аккредитацию в качестве общественного наблюдателя при проведении государственной итоговой аттестации;</w:t>
      </w:r>
    </w:p>
    <w:p w14:paraId="5FDD4F3F" w14:textId="77777777" w:rsid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населенный пункт,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 местах проведени</w:t>
      </w:r>
      <w:r w:rsidR="00EB2EFA">
        <w:rPr>
          <w:rFonts w:ascii="Times New Roman" w:hAnsi="Times New Roman" w:cs="Times New Roman"/>
          <w:sz w:val="28"/>
        </w:rPr>
        <w:t xml:space="preserve">я </w:t>
      </w:r>
      <w:proofErr w:type="spellStart"/>
      <w:r w:rsidR="00EB2EFA">
        <w:rPr>
          <w:rFonts w:ascii="Times New Roman" w:hAnsi="Times New Roman" w:cs="Times New Roman"/>
          <w:sz w:val="28"/>
        </w:rPr>
        <w:t>Вс</w:t>
      </w:r>
      <w:r w:rsidRPr="00A42E2F">
        <w:rPr>
          <w:rFonts w:ascii="Times New Roman" w:hAnsi="Times New Roman" w:cs="Times New Roman"/>
          <w:sz w:val="28"/>
        </w:rPr>
        <w:t>ОШ</w:t>
      </w:r>
      <w:proofErr w:type="spellEnd"/>
      <w:r w:rsidRPr="00A42E2F">
        <w:rPr>
          <w:rFonts w:ascii="Times New Roman" w:hAnsi="Times New Roman" w:cs="Times New Roman"/>
          <w:sz w:val="28"/>
        </w:rPr>
        <w:t xml:space="preserve"> и олимпиад (за исключением граждан, желающих осуществлять общественное наблюдение в местах </w:t>
      </w:r>
      <w:r w:rsidRPr="00A42E2F">
        <w:rPr>
          <w:rFonts w:ascii="Times New Roman" w:hAnsi="Times New Roman" w:cs="Times New Roman"/>
          <w:sz w:val="28"/>
        </w:rPr>
        <w:lastRenderedPageBreak/>
        <w:t>проведения государственной итоговой аттестации дистанционно с использованием информационно-телекоммуникационных технологий);</w:t>
      </w:r>
    </w:p>
    <w:p w14:paraId="4835FA81" w14:textId="77777777" w:rsid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 xml:space="preserve">даты присутствия в местах проведения государственной итоговой аттестации, в местах проведения </w:t>
      </w:r>
      <w:proofErr w:type="spellStart"/>
      <w:r w:rsidRPr="00A42E2F">
        <w:rPr>
          <w:rFonts w:ascii="Times New Roman" w:hAnsi="Times New Roman" w:cs="Times New Roman"/>
          <w:sz w:val="28"/>
        </w:rPr>
        <w:t>ВсОШ</w:t>
      </w:r>
      <w:proofErr w:type="spellEnd"/>
      <w:r w:rsidRPr="00A42E2F">
        <w:rPr>
          <w:rFonts w:ascii="Times New Roman" w:hAnsi="Times New Roman" w:cs="Times New Roman"/>
          <w:sz w:val="28"/>
        </w:rPr>
        <w:t xml:space="preserve"> и олимпиад;</w:t>
      </w:r>
    </w:p>
    <w:p w14:paraId="59D7FFCD"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дата подачи заявления.</w:t>
      </w:r>
    </w:p>
    <w:p w14:paraId="4E7D4C9D" w14:textId="77777777" w:rsidR="000346DB" w:rsidRPr="000346DB" w:rsidRDefault="00A42E2F" w:rsidP="00A42E2F">
      <w:pPr>
        <w:spacing w:line="360" w:lineRule="auto"/>
        <w:ind w:firstLine="851"/>
        <w:jc w:val="both"/>
        <w:rPr>
          <w:rFonts w:ascii="Times New Roman" w:hAnsi="Times New Roman" w:cs="Times New Roman"/>
          <w:sz w:val="28"/>
        </w:rPr>
      </w:pPr>
      <w:r w:rsidRPr="00A42E2F">
        <w:rPr>
          <w:rFonts w:ascii="Times New Roman" w:hAnsi="Times New Roman" w:cs="Times New Roman"/>
          <w:sz w:val="28"/>
        </w:rPr>
        <w:t>Указанные данные удостоверяются личной подписью лица, подавшего заявление.</w:t>
      </w:r>
    </w:p>
    <w:p w14:paraId="37F10784"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Подписью лица, подавшего заявление, фиксируется также наличие (отсутствие) близких родственников, проходящих государственную итоговую аттестацию в текущем году и образовательных организациях, в кото</w:t>
      </w:r>
      <w:r w:rsidR="00A42E2F">
        <w:rPr>
          <w:rFonts w:ascii="Times New Roman" w:hAnsi="Times New Roman" w:cs="Times New Roman"/>
          <w:sz w:val="28"/>
        </w:rPr>
        <w:t>рых они обучаются.</w:t>
      </w:r>
    </w:p>
    <w:p w14:paraId="34BA1CAF"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 законодательством об образовании даты проведения экзамена по соот</w:t>
      </w:r>
      <w:r w:rsidR="00A42E2F">
        <w:rPr>
          <w:rFonts w:ascii="Times New Roman" w:hAnsi="Times New Roman" w:cs="Times New Roman"/>
          <w:sz w:val="28"/>
        </w:rPr>
        <w:t>ветствующему учебному предмету.</w:t>
      </w:r>
    </w:p>
    <w:p w14:paraId="62EB3539"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В случае выявления недостоверных данных, указанных в заявлении, возможности возникновения конфликта интересов, выражающегося в наличии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двух рабочих дней с момента получения заявления выдает гражданину на руки или высылает по адресу фактического проживания, указанному в его заявлении, мотивированный отказ в аккредитации гражданина в каче</w:t>
      </w:r>
      <w:r w:rsidR="00A42E2F">
        <w:rPr>
          <w:rFonts w:ascii="Times New Roman" w:hAnsi="Times New Roman" w:cs="Times New Roman"/>
          <w:sz w:val="28"/>
        </w:rPr>
        <w:t>стве общественного наблюдателя.</w:t>
      </w:r>
    </w:p>
    <w:p w14:paraId="7465A8C4" w14:textId="77777777" w:rsidR="000346DB" w:rsidRPr="000346DB"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Мотивированный отказ может быть выдан и уполномоченному гражданином лицу на основании документа, удостоверяющего личность, и оформленной в уста</w:t>
      </w:r>
      <w:r w:rsidR="00A42E2F">
        <w:rPr>
          <w:rFonts w:ascii="Times New Roman" w:hAnsi="Times New Roman" w:cs="Times New Roman"/>
          <w:sz w:val="28"/>
        </w:rPr>
        <w:t>новленном порядке доверенности.</w:t>
      </w:r>
    </w:p>
    <w:p w14:paraId="7B0857F8" w14:textId="77777777" w:rsidR="000346DB" w:rsidRPr="000346DB" w:rsidRDefault="000346DB" w:rsidP="000346DB">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Статус общественных наблюдателей подтверждается удостоверением общественного наблюдателя, вы</w:t>
      </w:r>
      <w:r>
        <w:rPr>
          <w:rFonts w:ascii="Times New Roman" w:hAnsi="Times New Roman" w:cs="Times New Roman"/>
          <w:sz w:val="28"/>
        </w:rPr>
        <w:t>даваемым аккредитующим органом.</w:t>
      </w:r>
    </w:p>
    <w:p w14:paraId="0A23AD2C" w14:textId="77777777" w:rsidR="000346DB" w:rsidRPr="000346DB" w:rsidRDefault="000346DB" w:rsidP="000346DB">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lastRenderedPageBreak/>
        <w:t>В удостоверении общественного наблюдателя указываются фамилия, имя, отчество (при наличии) общественного наблюдателя, адрес места (пункта) проведения экзамена(</w:t>
      </w:r>
      <w:proofErr w:type="spellStart"/>
      <w:r w:rsidRPr="000346DB">
        <w:rPr>
          <w:rFonts w:ascii="Times New Roman" w:hAnsi="Times New Roman" w:cs="Times New Roman"/>
          <w:sz w:val="28"/>
        </w:rPr>
        <w:t>ов</w:t>
      </w:r>
      <w:proofErr w:type="spellEnd"/>
      <w:r w:rsidRPr="000346DB">
        <w:rPr>
          <w:rFonts w:ascii="Times New Roman" w:hAnsi="Times New Roman" w:cs="Times New Roman"/>
          <w:sz w:val="28"/>
        </w:rPr>
        <w:t>) и(или) рассмотрения апелляции, дата проведения экзамена(</w:t>
      </w:r>
      <w:proofErr w:type="spellStart"/>
      <w:r w:rsidRPr="000346DB">
        <w:rPr>
          <w:rFonts w:ascii="Times New Roman" w:hAnsi="Times New Roman" w:cs="Times New Roman"/>
          <w:sz w:val="28"/>
        </w:rPr>
        <w:t>ов</w:t>
      </w:r>
      <w:proofErr w:type="spellEnd"/>
      <w:r w:rsidRPr="000346DB">
        <w:rPr>
          <w:rFonts w:ascii="Times New Roman" w:hAnsi="Times New Roman" w:cs="Times New Roman"/>
          <w:sz w:val="28"/>
        </w:rPr>
        <w:t>) и (или) рассмотрения апелляции, где гражданин может присутствовать в качестве общественного наблюдателя, номер удостоверения, дата его выдачи, фамилия, имя, отчество (при наличии) и должность лица, подписавшего удостовер</w:t>
      </w:r>
      <w:r>
        <w:rPr>
          <w:rFonts w:ascii="Times New Roman" w:hAnsi="Times New Roman" w:cs="Times New Roman"/>
          <w:sz w:val="28"/>
        </w:rPr>
        <w:t>ение общественного наблюдателя.</w:t>
      </w:r>
    </w:p>
    <w:p w14:paraId="15B73001" w14:textId="77777777" w:rsidR="000346DB" w:rsidRDefault="000346DB" w:rsidP="000346DB">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Удостоверение общественного наблюдателя заверяется</w:t>
      </w:r>
      <w:r>
        <w:rPr>
          <w:rFonts w:ascii="Times New Roman" w:hAnsi="Times New Roman" w:cs="Times New Roman"/>
          <w:sz w:val="28"/>
        </w:rPr>
        <w:t xml:space="preserve"> печатью аккредитующего органа.</w:t>
      </w:r>
    </w:p>
    <w:p w14:paraId="2FB940A0" w14:textId="77777777" w:rsidR="000346DB" w:rsidRPr="000346DB" w:rsidRDefault="000346DB" w:rsidP="000346DB">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на руки или высылается по адре</w:t>
      </w:r>
      <w:r>
        <w:rPr>
          <w:rFonts w:ascii="Times New Roman" w:hAnsi="Times New Roman" w:cs="Times New Roman"/>
          <w:sz w:val="28"/>
        </w:rPr>
        <w:t>су, указанному в его заявлении.</w:t>
      </w:r>
    </w:p>
    <w:p w14:paraId="70F0FEAF" w14:textId="77777777" w:rsidR="000346DB" w:rsidRPr="000346DB" w:rsidRDefault="000346DB" w:rsidP="000346DB">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Удостоверение может быть выдано и уполномоченному им лицу на основании документа, удостоверяющего личность, и оформленной в уста</w:t>
      </w:r>
      <w:r>
        <w:rPr>
          <w:rFonts w:ascii="Times New Roman" w:hAnsi="Times New Roman" w:cs="Times New Roman"/>
          <w:sz w:val="28"/>
        </w:rPr>
        <w:t>новленном порядке доверенности.</w:t>
      </w:r>
    </w:p>
    <w:p w14:paraId="68676121" w14:textId="77777777" w:rsidR="00A42E2F" w:rsidRDefault="000346DB" w:rsidP="00A42E2F">
      <w:pPr>
        <w:spacing w:line="360" w:lineRule="auto"/>
        <w:ind w:firstLine="851"/>
        <w:jc w:val="both"/>
        <w:rPr>
          <w:rFonts w:ascii="Times New Roman" w:hAnsi="Times New Roman" w:cs="Times New Roman"/>
          <w:sz w:val="28"/>
        </w:rPr>
      </w:pPr>
      <w:r w:rsidRPr="000346DB">
        <w:rPr>
          <w:rFonts w:ascii="Times New Roman" w:hAnsi="Times New Roman" w:cs="Times New Roman"/>
          <w:sz w:val="28"/>
        </w:rPr>
        <w:t xml:space="preserve">Права и обязанности общественных наблюдателей будут </w:t>
      </w:r>
      <w:r>
        <w:rPr>
          <w:rFonts w:ascii="Times New Roman" w:hAnsi="Times New Roman" w:cs="Times New Roman"/>
          <w:sz w:val="28"/>
        </w:rPr>
        <w:t>рассмотрены</w:t>
      </w:r>
      <w:r w:rsidRPr="000346DB">
        <w:rPr>
          <w:rFonts w:ascii="Times New Roman" w:hAnsi="Times New Roman" w:cs="Times New Roman"/>
          <w:sz w:val="28"/>
        </w:rPr>
        <w:t xml:space="preserve"> в следующих темах.</w:t>
      </w:r>
    </w:p>
    <w:p w14:paraId="61061C02" w14:textId="77777777" w:rsidR="00A42E2F" w:rsidRDefault="00A42E2F" w:rsidP="000346DB">
      <w:pPr>
        <w:spacing w:line="360" w:lineRule="auto"/>
        <w:ind w:firstLine="851"/>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1312" behindDoc="1" locked="0" layoutInCell="1" allowOverlap="1" wp14:anchorId="6917D41B" wp14:editId="52310FA3">
            <wp:simplePos x="0" y="0"/>
            <wp:positionH relativeFrom="column">
              <wp:posOffset>1388745</wp:posOffset>
            </wp:positionH>
            <wp:positionV relativeFrom="paragraph">
              <wp:posOffset>635</wp:posOffset>
            </wp:positionV>
            <wp:extent cx="3474720" cy="5345430"/>
            <wp:effectExtent l="0" t="0" r="0" b="762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2798.jpg"/>
                    <pic:cNvPicPr/>
                  </pic:nvPicPr>
                  <pic:blipFill>
                    <a:blip r:embed="rId23">
                      <a:extLst>
                        <a:ext uri="{28A0092B-C50C-407E-A947-70E740481C1C}">
                          <a14:useLocalDpi xmlns:a14="http://schemas.microsoft.com/office/drawing/2010/main" val="0"/>
                        </a:ext>
                      </a:extLst>
                    </a:blip>
                    <a:stretch>
                      <a:fillRect/>
                    </a:stretch>
                  </pic:blipFill>
                  <pic:spPr>
                    <a:xfrm>
                      <a:off x="0" y="0"/>
                      <a:ext cx="3474720" cy="53454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26D5D95" w14:textId="77777777" w:rsidR="00A42E2F" w:rsidRDefault="00A42E2F" w:rsidP="000346DB">
      <w:pPr>
        <w:spacing w:line="360" w:lineRule="auto"/>
        <w:ind w:firstLine="851"/>
        <w:jc w:val="both"/>
        <w:rPr>
          <w:rFonts w:ascii="Times New Roman" w:hAnsi="Times New Roman" w:cs="Times New Roman"/>
          <w:sz w:val="28"/>
        </w:rPr>
      </w:pPr>
    </w:p>
    <w:p w14:paraId="78ABE355" w14:textId="77777777" w:rsidR="00A42E2F" w:rsidRDefault="00A42E2F" w:rsidP="000346DB">
      <w:pPr>
        <w:spacing w:line="360" w:lineRule="auto"/>
        <w:ind w:firstLine="851"/>
        <w:jc w:val="both"/>
        <w:rPr>
          <w:rFonts w:ascii="Times New Roman" w:hAnsi="Times New Roman" w:cs="Times New Roman"/>
          <w:sz w:val="28"/>
        </w:rPr>
      </w:pPr>
    </w:p>
    <w:p w14:paraId="753D3BA5" w14:textId="77777777" w:rsidR="00A42E2F" w:rsidRDefault="00A42E2F" w:rsidP="000346DB">
      <w:pPr>
        <w:spacing w:line="360" w:lineRule="auto"/>
        <w:ind w:firstLine="851"/>
        <w:jc w:val="both"/>
        <w:rPr>
          <w:rFonts w:ascii="Times New Roman" w:hAnsi="Times New Roman" w:cs="Times New Roman"/>
          <w:sz w:val="28"/>
        </w:rPr>
      </w:pPr>
    </w:p>
    <w:p w14:paraId="49262E3D" w14:textId="77777777" w:rsidR="00A42E2F" w:rsidRDefault="00A42E2F" w:rsidP="000346DB">
      <w:pPr>
        <w:spacing w:line="360" w:lineRule="auto"/>
        <w:ind w:firstLine="851"/>
        <w:jc w:val="both"/>
        <w:rPr>
          <w:rFonts w:ascii="Times New Roman" w:hAnsi="Times New Roman" w:cs="Times New Roman"/>
          <w:sz w:val="28"/>
        </w:rPr>
      </w:pPr>
    </w:p>
    <w:p w14:paraId="58C8B965" w14:textId="77777777" w:rsidR="00A42E2F" w:rsidRDefault="00A42E2F" w:rsidP="000346DB">
      <w:pPr>
        <w:spacing w:line="360" w:lineRule="auto"/>
        <w:ind w:firstLine="851"/>
        <w:jc w:val="both"/>
        <w:rPr>
          <w:rFonts w:ascii="Times New Roman" w:hAnsi="Times New Roman" w:cs="Times New Roman"/>
          <w:sz w:val="28"/>
        </w:rPr>
      </w:pPr>
    </w:p>
    <w:p w14:paraId="277D2C5D" w14:textId="77777777" w:rsidR="00A42E2F" w:rsidRDefault="00A42E2F" w:rsidP="000346DB">
      <w:pPr>
        <w:spacing w:line="360" w:lineRule="auto"/>
        <w:ind w:firstLine="851"/>
        <w:jc w:val="both"/>
        <w:rPr>
          <w:rFonts w:ascii="Times New Roman" w:hAnsi="Times New Roman" w:cs="Times New Roman"/>
          <w:sz w:val="28"/>
        </w:rPr>
      </w:pPr>
    </w:p>
    <w:p w14:paraId="74E9B631" w14:textId="77777777" w:rsidR="00A42E2F" w:rsidRPr="00083C1D" w:rsidRDefault="00A42E2F" w:rsidP="00EB2EFA">
      <w:pPr>
        <w:spacing w:line="360" w:lineRule="auto"/>
        <w:ind w:firstLine="851"/>
        <w:jc w:val="center"/>
        <w:rPr>
          <w:rFonts w:ascii="Times New Roman" w:hAnsi="Times New Roman" w:cs="Times New Roman"/>
          <w:b/>
          <w:sz w:val="28"/>
        </w:rPr>
      </w:pPr>
      <w:r w:rsidRPr="00A42E2F">
        <w:rPr>
          <w:rFonts w:ascii="Times New Roman" w:hAnsi="Times New Roman" w:cs="Times New Roman"/>
          <w:b/>
          <w:sz w:val="28"/>
        </w:rPr>
        <w:lastRenderedPageBreak/>
        <w:t xml:space="preserve">Ответственность за нарушения порядка проведения </w:t>
      </w:r>
      <w:r>
        <w:rPr>
          <w:rFonts w:ascii="Times New Roman" w:hAnsi="Times New Roman" w:cs="Times New Roman"/>
          <w:b/>
          <w:sz w:val="28"/>
        </w:rPr>
        <w:t>ГИА</w:t>
      </w:r>
    </w:p>
    <w:p w14:paraId="44FF691E" w14:textId="77777777" w:rsidR="00A42E2F" w:rsidRPr="00A42E2F" w:rsidRDefault="00A42E2F" w:rsidP="00A42E2F">
      <w:pPr>
        <w:spacing w:line="360" w:lineRule="auto"/>
        <w:ind w:firstLine="851"/>
        <w:jc w:val="both"/>
        <w:rPr>
          <w:rFonts w:ascii="Times New Roman" w:hAnsi="Times New Roman" w:cs="Times New Roman"/>
          <w:sz w:val="28"/>
        </w:rPr>
      </w:pPr>
      <w:r w:rsidRPr="00A42E2F">
        <w:rPr>
          <w:rFonts w:ascii="Times New Roman" w:hAnsi="Times New Roman" w:cs="Times New Roman"/>
          <w:sz w:val="28"/>
        </w:rPr>
        <w:t>За нарушение установленного законодательством РФ в области образования, Порядка проведения государственной ито</w:t>
      </w:r>
      <w:r>
        <w:rPr>
          <w:rFonts w:ascii="Times New Roman" w:hAnsi="Times New Roman" w:cs="Times New Roman"/>
          <w:sz w:val="28"/>
        </w:rPr>
        <w:t>говой аттестации предусмотрены:</w:t>
      </w:r>
    </w:p>
    <w:p w14:paraId="15706C5B"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удаление участника экзамена из аудитории;</w:t>
      </w:r>
    </w:p>
    <w:p w14:paraId="14F9AB57"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аннулирование результатов;</w:t>
      </w:r>
    </w:p>
    <w:p w14:paraId="492ED8A2"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административная и уголовная ответственность.</w:t>
      </w:r>
    </w:p>
    <w:p w14:paraId="2539A940" w14:textId="77777777" w:rsidR="00A42E2F" w:rsidRPr="00A42E2F" w:rsidRDefault="00A42E2F" w:rsidP="00A42E2F">
      <w:pPr>
        <w:spacing w:line="360" w:lineRule="auto"/>
        <w:ind w:firstLine="851"/>
        <w:jc w:val="both"/>
        <w:rPr>
          <w:rFonts w:ascii="Times New Roman" w:hAnsi="Times New Roman" w:cs="Times New Roman"/>
          <w:sz w:val="28"/>
        </w:rPr>
      </w:pPr>
      <w:r w:rsidRPr="00A42E2F">
        <w:rPr>
          <w:rFonts w:ascii="Times New Roman" w:hAnsi="Times New Roman" w:cs="Times New Roman"/>
          <w:sz w:val="28"/>
        </w:rPr>
        <w:t>Кодексом РФ «Об административных нарушениях» предусмотрены административная ответственность граждан и должностных лиц, привлекаемых к проведению экзаменов, а также формы административного наказания, административные штрафы для граждан и должностных лиц, дискв</w:t>
      </w:r>
      <w:r>
        <w:rPr>
          <w:rFonts w:ascii="Times New Roman" w:hAnsi="Times New Roman" w:cs="Times New Roman"/>
          <w:sz w:val="28"/>
        </w:rPr>
        <w:t>алификация для должностных лиц.</w:t>
      </w:r>
    </w:p>
    <w:p w14:paraId="301ED365" w14:textId="77777777" w:rsidR="00A42E2F" w:rsidRPr="00A42E2F" w:rsidRDefault="00A42E2F" w:rsidP="00A42E2F">
      <w:pPr>
        <w:spacing w:line="360" w:lineRule="auto"/>
        <w:ind w:firstLine="851"/>
        <w:jc w:val="both"/>
        <w:rPr>
          <w:rFonts w:ascii="Times New Roman" w:hAnsi="Times New Roman" w:cs="Times New Roman"/>
          <w:sz w:val="28"/>
        </w:rPr>
      </w:pPr>
      <w:r w:rsidRPr="00A42E2F">
        <w:rPr>
          <w:rFonts w:ascii="Times New Roman" w:hAnsi="Times New Roman" w:cs="Times New Roman"/>
          <w:sz w:val="28"/>
        </w:rPr>
        <w:t>Статья 13.14 и п. 4 ст.19.30 Кодекса РФ «Об админис</w:t>
      </w:r>
      <w:r>
        <w:rPr>
          <w:rFonts w:ascii="Times New Roman" w:hAnsi="Times New Roman" w:cs="Times New Roman"/>
          <w:sz w:val="28"/>
        </w:rPr>
        <w:t>тративных правонарушениях»:</w:t>
      </w:r>
    </w:p>
    <w:p w14:paraId="29A086AF" w14:textId="77777777" w:rsidR="00A42E2F" w:rsidRPr="00A42E2F" w:rsidRDefault="00A42E2F" w:rsidP="00A42E2F">
      <w:pPr>
        <w:spacing w:line="360" w:lineRule="auto"/>
        <w:ind w:firstLine="851"/>
        <w:jc w:val="both"/>
        <w:rPr>
          <w:rFonts w:ascii="Times New Roman" w:hAnsi="Times New Roman" w:cs="Times New Roman"/>
          <w:sz w:val="28"/>
        </w:rPr>
      </w:pPr>
      <w:r w:rsidRPr="00A42E2F">
        <w:rPr>
          <w:rFonts w:ascii="Times New Roman" w:hAnsi="Times New Roman" w:cs="Times New Roman"/>
          <w:sz w:val="28"/>
        </w:rP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w:t>
      </w:r>
      <w:r w:rsidR="00EB2EFA" w:rsidRPr="00A42E2F">
        <w:rPr>
          <w:rFonts w:ascii="Times New Roman" w:hAnsi="Times New Roman" w:cs="Times New Roman"/>
          <w:sz w:val="28"/>
        </w:rPr>
        <w:t>профессиональных обязанностей,</w:t>
      </w:r>
      <w:r w:rsidRPr="00A42E2F">
        <w:rPr>
          <w:rFonts w:ascii="Times New Roman" w:hAnsi="Times New Roman" w:cs="Times New Roman"/>
          <w:sz w:val="28"/>
        </w:rPr>
        <w:t xml:space="preserve"> влечет нало</w:t>
      </w:r>
      <w:r>
        <w:rPr>
          <w:rFonts w:ascii="Times New Roman" w:hAnsi="Times New Roman" w:cs="Times New Roman"/>
          <w:sz w:val="28"/>
        </w:rPr>
        <w:t>жение административного штрафа:</w:t>
      </w:r>
    </w:p>
    <w:p w14:paraId="0E5BBBDF"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на граждан – в размере от пятисот до одной тысячи рублей;</w:t>
      </w:r>
    </w:p>
    <w:p w14:paraId="70431ABF"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на должностных лиц – от четырех тысяч до пяти тысяч рублей.</w:t>
      </w:r>
    </w:p>
    <w:p w14:paraId="59660F31" w14:textId="77777777" w:rsidR="00A42E2F" w:rsidRPr="00A42E2F" w:rsidRDefault="00A42E2F" w:rsidP="00A42E2F">
      <w:pPr>
        <w:spacing w:line="360" w:lineRule="auto"/>
        <w:ind w:firstLine="851"/>
        <w:jc w:val="both"/>
        <w:rPr>
          <w:rFonts w:ascii="Times New Roman" w:hAnsi="Times New Roman" w:cs="Times New Roman"/>
          <w:sz w:val="28"/>
        </w:rPr>
      </w:pPr>
      <w:r w:rsidRPr="00A42E2F">
        <w:rPr>
          <w:rFonts w:ascii="Times New Roman" w:hAnsi="Times New Roman" w:cs="Times New Roman"/>
          <w:sz w:val="28"/>
        </w:rPr>
        <w:t>В случае нарушения требований к ведению образовательной деятельности и организации образовательного процесса, а именно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 влечет нало</w:t>
      </w:r>
      <w:r>
        <w:rPr>
          <w:rFonts w:ascii="Times New Roman" w:hAnsi="Times New Roman" w:cs="Times New Roman"/>
          <w:sz w:val="28"/>
        </w:rPr>
        <w:t>жение административного штрафа:</w:t>
      </w:r>
    </w:p>
    <w:p w14:paraId="3B61A3BE"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lastRenderedPageBreak/>
        <w:t>на граждан в размере от трех тысяч до пяти тысяч рублей;</w:t>
      </w:r>
    </w:p>
    <w:p w14:paraId="2BD37ACE" w14:textId="77777777" w:rsidR="00A42E2F" w:rsidRP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на должностных лиц – от двадцати тысяч до сорока тысяч рублей;</w:t>
      </w:r>
    </w:p>
    <w:p w14:paraId="6B1AEEF3" w14:textId="77777777" w:rsidR="00A42E2F" w:rsidRDefault="00A42E2F" w:rsidP="00A42E2F">
      <w:pPr>
        <w:pStyle w:val="a3"/>
        <w:numPr>
          <w:ilvl w:val="0"/>
          <w:numId w:val="14"/>
        </w:numPr>
        <w:spacing w:line="360" w:lineRule="auto"/>
        <w:ind w:left="0" w:firstLine="851"/>
        <w:jc w:val="both"/>
        <w:rPr>
          <w:rFonts w:ascii="Times New Roman" w:hAnsi="Times New Roman" w:cs="Times New Roman"/>
          <w:sz w:val="28"/>
        </w:rPr>
      </w:pPr>
      <w:r w:rsidRPr="00A42E2F">
        <w:rPr>
          <w:rFonts w:ascii="Times New Roman" w:hAnsi="Times New Roman" w:cs="Times New Roman"/>
          <w:sz w:val="28"/>
        </w:rPr>
        <w:t>на юридических лиц – от пятидесяти тысяч до двухсот тысяч рублей.</w:t>
      </w:r>
    </w:p>
    <w:p w14:paraId="034DD060" w14:textId="77777777" w:rsidR="00A42E2F" w:rsidRDefault="00A42E2F" w:rsidP="00A42E2F">
      <w:pPr>
        <w:spacing w:line="360" w:lineRule="auto"/>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2336" behindDoc="1" locked="0" layoutInCell="1" allowOverlap="1" wp14:anchorId="3F31B569" wp14:editId="710944C6">
            <wp:simplePos x="0" y="0"/>
            <wp:positionH relativeFrom="column">
              <wp:posOffset>771525</wp:posOffset>
            </wp:positionH>
            <wp:positionV relativeFrom="paragraph">
              <wp:posOffset>374650</wp:posOffset>
            </wp:positionV>
            <wp:extent cx="4846320" cy="484632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24">
                      <a:extLst>
                        <a:ext uri="{28A0092B-C50C-407E-A947-70E740481C1C}">
                          <a14:useLocalDpi xmlns:a14="http://schemas.microsoft.com/office/drawing/2010/main" val="0"/>
                        </a:ext>
                      </a:extLst>
                    </a:blip>
                    <a:stretch>
                      <a:fillRect/>
                    </a:stretch>
                  </pic:blipFill>
                  <pic:spPr>
                    <a:xfrm>
                      <a:off x="0" y="0"/>
                      <a:ext cx="4846320" cy="48463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B3F9C29" w14:textId="77777777" w:rsidR="00A42E2F" w:rsidRDefault="00A42E2F" w:rsidP="00A42E2F">
      <w:pPr>
        <w:spacing w:line="360" w:lineRule="auto"/>
        <w:jc w:val="both"/>
        <w:rPr>
          <w:rFonts w:ascii="Times New Roman" w:hAnsi="Times New Roman" w:cs="Times New Roman"/>
          <w:noProof/>
          <w:sz w:val="28"/>
          <w:lang w:eastAsia="ru-RU"/>
        </w:rPr>
      </w:pPr>
    </w:p>
    <w:p w14:paraId="3256ADF5" w14:textId="77777777" w:rsidR="00A42E2F" w:rsidRDefault="00A42E2F" w:rsidP="00A42E2F">
      <w:pPr>
        <w:spacing w:line="360" w:lineRule="auto"/>
        <w:jc w:val="both"/>
        <w:rPr>
          <w:rFonts w:ascii="Times New Roman" w:hAnsi="Times New Roman" w:cs="Times New Roman"/>
          <w:noProof/>
          <w:sz w:val="28"/>
          <w:lang w:eastAsia="ru-RU"/>
        </w:rPr>
      </w:pPr>
    </w:p>
    <w:p w14:paraId="425C7169" w14:textId="77777777" w:rsidR="00A42E2F" w:rsidRDefault="00A42E2F" w:rsidP="00A42E2F">
      <w:pPr>
        <w:spacing w:line="360" w:lineRule="auto"/>
        <w:jc w:val="both"/>
        <w:rPr>
          <w:rFonts w:ascii="Times New Roman" w:hAnsi="Times New Roman" w:cs="Times New Roman"/>
          <w:noProof/>
          <w:sz w:val="28"/>
          <w:lang w:eastAsia="ru-RU"/>
        </w:rPr>
      </w:pPr>
    </w:p>
    <w:p w14:paraId="6F77A813" w14:textId="77777777" w:rsidR="00A42E2F" w:rsidRDefault="00A42E2F" w:rsidP="00A42E2F">
      <w:pPr>
        <w:spacing w:line="360" w:lineRule="auto"/>
        <w:jc w:val="both"/>
        <w:rPr>
          <w:rFonts w:ascii="Times New Roman" w:hAnsi="Times New Roman" w:cs="Times New Roman"/>
          <w:sz w:val="28"/>
        </w:rPr>
      </w:pPr>
    </w:p>
    <w:p w14:paraId="5C77E66C" w14:textId="77777777" w:rsidR="00A42E2F" w:rsidRDefault="00A42E2F" w:rsidP="00A42E2F">
      <w:pPr>
        <w:spacing w:line="360" w:lineRule="auto"/>
        <w:jc w:val="both"/>
        <w:rPr>
          <w:rFonts w:ascii="Times New Roman" w:hAnsi="Times New Roman" w:cs="Times New Roman"/>
          <w:sz w:val="28"/>
        </w:rPr>
      </w:pPr>
    </w:p>
    <w:p w14:paraId="7ECFB172" w14:textId="77777777" w:rsidR="00A42E2F" w:rsidRDefault="00A42E2F" w:rsidP="00A42E2F">
      <w:pPr>
        <w:spacing w:line="360" w:lineRule="auto"/>
        <w:jc w:val="both"/>
        <w:rPr>
          <w:rFonts w:ascii="Times New Roman" w:hAnsi="Times New Roman" w:cs="Times New Roman"/>
          <w:sz w:val="28"/>
        </w:rPr>
      </w:pPr>
    </w:p>
    <w:p w14:paraId="00D7580E" w14:textId="77777777" w:rsidR="00A42E2F" w:rsidRDefault="00A42E2F" w:rsidP="00A42E2F">
      <w:pPr>
        <w:spacing w:line="360" w:lineRule="auto"/>
        <w:jc w:val="both"/>
        <w:rPr>
          <w:rFonts w:ascii="Times New Roman" w:hAnsi="Times New Roman" w:cs="Times New Roman"/>
          <w:sz w:val="28"/>
        </w:rPr>
      </w:pPr>
    </w:p>
    <w:p w14:paraId="6059CB74" w14:textId="77777777" w:rsidR="00A42E2F" w:rsidRDefault="00A42E2F" w:rsidP="00A42E2F">
      <w:pPr>
        <w:spacing w:line="360" w:lineRule="auto"/>
        <w:jc w:val="both"/>
        <w:rPr>
          <w:rFonts w:ascii="Times New Roman" w:hAnsi="Times New Roman" w:cs="Times New Roman"/>
          <w:sz w:val="28"/>
        </w:rPr>
      </w:pPr>
    </w:p>
    <w:p w14:paraId="6FDF0E16" w14:textId="77777777" w:rsidR="00A42E2F" w:rsidRDefault="00A42E2F" w:rsidP="00A42E2F">
      <w:pPr>
        <w:spacing w:line="360" w:lineRule="auto"/>
        <w:jc w:val="both"/>
        <w:rPr>
          <w:rFonts w:ascii="Times New Roman" w:hAnsi="Times New Roman" w:cs="Times New Roman"/>
          <w:sz w:val="28"/>
        </w:rPr>
      </w:pPr>
    </w:p>
    <w:p w14:paraId="5B2C4B57" w14:textId="77777777" w:rsidR="00A42E2F" w:rsidRDefault="00A42E2F" w:rsidP="00A42E2F">
      <w:pPr>
        <w:spacing w:line="360" w:lineRule="auto"/>
        <w:jc w:val="both"/>
        <w:rPr>
          <w:rFonts w:ascii="Times New Roman" w:hAnsi="Times New Roman" w:cs="Times New Roman"/>
          <w:sz w:val="28"/>
        </w:rPr>
      </w:pPr>
    </w:p>
    <w:p w14:paraId="4D53316E" w14:textId="77777777" w:rsidR="00A42E2F" w:rsidRDefault="00A42E2F" w:rsidP="00A42E2F">
      <w:pPr>
        <w:spacing w:line="360" w:lineRule="auto"/>
        <w:jc w:val="both"/>
        <w:rPr>
          <w:rFonts w:ascii="Times New Roman" w:hAnsi="Times New Roman" w:cs="Times New Roman"/>
          <w:sz w:val="28"/>
        </w:rPr>
      </w:pPr>
    </w:p>
    <w:p w14:paraId="0B9C2739" w14:textId="77777777" w:rsidR="00A42E2F" w:rsidRDefault="00A42E2F" w:rsidP="00A42E2F">
      <w:pPr>
        <w:spacing w:line="360" w:lineRule="auto"/>
        <w:jc w:val="both"/>
        <w:rPr>
          <w:rFonts w:ascii="Times New Roman" w:hAnsi="Times New Roman" w:cs="Times New Roman"/>
          <w:sz w:val="28"/>
        </w:rPr>
      </w:pPr>
    </w:p>
    <w:p w14:paraId="00997C85" w14:textId="77777777" w:rsidR="00A42E2F" w:rsidRDefault="00A42E2F" w:rsidP="00A42E2F">
      <w:pPr>
        <w:spacing w:line="360" w:lineRule="auto"/>
        <w:jc w:val="both"/>
        <w:rPr>
          <w:rFonts w:ascii="Times New Roman" w:hAnsi="Times New Roman" w:cs="Times New Roman"/>
          <w:sz w:val="28"/>
        </w:rPr>
      </w:pPr>
    </w:p>
    <w:p w14:paraId="1B4AA062" w14:textId="77777777" w:rsidR="00A42E2F" w:rsidRDefault="00A42E2F" w:rsidP="00A42E2F">
      <w:pPr>
        <w:spacing w:line="360" w:lineRule="auto"/>
        <w:jc w:val="both"/>
        <w:rPr>
          <w:rFonts w:ascii="Times New Roman" w:hAnsi="Times New Roman" w:cs="Times New Roman"/>
          <w:sz w:val="28"/>
        </w:rPr>
      </w:pPr>
    </w:p>
    <w:p w14:paraId="18F78D92" w14:textId="77777777" w:rsidR="00A42E2F" w:rsidRDefault="00A42E2F" w:rsidP="00A42E2F">
      <w:pPr>
        <w:spacing w:line="360" w:lineRule="auto"/>
        <w:jc w:val="both"/>
        <w:rPr>
          <w:rFonts w:ascii="Times New Roman" w:hAnsi="Times New Roman" w:cs="Times New Roman"/>
          <w:sz w:val="28"/>
        </w:rPr>
      </w:pPr>
    </w:p>
    <w:p w14:paraId="6BFEE155" w14:textId="77777777" w:rsidR="00A42E2F" w:rsidRDefault="00A42E2F" w:rsidP="00A42E2F">
      <w:pPr>
        <w:spacing w:line="360" w:lineRule="auto"/>
        <w:jc w:val="both"/>
        <w:rPr>
          <w:rFonts w:ascii="Times New Roman" w:hAnsi="Times New Roman" w:cs="Times New Roman"/>
          <w:sz w:val="28"/>
        </w:rPr>
      </w:pPr>
    </w:p>
    <w:p w14:paraId="4351E84B" w14:textId="77777777" w:rsidR="00D30273" w:rsidRDefault="00D30273" w:rsidP="00797A8F">
      <w:pPr>
        <w:spacing w:line="360" w:lineRule="auto"/>
        <w:jc w:val="center"/>
        <w:rPr>
          <w:rFonts w:ascii="Times New Roman" w:hAnsi="Times New Roman" w:cs="Times New Roman"/>
          <w:b/>
          <w:sz w:val="28"/>
        </w:rPr>
      </w:pPr>
    </w:p>
    <w:p w14:paraId="72899862" w14:textId="77777777" w:rsidR="00D30273" w:rsidRDefault="00D30273" w:rsidP="00797A8F">
      <w:pPr>
        <w:spacing w:line="360" w:lineRule="auto"/>
        <w:jc w:val="center"/>
        <w:rPr>
          <w:rFonts w:ascii="Times New Roman" w:hAnsi="Times New Roman" w:cs="Times New Roman"/>
          <w:b/>
          <w:sz w:val="28"/>
        </w:rPr>
      </w:pPr>
    </w:p>
    <w:p w14:paraId="7C1B5414" w14:textId="77777777" w:rsidR="00D30273" w:rsidRDefault="00D30273" w:rsidP="00797A8F">
      <w:pPr>
        <w:spacing w:line="360" w:lineRule="auto"/>
        <w:jc w:val="center"/>
        <w:rPr>
          <w:rFonts w:ascii="Times New Roman" w:hAnsi="Times New Roman" w:cs="Times New Roman"/>
          <w:b/>
          <w:sz w:val="28"/>
        </w:rPr>
      </w:pPr>
    </w:p>
    <w:p w14:paraId="2C17606B" w14:textId="54AFD74D" w:rsidR="00797A8F" w:rsidRDefault="00A42E2F" w:rsidP="00B06A77">
      <w:pPr>
        <w:spacing w:after="0" w:line="360" w:lineRule="auto"/>
        <w:jc w:val="center"/>
        <w:rPr>
          <w:rFonts w:ascii="Times New Roman" w:hAnsi="Times New Roman" w:cs="Times New Roman"/>
          <w:b/>
          <w:sz w:val="28"/>
        </w:rPr>
      </w:pPr>
      <w:r w:rsidRPr="00797A8F">
        <w:rPr>
          <w:rFonts w:ascii="Times New Roman" w:hAnsi="Times New Roman" w:cs="Times New Roman"/>
          <w:b/>
          <w:sz w:val="28"/>
        </w:rPr>
        <w:lastRenderedPageBreak/>
        <w:t>Тема 2. Обществе</w:t>
      </w:r>
      <w:r w:rsidR="00797A8F" w:rsidRPr="00797A8F">
        <w:rPr>
          <w:rFonts w:ascii="Times New Roman" w:hAnsi="Times New Roman" w:cs="Times New Roman"/>
          <w:b/>
          <w:sz w:val="28"/>
        </w:rPr>
        <w:t xml:space="preserve">нное наблюдение при организации </w:t>
      </w:r>
    </w:p>
    <w:p w14:paraId="17DAC5B6" w14:textId="53CD6F4D" w:rsidR="00DF7498" w:rsidRDefault="00083C1D" w:rsidP="00B06A77">
      <w:pPr>
        <w:spacing w:after="0" w:line="360" w:lineRule="auto"/>
        <w:jc w:val="center"/>
        <w:rPr>
          <w:rFonts w:ascii="Times New Roman" w:hAnsi="Times New Roman" w:cs="Times New Roman"/>
          <w:b/>
          <w:sz w:val="28"/>
        </w:rPr>
      </w:pPr>
      <w:r>
        <w:rPr>
          <w:rFonts w:ascii="Times New Roman" w:hAnsi="Times New Roman" w:cs="Times New Roman"/>
          <w:b/>
          <w:sz w:val="28"/>
        </w:rPr>
        <w:t>и проведении экзамена</w:t>
      </w:r>
      <w:r w:rsidR="00B06A77">
        <w:rPr>
          <w:rFonts w:ascii="Times New Roman" w:hAnsi="Times New Roman" w:cs="Times New Roman"/>
          <w:b/>
          <w:sz w:val="28"/>
        </w:rPr>
        <w:t xml:space="preserve"> по образовательным программам среднего общего образования</w:t>
      </w:r>
    </w:p>
    <w:p w14:paraId="632FB9EE" w14:textId="77777777" w:rsidR="00D30273" w:rsidRDefault="00D30273" w:rsidP="00B06A77">
      <w:pPr>
        <w:pStyle w:val="2"/>
        <w:rPr>
          <w:b w:val="0"/>
        </w:rPr>
      </w:pPr>
      <w:r>
        <w:rPr>
          <w:spacing w:val="-2"/>
        </w:rPr>
        <w:t>Общественным</w:t>
      </w:r>
      <w:r>
        <w:rPr>
          <w:spacing w:val="8"/>
        </w:rPr>
        <w:t xml:space="preserve"> </w:t>
      </w:r>
      <w:r>
        <w:rPr>
          <w:spacing w:val="-2"/>
        </w:rPr>
        <w:t>наблюдателям</w:t>
      </w:r>
      <w:r>
        <w:rPr>
          <w:spacing w:val="6"/>
        </w:rPr>
        <w:t xml:space="preserve"> </w:t>
      </w:r>
      <w:r>
        <w:rPr>
          <w:spacing w:val="-2"/>
        </w:rPr>
        <w:t>предоставляется</w:t>
      </w:r>
      <w:r>
        <w:rPr>
          <w:spacing w:val="4"/>
        </w:rPr>
        <w:t xml:space="preserve"> </w:t>
      </w:r>
      <w:r>
        <w:rPr>
          <w:spacing w:val="-2"/>
        </w:rPr>
        <w:t>право</w:t>
      </w:r>
      <w:r>
        <w:rPr>
          <w:b w:val="0"/>
          <w:spacing w:val="-2"/>
        </w:rPr>
        <w:t>:</w:t>
      </w:r>
    </w:p>
    <w:p w14:paraId="38FCC60A" w14:textId="77777777" w:rsidR="00D30273" w:rsidRDefault="00D30273" w:rsidP="00D30273">
      <w:pPr>
        <w:pStyle w:val="af1"/>
        <w:spacing w:before="2"/>
        <w:ind w:left="0"/>
        <w:jc w:val="left"/>
      </w:pPr>
    </w:p>
    <w:p w14:paraId="54463AA8" w14:textId="1FB16234" w:rsidR="00D30273" w:rsidRPr="00B06A77" w:rsidRDefault="00D30273" w:rsidP="00095AB3">
      <w:pPr>
        <w:tabs>
          <w:tab w:val="left" w:pos="9639"/>
        </w:tabs>
        <w:spacing w:after="0"/>
        <w:ind w:left="282" w:right="568" w:firstLine="708"/>
        <w:jc w:val="both"/>
        <w:rPr>
          <w:rFonts w:ascii="Times New Roman" w:hAnsi="Times New Roman" w:cs="Times New Roman"/>
          <w:sz w:val="26"/>
          <w:szCs w:val="26"/>
        </w:rPr>
      </w:pPr>
      <w:r w:rsidRPr="00B06A77">
        <w:rPr>
          <w:rFonts w:ascii="Times New Roman" w:hAnsi="Times New Roman" w:cs="Times New Roman"/>
          <w:sz w:val="26"/>
          <w:szCs w:val="26"/>
        </w:rPr>
        <w:t>присутствовать</w:t>
      </w:r>
      <w:r w:rsidRPr="00B06A77">
        <w:rPr>
          <w:rFonts w:ascii="Times New Roman" w:hAnsi="Times New Roman" w:cs="Times New Roman"/>
          <w:spacing w:val="40"/>
          <w:sz w:val="26"/>
          <w:szCs w:val="26"/>
        </w:rPr>
        <w:t xml:space="preserve"> </w:t>
      </w:r>
      <w:r w:rsidRPr="00B06A77">
        <w:rPr>
          <w:rFonts w:ascii="Times New Roman" w:hAnsi="Times New Roman" w:cs="Times New Roman"/>
          <w:sz w:val="26"/>
          <w:szCs w:val="26"/>
        </w:rPr>
        <w:t>в</w:t>
      </w:r>
      <w:r w:rsidRPr="00B06A77">
        <w:rPr>
          <w:rFonts w:ascii="Times New Roman" w:hAnsi="Times New Roman" w:cs="Times New Roman"/>
          <w:spacing w:val="39"/>
          <w:sz w:val="26"/>
          <w:szCs w:val="26"/>
        </w:rPr>
        <w:t xml:space="preserve"> </w:t>
      </w:r>
      <w:r w:rsidRPr="00B06A77">
        <w:rPr>
          <w:rFonts w:ascii="Times New Roman" w:hAnsi="Times New Roman" w:cs="Times New Roman"/>
          <w:sz w:val="26"/>
          <w:szCs w:val="26"/>
        </w:rPr>
        <w:t>ППЭ</w:t>
      </w:r>
      <w:r>
        <w:rPr>
          <w:vertAlign w:val="superscript"/>
        </w:rPr>
        <w:t xml:space="preserve"> </w:t>
      </w:r>
      <w:r w:rsidRPr="00095AB3">
        <w:rPr>
          <w:rFonts w:ascii="Times New Roman" w:hAnsi="Times New Roman" w:cs="Times New Roman"/>
          <w:i/>
          <w:iCs/>
          <w:sz w:val="26"/>
          <w:szCs w:val="26"/>
        </w:rPr>
        <w:t>(общественный наблюдатель вправе осуществлять свои полномочия только в местах проведения ГИА и в даты, указанные в удостоверении общественного наблюдателя)</w:t>
      </w:r>
      <w:r>
        <w:t xml:space="preserve"> </w:t>
      </w:r>
      <w:r w:rsidRPr="00B06A77">
        <w:rPr>
          <w:rFonts w:ascii="Times New Roman" w:hAnsi="Times New Roman" w:cs="Times New Roman"/>
          <w:sz w:val="26"/>
          <w:szCs w:val="26"/>
        </w:rPr>
        <w:t>при</w:t>
      </w:r>
      <w:r w:rsidRPr="00B06A77">
        <w:rPr>
          <w:rFonts w:ascii="Times New Roman" w:hAnsi="Times New Roman" w:cs="Times New Roman"/>
          <w:spacing w:val="39"/>
          <w:sz w:val="26"/>
          <w:szCs w:val="26"/>
        </w:rPr>
        <w:t xml:space="preserve"> </w:t>
      </w:r>
      <w:r w:rsidRPr="00B06A77">
        <w:rPr>
          <w:rFonts w:ascii="Times New Roman" w:hAnsi="Times New Roman" w:cs="Times New Roman"/>
          <w:sz w:val="26"/>
          <w:szCs w:val="26"/>
        </w:rPr>
        <w:t>предъявлении</w:t>
      </w:r>
      <w:r w:rsidRPr="00B06A77">
        <w:rPr>
          <w:rFonts w:ascii="Times New Roman" w:hAnsi="Times New Roman" w:cs="Times New Roman"/>
          <w:spacing w:val="39"/>
          <w:sz w:val="26"/>
          <w:szCs w:val="26"/>
        </w:rPr>
        <w:t xml:space="preserve"> </w:t>
      </w:r>
      <w:r w:rsidRPr="00B06A77">
        <w:rPr>
          <w:rFonts w:ascii="Times New Roman" w:hAnsi="Times New Roman" w:cs="Times New Roman"/>
          <w:sz w:val="26"/>
          <w:szCs w:val="26"/>
        </w:rPr>
        <w:t>документа,</w:t>
      </w:r>
      <w:r w:rsidRPr="00B06A77">
        <w:rPr>
          <w:rFonts w:ascii="Times New Roman" w:hAnsi="Times New Roman" w:cs="Times New Roman"/>
          <w:spacing w:val="40"/>
          <w:sz w:val="26"/>
          <w:szCs w:val="26"/>
        </w:rPr>
        <w:t xml:space="preserve"> </w:t>
      </w:r>
      <w:r w:rsidRPr="00B06A77">
        <w:rPr>
          <w:rFonts w:ascii="Times New Roman" w:hAnsi="Times New Roman" w:cs="Times New Roman"/>
          <w:sz w:val="26"/>
          <w:szCs w:val="26"/>
        </w:rPr>
        <w:t>удостоверяющего</w:t>
      </w:r>
      <w:r w:rsidRPr="00B06A77">
        <w:rPr>
          <w:rFonts w:ascii="Times New Roman" w:hAnsi="Times New Roman" w:cs="Times New Roman"/>
          <w:spacing w:val="39"/>
          <w:sz w:val="26"/>
          <w:szCs w:val="26"/>
        </w:rPr>
        <w:t xml:space="preserve"> </w:t>
      </w:r>
      <w:r w:rsidRPr="00B06A77">
        <w:rPr>
          <w:rFonts w:ascii="Times New Roman" w:hAnsi="Times New Roman" w:cs="Times New Roman"/>
          <w:sz w:val="26"/>
          <w:szCs w:val="26"/>
        </w:rPr>
        <w:t xml:space="preserve">личность, и удостоверения общественного наблюдателя, а также при наличии его в списках распределения в данный ППЭ (форма ППЭ-07 «Список работников ППЭ и общественных </w:t>
      </w:r>
      <w:r w:rsidRPr="00B06A77">
        <w:rPr>
          <w:rFonts w:ascii="Times New Roman" w:hAnsi="Times New Roman" w:cs="Times New Roman"/>
          <w:spacing w:val="-2"/>
          <w:sz w:val="26"/>
          <w:szCs w:val="26"/>
        </w:rPr>
        <w:t>наблюдателей»);</w:t>
      </w:r>
    </w:p>
    <w:p w14:paraId="254534BF" w14:textId="77777777" w:rsidR="00D30273" w:rsidRDefault="00D30273" w:rsidP="00095AB3">
      <w:pPr>
        <w:pStyle w:val="af1"/>
        <w:tabs>
          <w:tab w:val="left" w:pos="9639"/>
        </w:tabs>
        <w:ind w:right="565" w:firstLine="708"/>
      </w:pPr>
      <w:r>
        <w:t>свободно перемещаться по ППЭ (при этом в аудитории может находиться только один общественный наблюдатель);</w:t>
      </w:r>
    </w:p>
    <w:p w14:paraId="6B054492" w14:textId="77777777" w:rsidR="00D30273" w:rsidRDefault="00D30273" w:rsidP="00095AB3">
      <w:pPr>
        <w:pStyle w:val="af1"/>
        <w:tabs>
          <w:tab w:val="left" w:pos="9639"/>
        </w:tabs>
        <w:spacing w:line="299" w:lineRule="exact"/>
        <w:ind w:left="991"/>
      </w:pPr>
      <w:r>
        <w:t>оставлять</w:t>
      </w:r>
      <w:r>
        <w:rPr>
          <w:spacing w:val="-8"/>
        </w:rPr>
        <w:t xml:space="preserve"> </w:t>
      </w:r>
      <w:r>
        <w:t>свои</w:t>
      </w:r>
      <w:r>
        <w:rPr>
          <w:spacing w:val="-8"/>
        </w:rPr>
        <w:t xml:space="preserve"> </w:t>
      </w:r>
      <w:r>
        <w:t>личные</w:t>
      </w:r>
      <w:r>
        <w:rPr>
          <w:spacing w:val="-7"/>
        </w:rPr>
        <w:t xml:space="preserve"> </w:t>
      </w:r>
      <w:r>
        <w:t>вещи</w:t>
      </w:r>
      <w:r>
        <w:rPr>
          <w:spacing w:val="-8"/>
        </w:rPr>
        <w:t xml:space="preserve"> </w:t>
      </w:r>
      <w:r>
        <w:t>в</w:t>
      </w:r>
      <w:r>
        <w:rPr>
          <w:spacing w:val="-7"/>
        </w:rPr>
        <w:t xml:space="preserve"> </w:t>
      </w:r>
      <w:r>
        <w:t>Штабе</w:t>
      </w:r>
      <w:r>
        <w:rPr>
          <w:spacing w:val="-8"/>
        </w:rPr>
        <w:t xml:space="preserve"> </w:t>
      </w:r>
      <w:r>
        <w:rPr>
          <w:spacing w:val="-4"/>
        </w:rPr>
        <w:t>ППЭ;</w:t>
      </w:r>
    </w:p>
    <w:p w14:paraId="4424964A" w14:textId="77777777" w:rsidR="00D30273" w:rsidRDefault="00D30273" w:rsidP="00B06A77">
      <w:pPr>
        <w:pStyle w:val="af1"/>
        <w:ind w:left="991"/>
      </w:pPr>
      <w:r>
        <w:t>использовать</w:t>
      </w:r>
      <w:r>
        <w:rPr>
          <w:spacing w:val="4"/>
        </w:rPr>
        <w:t xml:space="preserve"> </w:t>
      </w:r>
      <w:r>
        <w:t>средства</w:t>
      </w:r>
      <w:r>
        <w:rPr>
          <w:spacing w:val="6"/>
        </w:rPr>
        <w:t xml:space="preserve"> </w:t>
      </w:r>
      <w:r>
        <w:t>связи</w:t>
      </w:r>
      <w:r>
        <w:rPr>
          <w:spacing w:val="6"/>
        </w:rPr>
        <w:t xml:space="preserve"> </w:t>
      </w:r>
      <w:r>
        <w:t>только</w:t>
      </w:r>
      <w:r>
        <w:rPr>
          <w:spacing w:val="6"/>
        </w:rPr>
        <w:t xml:space="preserve"> </w:t>
      </w:r>
      <w:r>
        <w:t>в</w:t>
      </w:r>
      <w:r>
        <w:rPr>
          <w:spacing w:val="5"/>
        </w:rPr>
        <w:t xml:space="preserve"> </w:t>
      </w:r>
      <w:r>
        <w:t>связи</w:t>
      </w:r>
      <w:r>
        <w:rPr>
          <w:spacing w:val="6"/>
        </w:rPr>
        <w:t xml:space="preserve"> </w:t>
      </w:r>
      <w:r>
        <w:t>со</w:t>
      </w:r>
      <w:r>
        <w:rPr>
          <w:spacing w:val="6"/>
        </w:rPr>
        <w:t xml:space="preserve"> </w:t>
      </w:r>
      <w:r>
        <w:t>служебной</w:t>
      </w:r>
      <w:r>
        <w:rPr>
          <w:spacing w:val="6"/>
        </w:rPr>
        <w:t xml:space="preserve"> </w:t>
      </w:r>
      <w:r>
        <w:t>необходимостью</w:t>
      </w:r>
      <w:r>
        <w:rPr>
          <w:spacing w:val="6"/>
        </w:rPr>
        <w:t xml:space="preserve"> </w:t>
      </w:r>
      <w:r>
        <w:t>в</w:t>
      </w:r>
      <w:r>
        <w:rPr>
          <w:spacing w:val="6"/>
        </w:rPr>
        <w:t xml:space="preserve"> </w:t>
      </w:r>
      <w:r>
        <w:rPr>
          <w:spacing w:val="-2"/>
        </w:rPr>
        <w:t>Штабе</w:t>
      </w:r>
    </w:p>
    <w:p w14:paraId="4AA67B76" w14:textId="77777777" w:rsidR="00D30273" w:rsidRDefault="00D30273" w:rsidP="00B06A77">
      <w:pPr>
        <w:pStyle w:val="af1"/>
        <w:sectPr w:rsidR="00D30273" w:rsidSect="008F2D1C">
          <w:pgSz w:w="11910" w:h="16840"/>
          <w:pgMar w:top="1160" w:right="853" w:bottom="1200" w:left="850" w:header="0" w:footer="932" w:gutter="0"/>
          <w:cols w:space="720"/>
        </w:sectPr>
      </w:pPr>
    </w:p>
    <w:p w14:paraId="6FDB2AE4" w14:textId="77777777" w:rsidR="00D30273" w:rsidRDefault="00D30273" w:rsidP="00B06A77">
      <w:pPr>
        <w:pStyle w:val="af1"/>
        <w:spacing w:line="297" w:lineRule="exact"/>
        <w:jc w:val="left"/>
      </w:pPr>
      <w:r>
        <w:rPr>
          <w:spacing w:val="-4"/>
        </w:rPr>
        <w:t>ППЭ;</w:t>
      </w:r>
    </w:p>
    <w:p w14:paraId="4609628A" w14:textId="77777777" w:rsidR="00D30273" w:rsidRDefault="00D30273" w:rsidP="00B06A77">
      <w:pPr>
        <w:spacing w:after="0"/>
        <w:rPr>
          <w:sz w:val="26"/>
        </w:rPr>
      </w:pPr>
      <w:r>
        <w:br w:type="column"/>
      </w:r>
    </w:p>
    <w:p w14:paraId="5726D291" w14:textId="77777777" w:rsidR="00B06A77" w:rsidRDefault="00D30273" w:rsidP="00B06A77">
      <w:pPr>
        <w:pStyle w:val="af1"/>
        <w:ind w:left="50" w:right="3311"/>
        <w:jc w:val="left"/>
      </w:pPr>
      <w:r>
        <w:t>присутствовать при печати ЭМ в аудитории;</w:t>
      </w:r>
    </w:p>
    <w:p w14:paraId="71162FC2" w14:textId="1C6E50C8" w:rsidR="00D30273" w:rsidRDefault="00D30273" w:rsidP="00B06A77">
      <w:pPr>
        <w:pStyle w:val="af1"/>
        <w:ind w:left="50" w:right="3311"/>
        <w:jc w:val="left"/>
      </w:pPr>
      <w:r>
        <w:t xml:space="preserve"> присутствовать</w:t>
      </w:r>
      <w:r>
        <w:rPr>
          <w:spacing w:val="-5"/>
        </w:rPr>
        <w:t xml:space="preserve"> </w:t>
      </w:r>
      <w:r>
        <w:t>при</w:t>
      </w:r>
      <w:r>
        <w:rPr>
          <w:spacing w:val="-6"/>
        </w:rPr>
        <w:t xml:space="preserve"> </w:t>
      </w:r>
      <w:r>
        <w:t>печати</w:t>
      </w:r>
      <w:r>
        <w:rPr>
          <w:spacing w:val="-4"/>
        </w:rPr>
        <w:t xml:space="preserve"> </w:t>
      </w:r>
      <w:r>
        <w:t>ЭМ</w:t>
      </w:r>
      <w:r>
        <w:rPr>
          <w:spacing w:val="-2"/>
        </w:rPr>
        <w:t xml:space="preserve"> </w:t>
      </w:r>
      <w:r>
        <w:t>ГВЭ</w:t>
      </w:r>
      <w:r>
        <w:rPr>
          <w:spacing w:val="-5"/>
        </w:rPr>
        <w:t xml:space="preserve"> </w:t>
      </w:r>
      <w:r>
        <w:t>в</w:t>
      </w:r>
      <w:r>
        <w:rPr>
          <w:spacing w:val="-7"/>
        </w:rPr>
        <w:t xml:space="preserve"> </w:t>
      </w:r>
      <w:r>
        <w:t>Штабе</w:t>
      </w:r>
      <w:r>
        <w:rPr>
          <w:spacing w:val="-7"/>
        </w:rPr>
        <w:t xml:space="preserve"> </w:t>
      </w:r>
      <w:r>
        <w:t>ППЭ;</w:t>
      </w:r>
    </w:p>
    <w:p w14:paraId="7B330754" w14:textId="77777777" w:rsidR="00D30273" w:rsidRDefault="00D30273" w:rsidP="00B06A77">
      <w:pPr>
        <w:pStyle w:val="af1"/>
        <w:spacing w:line="268" w:lineRule="exact"/>
        <w:ind w:left="50"/>
        <w:jc w:val="left"/>
      </w:pPr>
      <w:r>
        <w:t>присутствовать</w:t>
      </w:r>
      <w:r>
        <w:rPr>
          <w:spacing w:val="57"/>
        </w:rPr>
        <w:t xml:space="preserve"> </w:t>
      </w:r>
      <w:r>
        <w:t>при</w:t>
      </w:r>
      <w:r>
        <w:rPr>
          <w:spacing w:val="58"/>
        </w:rPr>
        <w:t xml:space="preserve"> </w:t>
      </w:r>
      <w:r>
        <w:t>сканировании</w:t>
      </w:r>
      <w:r>
        <w:rPr>
          <w:spacing w:val="57"/>
        </w:rPr>
        <w:t xml:space="preserve"> </w:t>
      </w:r>
      <w:r>
        <w:t>экзаменационных</w:t>
      </w:r>
      <w:r>
        <w:rPr>
          <w:spacing w:val="55"/>
        </w:rPr>
        <w:t xml:space="preserve"> </w:t>
      </w:r>
      <w:r>
        <w:t>работ</w:t>
      </w:r>
      <w:r>
        <w:rPr>
          <w:spacing w:val="59"/>
        </w:rPr>
        <w:t xml:space="preserve"> </w:t>
      </w:r>
      <w:r>
        <w:t>участников</w:t>
      </w:r>
      <w:r>
        <w:rPr>
          <w:spacing w:val="56"/>
        </w:rPr>
        <w:t xml:space="preserve"> </w:t>
      </w:r>
      <w:r>
        <w:rPr>
          <w:spacing w:val="-2"/>
        </w:rPr>
        <w:t>экзаменов</w:t>
      </w:r>
    </w:p>
    <w:p w14:paraId="6FAD2A68" w14:textId="77777777" w:rsidR="00D30273" w:rsidRDefault="00D30273" w:rsidP="00B06A77">
      <w:pPr>
        <w:pStyle w:val="af1"/>
        <w:spacing w:line="268" w:lineRule="exact"/>
        <w:jc w:val="left"/>
        <w:sectPr w:rsidR="00D30273">
          <w:type w:val="continuous"/>
          <w:pgSz w:w="11910" w:h="16840"/>
          <w:pgMar w:top="1040" w:right="0" w:bottom="280" w:left="850" w:header="0" w:footer="932" w:gutter="0"/>
          <w:cols w:num="2" w:space="720" w:equalWidth="0">
            <w:col w:w="901" w:space="40"/>
            <w:col w:w="10119"/>
          </w:cols>
        </w:sectPr>
      </w:pPr>
    </w:p>
    <w:p w14:paraId="6140D296" w14:textId="4F1DB9F5" w:rsidR="00D30273" w:rsidRDefault="00D30273" w:rsidP="00B06A77">
      <w:pPr>
        <w:pStyle w:val="af1"/>
      </w:pPr>
      <w:r>
        <w:t>в</w:t>
      </w:r>
      <w:r>
        <w:rPr>
          <w:spacing w:val="-6"/>
        </w:rPr>
        <w:t xml:space="preserve"> </w:t>
      </w:r>
      <w:r>
        <w:t>Штабе</w:t>
      </w:r>
      <w:r>
        <w:rPr>
          <w:spacing w:val="-3"/>
        </w:rPr>
        <w:t xml:space="preserve"> </w:t>
      </w:r>
      <w:r>
        <w:t>ППЭ</w:t>
      </w:r>
      <w:r>
        <w:rPr>
          <w:spacing w:val="-6"/>
        </w:rPr>
        <w:t xml:space="preserve"> </w:t>
      </w:r>
      <w:r>
        <w:t>и</w:t>
      </w:r>
      <w:r>
        <w:rPr>
          <w:spacing w:val="-5"/>
        </w:rPr>
        <w:t xml:space="preserve"> </w:t>
      </w:r>
      <w:r>
        <w:t>(или)</w:t>
      </w:r>
      <w:r>
        <w:rPr>
          <w:spacing w:val="-3"/>
        </w:rPr>
        <w:t xml:space="preserve"> </w:t>
      </w:r>
      <w:r>
        <w:rPr>
          <w:spacing w:val="-2"/>
        </w:rPr>
        <w:t>аудитории;</w:t>
      </w:r>
    </w:p>
    <w:p w14:paraId="0EDBB99C" w14:textId="77777777" w:rsidR="00D30273" w:rsidRDefault="00D30273" w:rsidP="00B06A77">
      <w:pPr>
        <w:pStyle w:val="af1"/>
        <w:ind w:right="565" w:firstLine="708"/>
      </w:pPr>
      <w:r>
        <w:t>присутствовать при проверке сведений о нарушении Порядка, изложенных участником экзамена в апелляции о нарушении Порядка, организованной членом ГЭК.</w:t>
      </w:r>
    </w:p>
    <w:p w14:paraId="1E6C457A" w14:textId="77777777" w:rsidR="00D30273" w:rsidRDefault="00D30273" w:rsidP="00B06A77">
      <w:pPr>
        <w:pStyle w:val="af1"/>
        <w:ind w:right="574" w:firstLine="708"/>
      </w:pPr>
      <w:r>
        <w:t>В случае удаления из ППЭ лиц, допустивших нарушение Порядка, общественный наблюдатель имеет право:</w:t>
      </w:r>
    </w:p>
    <w:p w14:paraId="3AB22ED0" w14:textId="77777777" w:rsidR="00D30273" w:rsidRDefault="00D30273" w:rsidP="00B06A77">
      <w:pPr>
        <w:pStyle w:val="af1"/>
        <w:ind w:left="991" w:right="575"/>
      </w:pPr>
      <w:r>
        <w:t>приглашать члена ГЭК в случае выявления факта нарушения Порядка; присутствовать</w:t>
      </w:r>
      <w:r>
        <w:rPr>
          <w:spacing w:val="76"/>
        </w:rPr>
        <w:t xml:space="preserve"> </w:t>
      </w:r>
      <w:r>
        <w:t>в</w:t>
      </w:r>
      <w:r>
        <w:rPr>
          <w:spacing w:val="78"/>
        </w:rPr>
        <w:t xml:space="preserve"> </w:t>
      </w:r>
      <w:r>
        <w:t>Штабе</w:t>
      </w:r>
      <w:r>
        <w:rPr>
          <w:spacing w:val="76"/>
        </w:rPr>
        <w:t xml:space="preserve"> </w:t>
      </w:r>
      <w:r>
        <w:t>ППЭ</w:t>
      </w:r>
      <w:r>
        <w:rPr>
          <w:spacing w:val="77"/>
        </w:rPr>
        <w:t xml:space="preserve"> </w:t>
      </w:r>
      <w:r>
        <w:t>при</w:t>
      </w:r>
      <w:r>
        <w:rPr>
          <w:spacing w:val="77"/>
        </w:rPr>
        <w:t xml:space="preserve"> </w:t>
      </w:r>
      <w:r>
        <w:t>составлении</w:t>
      </w:r>
      <w:r>
        <w:rPr>
          <w:spacing w:val="78"/>
        </w:rPr>
        <w:t xml:space="preserve"> </w:t>
      </w:r>
      <w:r>
        <w:t>членом</w:t>
      </w:r>
      <w:r>
        <w:rPr>
          <w:spacing w:val="78"/>
        </w:rPr>
        <w:t xml:space="preserve"> </w:t>
      </w:r>
      <w:r>
        <w:t>ГЭК</w:t>
      </w:r>
      <w:r>
        <w:rPr>
          <w:spacing w:val="77"/>
        </w:rPr>
        <w:t xml:space="preserve"> </w:t>
      </w:r>
      <w:r>
        <w:t>акта</w:t>
      </w:r>
      <w:r>
        <w:rPr>
          <w:spacing w:val="77"/>
        </w:rPr>
        <w:t xml:space="preserve"> </w:t>
      </w:r>
      <w:r>
        <w:t>об</w:t>
      </w:r>
      <w:r>
        <w:rPr>
          <w:spacing w:val="49"/>
          <w:w w:val="150"/>
        </w:rPr>
        <w:t xml:space="preserve"> </w:t>
      </w:r>
      <w:r>
        <w:rPr>
          <w:spacing w:val="-2"/>
        </w:rPr>
        <w:t>удалении</w:t>
      </w:r>
    </w:p>
    <w:p w14:paraId="3CD14ED0" w14:textId="1DBCCB0B" w:rsidR="00B06A77" w:rsidRDefault="00D30273" w:rsidP="00B06A77">
      <w:pPr>
        <w:pStyle w:val="af1"/>
        <w:spacing w:line="299" w:lineRule="exact"/>
        <w:rPr>
          <w:sz w:val="22"/>
        </w:rPr>
      </w:pPr>
      <w:r>
        <w:t>из</w:t>
      </w:r>
      <w:r>
        <w:rPr>
          <w:spacing w:val="-9"/>
        </w:rPr>
        <w:t xml:space="preserve"> </w:t>
      </w:r>
      <w:r>
        <w:t>ППЭ</w:t>
      </w:r>
      <w:r>
        <w:rPr>
          <w:spacing w:val="-9"/>
        </w:rPr>
        <w:t xml:space="preserve"> </w:t>
      </w:r>
      <w:r>
        <w:t>лиц,</w:t>
      </w:r>
      <w:r>
        <w:rPr>
          <w:spacing w:val="-9"/>
        </w:rPr>
        <w:t xml:space="preserve"> </w:t>
      </w:r>
      <w:r>
        <w:t>допустивших</w:t>
      </w:r>
      <w:r>
        <w:rPr>
          <w:spacing w:val="-10"/>
        </w:rPr>
        <w:t xml:space="preserve"> </w:t>
      </w:r>
      <w:r>
        <w:t>нарушение</w:t>
      </w:r>
      <w:r>
        <w:rPr>
          <w:spacing w:val="-9"/>
        </w:rPr>
        <w:t xml:space="preserve"> </w:t>
      </w:r>
      <w:r>
        <w:rPr>
          <w:spacing w:val="-2"/>
        </w:rPr>
        <w:t>Порядка</w:t>
      </w:r>
      <w:r w:rsidR="00B06A77">
        <w:rPr>
          <w:sz w:val="22"/>
        </w:rPr>
        <w:t>)</w:t>
      </w:r>
    </w:p>
    <w:p w14:paraId="60BAC511" w14:textId="1697F7E2" w:rsidR="00D30273" w:rsidRPr="00095AB3" w:rsidRDefault="00B06A77" w:rsidP="00B06A77">
      <w:pPr>
        <w:pStyle w:val="af1"/>
        <w:spacing w:line="299" w:lineRule="exact"/>
        <w:ind w:right="570"/>
        <w:rPr>
          <w:i/>
          <w:iCs/>
        </w:rPr>
      </w:pPr>
      <w:r w:rsidRPr="00095AB3">
        <w:t>(</w:t>
      </w:r>
      <w:r w:rsidRPr="00095AB3">
        <w:rPr>
          <w:i/>
          <w:iCs/>
        </w:rPr>
        <w:t>Акт об удалении из ППЭ составляется в Штабе ППЭ в присутствии члена ГЭК, руководителя ППЭ, организатора, общественного наблюдателя (при наличии).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14:paraId="7826FF67" w14:textId="56D5C867" w:rsidR="00D30273" w:rsidRDefault="00D30273" w:rsidP="00B06A77">
      <w:pPr>
        <w:pStyle w:val="af1"/>
        <w:ind w:right="572" w:firstLine="708"/>
      </w:pPr>
      <w:r>
        <w:t>В случае присутствия в ППЭ нескольких общественных наблюдателей целесообразно до начала экзамена распределиться с учетом оптимального охвата ППЭ общественным наблюдением (присутствие в аудиториях, Штабе ППЭ, коридорах и т.д.)</w:t>
      </w:r>
      <w:r w:rsidR="00095AB3" w:rsidRPr="00095AB3">
        <w:rPr>
          <w:noProof/>
          <w:sz w:val="28"/>
          <w:lang w:eastAsia="ru-RU"/>
        </w:rPr>
        <w:t xml:space="preserve"> </w:t>
      </w:r>
      <w:r>
        <w:t>.</w:t>
      </w:r>
    </w:p>
    <w:p w14:paraId="5A2987C1" w14:textId="77777777" w:rsidR="00D30273" w:rsidRDefault="00D30273" w:rsidP="00D30273">
      <w:pPr>
        <w:jc w:val="both"/>
        <w:sectPr w:rsidR="00D30273">
          <w:type w:val="continuous"/>
          <w:pgSz w:w="11910" w:h="16840"/>
          <w:pgMar w:top="1040" w:right="0" w:bottom="280" w:left="850" w:header="0" w:footer="932" w:gutter="0"/>
          <w:cols w:space="720"/>
        </w:sectPr>
      </w:pPr>
    </w:p>
    <w:p w14:paraId="0649E077" w14:textId="77777777" w:rsidR="00D30273" w:rsidRDefault="00D30273" w:rsidP="00D30273">
      <w:pPr>
        <w:pStyle w:val="af1"/>
        <w:spacing w:before="67"/>
        <w:ind w:right="570" w:firstLine="708"/>
      </w:pPr>
      <w:r>
        <w:lastRenderedPageBreak/>
        <w:t>Общественный наблюдатель находится в ППЭ не менее 50% времени, установленного единым расписанием проведения ЕГЭ, ГВЭ по соответствующему учебному предмету.</w:t>
      </w:r>
    </w:p>
    <w:p w14:paraId="5B34F78A" w14:textId="77777777" w:rsidR="00D30273" w:rsidRDefault="00D30273" w:rsidP="00D30273">
      <w:pPr>
        <w:pStyle w:val="af1"/>
        <w:ind w:right="575" w:firstLine="708"/>
      </w:pPr>
      <w:r>
        <w:t>Общественные наблюдатели, покинувшие ППЭ в день проведения экзамена, повторно в ППЭ в указанный день не допускаются.</w:t>
      </w:r>
    </w:p>
    <w:p w14:paraId="1A095FD2" w14:textId="77777777" w:rsidR="00D30273" w:rsidRPr="008F2D1C" w:rsidRDefault="00D30273" w:rsidP="00D30273">
      <w:pPr>
        <w:pStyle w:val="af1"/>
        <w:spacing w:line="298" w:lineRule="exact"/>
        <w:ind w:left="991"/>
        <w:jc w:val="left"/>
        <w:rPr>
          <w:i/>
          <w:iCs/>
        </w:rPr>
      </w:pPr>
      <w:r w:rsidRPr="008F2D1C">
        <w:rPr>
          <w:i/>
          <w:iCs/>
        </w:rPr>
        <w:t>В</w:t>
      </w:r>
      <w:r w:rsidRPr="008F2D1C">
        <w:rPr>
          <w:i/>
          <w:iCs/>
          <w:spacing w:val="-9"/>
        </w:rPr>
        <w:t xml:space="preserve"> </w:t>
      </w:r>
      <w:r w:rsidRPr="008F2D1C">
        <w:rPr>
          <w:i/>
          <w:iCs/>
        </w:rPr>
        <w:t>день</w:t>
      </w:r>
      <w:r w:rsidRPr="008F2D1C">
        <w:rPr>
          <w:i/>
          <w:iCs/>
          <w:spacing w:val="-9"/>
        </w:rPr>
        <w:t xml:space="preserve"> </w:t>
      </w:r>
      <w:r w:rsidRPr="008F2D1C">
        <w:rPr>
          <w:i/>
          <w:iCs/>
        </w:rPr>
        <w:t>проведения</w:t>
      </w:r>
      <w:r w:rsidRPr="008F2D1C">
        <w:rPr>
          <w:i/>
          <w:iCs/>
          <w:spacing w:val="-8"/>
        </w:rPr>
        <w:t xml:space="preserve"> </w:t>
      </w:r>
      <w:r w:rsidRPr="008F2D1C">
        <w:rPr>
          <w:i/>
          <w:iCs/>
        </w:rPr>
        <w:t>экзамена</w:t>
      </w:r>
      <w:r w:rsidRPr="008F2D1C">
        <w:rPr>
          <w:i/>
          <w:iCs/>
          <w:spacing w:val="-6"/>
        </w:rPr>
        <w:t xml:space="preserve"> </w:t>
      </w:r>
      <w:r w:rsidRPr="008F2D1C">
        <w:rPr>
          <w:i/>
          <w:iCs/>
        </w:rPr>
        <w:t>в</w:t>
      </w:r>
      <w:r w:rsidRPr="008F2D1C">
        <w:rPr>
          <w:i/>
          <w:iCs/>
          <w:spacing w:val="-8"/>
        </w:rPr>
        <w:t xml:space="preserve"> </w:t>
      </w:r>
      <w:r w:rsidRPr="008F2D1C">
        <w:rPr>
          <w:i/>
          <w:iCs/>
        </w:rPr>
        <w:t>ППЭ</w:t>
      </w:r>
      <w:r w:rsidRPr="008F2D1C">
        <w:rPr>
          <w:i/>
          <w:iCs/>
          <w:spacing w:val="-9"/>
        </w:rPr>
        <w:t xml:space="preserve"> </w:t>
      </w:r>
      <w:r w:rsidRPr="008F2D1C">
        <w:rPr>
          <w:i/>
          <w:iCs/>
        </w:rPr>
        <w:t>общественный</w:t>
      </w:r>
      <w:r w:rsidRPr="008F2D1C">
        <w:rPr>
          <w:i/>
          <w:iCs/>
          <w:spacing w:val="-8"/>
        </w:rPr>
        <w:t xml:space="preserve"> </w:t>
      </w:r>
      <w:r w:rsidRPr="008F2D1C">
        <w:rPr>
          <w:i/>
          <w:iCs/>
        </w:rPr>
        <w:t>наблюдатель</w:t>
      </w:r>
      <w:r w:rsidRPr="008F2D1C">
        <w:rPr>
          <w:i/>
          <w:iCs/>
          <w:spacing w:val="-6"/>
        </w:rPr>
        <w:t xml:space="preserve"> </w:t>
      </w:r>
      <w:r w:rsidRPr="008F2D1C">
        <w:rPr>
          <w:i/>
          <w:iCs/>
        </w:rPr>
        <w:t>не</w:t>
      </w:r>
      <w:r w:rsidRPr="008F2D1C">
        <w:rPr>
          <w:i/>
          <w:iCs/>
          <w:spacing w:val="-9"/>
        </w:rPr>
        <w:t xml:space="preserve"> </w:t>
      </w:r>
      <w:r w:rsidRPr="008F2D1C">
        <w:rPr>
          <w:i/>
          <w:iCs/>
          <w:spacing w:val="-2"/>
        </w:rPr>
        <w:t>может:</w:t>
      </w:r>
    </w:p>
    <w:p w14:paraId="74ADCA56" w14:textId="77777777" w:rsidR="00D30273" w:rsidRDefault="00D30273" w:rsidP="00D30273">
      <w:pPr>
        <w:pStyle w:val="af1"/>
        <w:spacing w:line="298" w:lineRule="exact"/>
        <w:ind w:left="991"/>
        <w:jc w:val="left"/>
      </w:pPr>
      <w:r>
        <w:t>а)</w:t>
      </w:r>
      <w:r>
        <w:rPr>
          <w:spacing w:val="-8"/>
        </w:rPr>
        <w:t xml:space="preserve"> </w:t>
      </w:r>
      <w:r>
        <w:t>использовать</w:t>
      </w:r>
      <w:r>
        <w:rPr>
          <w:spacing w:val="-8"/>
        </w:rPr>
        <w:t xml:space="preserve"> </w:t>
      </w:r>
      <w:r>
        <w:t>средства</w:t>
      </w:r>
      <w:r>
        <w:rPr>
          <w:spacing w:val="-8"/>
        </w:rPr>
        <w:t xml:space="preserve"> </w:t>
      </w:r>
      <w:r>
        <w:t>связи</w:t>
      </w:r>
      <w:r>
        <w:rPr>
          <w:spacing w:val="-7"/>
        </w:rPr>
        <w:t xml:space="preserve"> </w:t>
      </w:r>
      <w:r>
        <w:t>за</w:t>
      </w:r>
      <w:r>
        <w:rPr>
          <w:spacing w:val="-7"/>
        </w:rPr>
        <w:t xml:space="preserve"> </w:t>
      </w:r>
      <w:r>
        <w:t>пределами</w:t>
      </w:r>
      <w:r>
        <w:rPr>
          <w:spacing w:val="-8"/>
        </w:rPr>
        <w:t xml:space="preserve"> </w:t>
      </w:r>
      <w:r>
        <w:t>Штаба</w:t>
      </w:r>
      <w:r>
        <w:rPr>
          <w:spacing w:val="-7"/>
        </w:rPr>
        <w:t xml:space="preserve"> </w:t>
      </w:r>
      <w:r>
        <w:rPr>
          <w:spacing w:val="-4"/>
        </w:rPr>
        <w:t>ППЭ;</w:t>
      </w:r>
    </w:p>
    <w:p w14:paraId="4A383748" w14:textId="77777777" w:rsidR="00D30273" w:rsidRDefault="00D30273" w:rsidP="00D30273">
      <w:pPr>
        <w:pStyle w:val="af1"/>
        <w:spacing w:before="1" w:line="298" w:lineRule="exact"/>
        <w:ind w:left="991"/>
        <w:jc w:val="left"/>
      </w:pPr>
      <w:r>
        <w:t>б)</w:t>
      </w:r>
      <w:r>
        <w:rPr>
          <w:spacing w:val="-9"/>
        </w:rPr>
        <w:t xml:space="preserve"> </w:t>
      </w:r>
      <w:r>
        <w:t>использовать</w:t>
      </w:r>
      <w:r>
        <w:rPr>
          <w:spacing w:val="-9"/>
        </w:rPr>
        <w:t xml:space="preserve"> </w:t>
      </w:r>
      <w:r>
        <w:t>средства</w:t>
      </w:r>
      <w:r>
        <w:rPr>
          <w:spacing w:val="-8"/>
        </w:rPr>
        <w:t xml:space="preserve"> </w:t>
      </w:r>
      <w:r>
        <w:t>связи</w:t>
      </w:r>
      <w:r>
        <w:rPr>
          <w:spacing w:val="-8"/>
        </w:rPr>
        <w:t xml:space="preserve"> </w:t>
      </w:r>
      <w:r>
        <w:t>без</w:t>
      </w:r>
      <w:r>
        <w:rPr>
          <w:spacing w:val="-8"/>
        </w:rPr>
        <w:t xml:space="preserve"> </w:t>
      </w:r>
      <w:r>
        <w:t>служебной</w:t>
      </w:r>
      <w:r>
        <w:rPr>
          <w:spacing w:val="-9"/>
        </w:rPr>
        <w:t xml:space="preserve"> </w:t>
      </w:r>
      <w:r>
        <w:rPr>
          <w:spacing w:val="-2"/>
        </w:rPr>
        <w:t>необходимости;</w:t>
      </w:r>
    </w:p>
    <w:p w14:paraId="69ADB0AD" w14:textId="77777777" w:rsidR="00D30273" w:rsidRDefault="00D30273" w:rsidP="00D30273">
      <w:pPr>
        <w:pStyle w:val="af1"/>
        <w:ind w:right="566" w:firstLine="708"/>
      </w:pPr>
      <w:r>
        <w:t>в)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ЭМ на бумажном и (или) электронном носителях, фотографировать ЭМ, черновики;</w:t>
      </w:r>
    </w:p>
    <w:p w14:paraId="475FCFCA" w14:textId="77777777" w:rsidR="00D30273" w:rsidRDefault="00D30273" w:rsidP="00D30273">
      <w:pPr>
        <w:pStyle w:val="af1"/>
        <w:spacing w:before="1"/>
        <w:ind w:right="573" w:firstLine="708"/>
      </w:pPr>
      <w:r>
        <w:t>г) вмешиваться в работу руководителя ППЭ, организаторов, членов ГЭК, иных работников ППЭ (при выполнении ими своих обязанностей), а также участников</w:t>
      </w:r>
      <w:r>
        <w:rPr>
          <w:spacing w:val="40"/>
        </w:rPr>
        <w:t xml:space="preserve"> </w:t>
      </w:r>
      <w:r>
        <w:t>экзаменов (при выполнении ими экзаменационной работы).</w:t>
      </w:r>
    </w:p>
    <w:p w14:paraId="41B34449" w14:textId="77777777" w:rsidR="00D30273" w:rsidRDefault="00D30273" w:rsidP="00D30273">
      <w:pPr>
        <w:pStyle w:val="af1"/>
        <w:ind w:right="570" w:firstLine="708"/>
      </w:pPr>
      <w:r>
        <w:t xml:space="preserve">Общественный наблюдатель соблюдает Порядок. За нарушение Порядка общественный наблюдатель </w:t>
      </w:r>
      <w:r w:rsidRPr="008F2D1C">
        <w:rPr>
          <w:b/>
        </w:rPr>
        <w:t>удаляется из</w:t>
      </w:r>
      <w:r>
        <w:t xml:space="preserve"> ППЭ членами ГЭК.</w:t>
      </w:r>
    </w:p>
    <w:p w14:paraId="154F7E70" w14:textId="77777777" w:rsidR="00D30273" w:rsidRDefault="00D30273" w:rsidP="00D30273">
      <w:pPr>
        <w:pStyle w:val="af1"/>
        <w:spacing w:before="73"/>
        <w:ind w:left="0"/>
        <w:jc w:val="left"/>
      </w:pPr>
    </w:p>
    <w:p w14:paraId="75C06B92" w14:textId="61AA7C23" w:rsidR="00095AB3" w:rsidRDefault="00095AB3" w:rsidP="00D30273">
      <w:pPr>
        <w:pStyle w:val="1"/>
        <w:ind w:left="507" w:right="791"/>
      </w:pPr>
      <w:r>
        <w:rPr>
          <w:noProof/>
          <w:lang w:eastAsia="ru-RU"/>
        </w:rPr>
        <w:drawing>
          <wp:anchor distT="0" distB="0" distL="114300" distR="114300" simplePos="0" relativeHeight="251675136" behindDoc="1" locked="0" layoutInCell="1" allowOverlap="1" wp14:anchorId="173E537F" wp14:editId="3F56B940">
            <wp:simplePos x="0" y="0"/>
            <wp:positionH relativeFrom="column">
              <wp:posOffset>288925</wp:posOffset>
            </wp:positionH>
            <wp:positionV relativeFrom="paragraph">
              <wp:posOffset>86995</wp:posOffset>
            </wp:positionV>
            <wp:extent cx="6153150" cy="3076575"/>
            <wp:effectExtent l="0" t="0" r="0" b="952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signs-of-bed-website_9.jpg"/>
                    <pic:cNvPicPr/>
                  </pic:nvPicPr>
                  <pic:blipFill>
                    <a:blip r:embed="rId25">
                      <a:extLst>
                        <a:ext uri="{28A0092B-C50C-407E-A947-70E740481C1C}">
                          <a14:useLocalDpi xmlns:a14="http://schemas.microsoft.com/office/drawing/2010/main" val="0"/>
                        </a:ext>
                      </a:extLst>
                    </a:blip>
                    <a:stretch>
                      <a:fillRect/>
                    </a:stretch>
                  </pic:blipFill>
                  <pic:spPr>
                    <a:xfrm>
                      <a:off x="0" y="0"/>
                      <a:ext cx="6153150" cy="3076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D8B2D10" w14:textId="4AFCDCAB" w:rsidR="00095AB3" w:rsidRDefault="00095AB3" w:rsidP="00D30273">
      <w:pPr>
        <w:pStyle w:val="1"/>
        <w:ind w:left="507" w:right="791"/>
      </w:pPr>
    </w:p>
    <w:p w14:paraId="1AF5F47C" w14:textId="77777777" w:rsidR="00095AB3" w:rsidRDefault="00095AB3" w:rsidP="00D30273">
      <w:pPr>
        <w:pStyle w:val="1"/>
        <w:ind w:left="507" w:right="791"/>
      </w:pPr>
    </w:p>
    <w:p w14:paraId="663DC48C" w14:textId="77777777" w:rsidR="00095AB3" w:rsidRDefault="00095AB3" w:rsidP="00D30273">
      <w:pPr>
        <w:pStyle w:val="1"/>
        <w:ind w:left="507" w:right="791"/>
      </w:pPr>
    </w:p>
    <w:p w14:paraId="1CCB36C6" w14:textId="77777777" w:rsidR="00095AB3" w:rsidRDefault="00095AB3" w:rsidP="00D30273">
      <w:pPr>
        <w:pStyle w:val="1"/>
        <w:ind w:left="507" w:right="791"/>
      </w:pPr>
    </w:p>
    <w:p w14:paraId="3122E3A7" w14:textId="77777777" w:rsidR="00095AB3" w:rsidRDefault="00095AB3" w:rsidP="00D30273">
      <w:pPr>
        <w:pStyle w:val="1"/>
        <w:ind w:left="507" w:right="791"/>
      </w:pPr>
    </w:p>
    <w:p w14:paraId="466672B5" w14:textId="77777777" w:rsidR="00095AB3" w:rsidRDefault="00095AB3" w:rsidP="00D30273">
      <w:pPr>
        <w:pStyle w:val="1"/>
        <w:ind w:left="507" w:right="791"/>
      </w:pPr>
    </w:p>
    <w:p w14:paraId="5B9ACE06" w14:textId="77777777" w:rsidR="00095AB3" w:rsidRDefault="00095AB3" w:rsidP="00D30273">
      <w:pPr>
        <w:pStyle w:val="1"/>
        <w:ind w:left="507" w:right="791"/>
      </w:pPr>
    </w:p>
    <w:p w14:paraId="6247EE53" w14:textId="77777777" w:rsidR="00095AB3" w:rsidRDefault="00095AB3" w:rsidP="00D30273">
      <w:pPr>
        <w:pStyle w:val="1"/>
        <w:ind w:left="507" w:right="791"/>
      </w:pPr>
    </w:p>
    <w:p w14:paraId="0B87E387" w14:textId="77777777" w:rsidR="00095AB3" w:rsidRDefault="00095AB3" w:rsidP="00D30273">
      <w:pPr>
        <w:pStyle w:val="1"/>
        <w:ind w:left="507" w:right="791"/>
      </w:pPr>
    </w:p>
    <w:p w14:paraId="1599BDAA" w14:textId="77777777" w:rsidR="00095AB3" w:rsidRDefault="00095AB3" w:rsidP="00D30273">
      <w:pPr>
        <w:pStyle w:val="1"/>
        <w:ind w:left="507" w:right="791"/>
      </w:pPr>
    </w:p>
    <w:p w14:paraId="1ED76B54" w14:textId="77777777" w:rsidR="00095AB3" w:rsidRDefault="00095AB3" w:rsidP="00D30273">
      <w:pPr>
        <w:pStyle w:val="1"/>
        <w:ind w:left="507" w:right="791"/>
      </w:pPr>
    </w:p>
    <w:p w14:paraId="4DF8004D" w14:textId="77777777" w:rsidR="00095AB3" w:rsidRDefault="00095AB3" w:rsidP="00D30273">
      <w:pPr>
        <w:pStyle w:val="1"/>
        <w:ind w:left="507" w:right="791"/>
      </w:pPr>
    </w:p>
    <w:p w14:paraId="63BC59DA" w14:textId="77777777" w:rsidR="00095AB3" w:rsidRDefault="00095AB3" w:rsidP="00D30273">
      <w:pPr>
        <w:pStyle w:val="1"/>
        <w:ind w:left="507" w:right="791"/>
      </w:pPr>
    </w:p>
    <w:p w14:paraId="00599808" w14:textId="77777777" w:rsidR="00095AB3" w:rsidRDefault="00095AB3" w:rsidP="00D30273">
      <w:pPr>
        <w:pStyle w:val="1"/>
        <w:ind w:left="507" w:right="791"/>
      </w:pPr>
    </w:p>
    <w:p w14:paraId="52526D7B" w14:textId="77777777" w:rsidR="00095AB3" w:rsidRDefault="00095AB3" w:rsidP="00D30273">
      <w:pPr>
        <w:pStyle w:val="1"/>
        <w:ind w:left="507" w:right="791"/>
      </w:pPr>
    </w:p>
    <w:p w14:paraId="6D5AE4F0" w14:textId="77777777" w:rsidR="00095AB3" w:rsidRDefault="00095AB3" w:rsidP="00D30273">
      <w:pPr>
        <w:pStyle w:val="1"/>
        <w:ind w:left="507" w:right="791"/>
      </w:pPr>
    </w:p>
    <w:p w14:paraId="4F91B77E" w14:textId="77777777" w:rsidR="00095AB3" w:rsidRDefault="00095AB3" w:rsidP="00D30273">
      <w:pPr>
        <w:pStyle w:val="1"/>
        <w:ind w:left="507" w:right="791"/>
      </w:pPr>
    </w:p>
    <w:p w14:paraId="40D9986B" w14:textId="544F5DF6" w:rsidR="00095AB3" w:rsidRDefault="00095AB3" w:rsidP="00D30273">
      <w:pPr>
        <w:pStyle w:val="1"/>
        <w:ind w:left="507" w:right="791"/>
      </w:pPr>
    </w:p>
    <w:p w14:paraId="03D48814" w14:textId="0B75155A" w:rsidR="00CD1598" w:rsidRDefault="00CD1598" w:rsidP="00D30273">
      <w:pPr>
        <w:pStyle w:val="1"/>
        <w:ind w:left="507" w:right="791"/>
      </w:pPr>
    </w:p>
    <w:p w14:paraId="25C0C602" w14:textId="6F7909EC" w:rsidR="00CD1598" w:rsidRDefault="00CD1598" w:rsidP="00D30273">
      <w:pPr>
        <w:pStyle w:val="1"/>
        <w:ind w:left="507" w:right="791"/>
      </w:pPr>
    </w:p>
    <w:p w14:paraId="117EA2B7" w14:textId="4235033F" w:rsidR="00CD1598" w:rsidRDefault="00CD1598" w:rsidP="00D30273">
      <w:pPr>
        <w:pStyle w:val="1"/>
        <w:ind w:left="507" w:right="791"/>
      </w:pPr>
    </w:p>
    <w:p w14:paraId="06CA6DA5" w14:textId="1EDCF9AF" w:rsidR="00CD1598" w:rsidRDefault="00CD1598" w:rsidP="00D30273">
      <w:pPr>
        <w:pStyle w:val="1"/>
        <w:ind w:left="507" w:right="791"/>
      </w:pPr>
    </w:p>
    <w:p w14:paraId="1E635E88" w14:textId="77777777" w:rsidR="00CD1598" w:rsidRDefault="00CD1598" w:rsidP="00D30273">
      <w:pPr>
        <w:pStyle w:val="1"/>
        <w:ind w:left="507" w:right="791"/>
      </w:pPr>
    </w:p>
    <w:p w14:paraId="3373EA1F" w14:textId="77777777" w:rsidR="00095AB3" w:rsidRDefault="00095AB3" w:rsidP="00D30273">
      <w:pPr>
        <w:pStyle w:val="1"/>
        <w:ind w:left="507" w:right="791"/>
      </w:pPr>
    </w:p>
    <w:p w14:paraId="18249E77" w14:textId="77777777" w:rsidR="00095AB3" w:rsidRDefault="00095AB3" w:rsidP="00D30273">
      <w:pPr>
        <w:pStyle w:val="1"/>
        <w:ind w:left="507" w:right="791"/>
      </w:pPr>
    </w:p>
    <w:p w14:paraId="2EED6EB6" w14:textId="77777777" w:rsidR="00022D2B" w:rsidRDefault="00022D2B" w:rsidP="00D30273">
      <w:pPr>
        <w:pStyle w:val="1"/>
        <w:ind w:left="507" w:right="791"/>
      </w:pPr>
    </w:p>
    <w:p w14:paraId="25B240F7" w14:textId="27D4EF4F" w:rsidR="00D30273" w:rsidRDefault="00D30273" w:rsidP="00D30273">
      <w:pPr>
        <w:pStyle w:val="1"/>
        <w:ind w:left="507" w:right="791"/>
      </w:pPr>
      <w:r>
        <w:lastRenderedPageBreak/>
        <w:t>Осуществление</w:t>
      </w:r>
      <w:r>
        <w:rPr>
          <w:spacing w:val="-12"/>
        </w:rPr>
        <w:t xml:space="preserve"> </w:t>
      </w:r>
      <w:r>
        <w:t>общественного</w:t>
      </w:r>
      <w:r>
        <w:rPr>
          <w:spacing w:val="-8"/>
        </w:rPr>
        <w:t xml:space="preserve"> </w:t>
      </w:r>
      <w:r>
        <w:t>наблюдения</w:t>
      </w:r>
      <w:r>
        <w:rPr>
          <w:spacing w:val="-7"/>
        </w:rPr>
        <w:t xml:space="preserve"> </w:t>
      </w:r>
      <w:r>
        <w:t>в</w:t>
      </w:r>
      <w:r>
        <w:rPr>
          <w:spacing w:val="-9"/>
        </w:rPr>
        <w:t xml:space="preserve"> </w:t>
      </w:r>
      <w:r>
        <w:rPr>
          <w:spacing w:val="-5"/>
        </w:rPr>
        <w:t>ППЭ</w:t>
      </w:r>
    </w:p>
    <w:p w14:paraId="42731900" w14:textId="77777777" w:rsidR="00D30273" w:rsidRDefault="00D30273" w:rsidP="00D30273">
      <w:pPr>
        <w:pStyle w:val="af1"/>
        <w:spacing w:before="319"/>
        <w:ind w:right="566" w:firstLine="708"/>
      </w:pPr>
      <w:r w:rsidRPr="008F2D1C">
        <w:rPr>
          <w:bCs/>
        </w:rPr>
        <w:t xml:space="preserve">В день проведения экзамена общественный наблюдатель </w:t>
      </w:r>
      <w:r w:rsidRPr="008F2D1C">
        <w:rPr>
          <w:b/>
        </w:rPr>
        <w:t>не позднее чем за один час</w:t>
      </w:r>
      <w:r w:rsidRPr="008F2D1C">
        <w:rPr>
          <w:bCs/>
        </w:rPr>
        <w:t xml:space="preserve"> до начала проведения экзамена прибывает в</w:t>
      </w:r>
      <w:r w:rsidRPr="008F2D1C">
        <w:rPr>
          <w:bCs/>
          <w:spacing w:val="-2"/>
        </w:rPr>
        <w:t xml:space="preserve"> </w:t>
      </w:r>
      <w:r w:rsidRPr="008F2D1C">
        <w:rPr>
          <w:bCs/>
        </w:rPr>
        <w:t>ППЭ и регистрируется у ответственного организатора</w:t>
      </w:r>
      <w:r w:rsidRPr="008F2D1C">
        <w:rPr>
          <w:bCs/>
          <w:spacing w:val="-3"/>
        </w:rPr>
        <w:t xml:space="preserve"> </w:t>
      </w:r>
      <w:r w:rsidRPr="008F2D1C">
        <w:rPr>
          <w:bCs/>
        </w:rPr>
        <w:t>вне</w:t>
      </w:r>
      <w:r w:rsidRPr="008F2D1C">
        <w:rPr>
          <w:bCs/>
          <w:spacing w:val="-4"/>
        </w:rPr>
        <w:t xml:space="preserve"> </w:t>
      </w:r>
      <w:r w:rsidRPr="008F2D1C">
        <w:rPr>
          <w:bCs/>
        </w:rPr>
        <w:t>аудитории, уполномоченного</w:t>
      </w:r>
      <w:r w:rsidRPr="008F2D1C">
        <w:rPr>
          <w:bCs/>
          <w:spacing w:val="-4"/>
        </w:rPr>
        <w:t xml:space="preserve"> </w:t>
      </w:r>
      <w:r w:rsidRPr="008F2D1C">
        <w:rPr>
          <w:bCs/>
        </w:rPr>
        <w:t>руководителем</w:t>
      </w:r>
      <w:r w:rsidRPr="008F2D1C">
        <w:rPr>
          <w:bCs/>
          <w:spacing w:val="-3"/>
        </w:rPr>
        <w:t xml:space="preserve"> </w:t>
      </w:r>
      <w:r w:rsidRPr="008F2D1C">
        <w:rPr>
          <w:bCs/>
        </w:rPr>
        <w:t>ППЭ,</w:t>
      </w:r>
      <w:r w:rsidRPr="008F2D1C">
        <w:rPr>
          <w:bCs/>
          <w:spacing w:val="-4"/>
        </w:rPr>
        <w:t xml:space="preserve"> </w:t>
      </w:r>
      <w:r w:rsidRPr="008F2D1C">
        <w:rPr>
          <w:bCs/>
        </w:rPr>
        <w:t>предъявляя</w:t>
      </w:r>
      <w:r w:rsidRPr="008F2D1C">
        <w:rPr>
          <w:bCs/>
          <w:spacing w:val="-2"/>
        </w:rPr>
        <w:t xml:space="preserve"> </w:t>
      </w:r>
      <w:r w:rsidRPr="008F2D1C">
        <w:rPr>
          <w:bCs/>
        </w:rPr>
        <w:t>документ</w:t>
      </w:r>
      <w:r>
        <w:t>, удостоверяющий личность, и удостоверение общественного наблюдателя.</w:t>
      </w:r>
    </w:p>
    <w:p w14:paraId="5492E399" w14:textId="77777777" w:rsidR="00D30273" w:rsidRDefault="00D30273" w:rsidP="00D30273">
      <w:pPr>
        <w:pStyle w:val="af1"/>
        <w:ind w:right="569" w:firstLine="708"/>
      </w:pPr>
      <w:r>
        <w:t>Общественному</w:t>
      </w:r>
      <w:r>
        <w:rPr>
          <w:spacing w:val="40"/>
        </w:rPr>
        <w:t xml:space="preserve"> </w:t>
      </w:r>
      <w:r>
        <w:t>наблюдателю</w:t>
      </w:r>
      <w:r>
        <w:rPr>
          <w:spacing w:val="40"/>
        </w:rPr>
        <w:t xml:space="preserve"> </w:t>
      </w:r>
      <w:r>
        <w:t>необходимо</w:t>
      </w:r>
      <w:r>
        <w:rPr>
          <w:spacing w:val="40"/>
        </w:rPr>
        <w:t xml:space="preserve"> </w:t>
      </w:r>
      <w:r>
        <w:t>удостоверить</w:t>
      </w:r>
      <w:r>
        <w:rPr>
          <w:spacing w:val="40"/>
        </w:rPr>
        <w:t xml:space="preserve"> </w:t>
      </w:r>
      <w:r>
        <w:t>факт</w:t>
      </w:r>
      <w:r>
        <w:rPr>
          <w:spacing w:val="40"/>
        </w:rPr>
        <w:t xml:space="preserve"> </w:t>
      </w:r>
      <w:r>
        <w:t>своего</w:t>
      </w:r>
      <w:r>
        <w:rPr>
          <w:spacing w:val="40"/>
        </w:rPr>
        <w:t xml:space="preserve"> </w:t>
      </w:r>
      <w:r>
        <w:t xml:space="preserve">присутствия в ППЭ подписью в форме ППЭ-07 «Список работников ППЭ и общественных </w:t>
      </w:r>
      <w:r>
        <w:rPr>
          <w:spacing w:val="-2"/>
        </w:rPr>
        <w:t>наблюдателей».</w:t>
      </w:r>
    </w:p>
    <w:p w14:paraId="2232532E" w14:textId="77777777" w:rsidR="00D30273" w:rsidRDefault="00D30273" w:rsidP="00D30273">
      <w:pPr>
        <w:pStyle w:val="af1"/>
        <w:ind w:right="572" w:firstLine="708"/>
      </w:pPr>
      <w:r>
        <w:t>Общественный наблюдатель оставляет личные вещи в месте хранения личных вещей, организованном в Штабе ППЭ.</w:t>
      </w:r>
    </w:p>
    <w:p w14:paraId="7FADC314" w14:textId="1400C9F5" w:rsidR="00D30273" w:rsidRDefault="00D30273" w:rsidP="00D30273">
      <w:pPr>
        <w:pStyle w:val="af1"/>
        <w:ind w:right="567" w:firstLine="708"/>
      </w:pPr>
      <w:r>
        <w:t>До</w:t>
      </w:r>
      <w:r>
        <w:rPr>
          <w:spacing w:val="80"/>
        </w:rPr>
        <w:t xml:space="preserve"> </w:t>
      </w:r>
      <w:r>
        <w:t>начала</w:t>
      </w:r>
      <w:r>
        <w:rPr>
          <w:spacing w:val="80"/>
        </w:rPr>
        <w:t xml:space="preserve"> </w:t>
      </w:r>
      <w:r>
        <w:t>проведения</w:t>
      </w:r>
      <w:r>
        <w:rPr>
          <w:spacing w:val="80"/>
        </w:rPr>
        <w:t xml:space="preserve"> </w:t>
      </w:r>
      <w:r>
        <w:t>экзамена</w:t>
      </w:r>
      <w:r>
        <w:rPr>
          <w:spacing w:val="80"/>
        </w:rPr>
        <w:t xml:space="preserve"> </w:t>
      </w:r>
      <w:r>
        <w:t>общественный</w:t>
      </w:r>
      <w:r>
        <w:rPr>
          <w:spacing w:val="80"/>
        </w:rPr>
        <w:t xml:space="preserve"> </w:t>
      </w:r>
      <w:r>
        <w:t>наблюдатель</w:t>
      </w:r>
      <w:r>
        <w:rPr>
          <w:spacing w:val="80"/>
        </w:rPr>
        <w:t xml:space="preserve"> </w:t>
      </w:r>
      <w:r>
        <w:t>обсуждает</w:t>
      </w:r>
      <w:r>
        <w:rPr>
          <w:spacing w:val="80"/>
        </w:rPr>
        <w:t xml:space="preserve"> </w:t>
      </w:r>
      <w:r>
        <w:t>с</w:t>
      </w:r>
      <w:r>
        <w:rPr>
          <w:spacing w:val="-2"/>
        </w:rPr>
        <w:t xml:space="preserve"> </w:t>
      </w:r>
      <w:r>
        <w:t>руководителем ППЭ и членами ГЭК порядок взаимодействия во время проведения экзамена и</w:t>
      </w:r>
      <w:r>
        <w:rPr>
          <w:spacing w:val="-2"/>
        </w:rPr>
        <w:t xml:space="preserve"> </w:t>
      </w:r>
      <w:r>
        <w:t xml:space="preserve">по его окончании и </w:t>
      </w:r>
      <w:r w:rsidR="00873EF7">
        <w:t xml:space="preserve">выясняет, расположено рабочее место для заполнения формы ППЭ-18 – МАШ в Сервисе. </w:t>
      </w:r>
    </w:p>
    <w:p w14:paraId="7D507818" w14:textId="29A2CD73" w:rsidR="00873EF7" w:rsidRDefault="00873EF7" w:rsidP="00D30273">
      <w:pPr>
        <w:pStyle w:val="af1"/>
        <w:ind w:right="567" w:firstLine="708"/>
      </w:pPr>
      <w:r>
        <w:t>Рабочее место общественного наблюдателя для заполнения формы ППЭ-18 МАШ в С6рвисе должно быть расположено в Штабе ППЭ и иметь выход в сеть «Интернет»</w:t>
      </w:r>
      <w:r w:rsidR="0055381B">
        <w:t>.</w:t>
      </w:r>
    </w:p>
    <w:p w14:paraId="4821DF62" w14:textId="77777777" w:rsidR="00D30273" w:rsidRDefault="00D30273" w:rsidP="00D30273">
      <w:pPr>
        <w:pStyle w:val="af1"/>
        <w:ind w:right="567" w:firstLine="708"/>
      </w:pPr>
      <w:r>
        <w:t>При решении вопросов, связанных с</w:t>
      </w:r>
      <w:r>
        <w:rPr>
          <w:spacing w:val="-1"/>
        </w:rPr>
        <w:t xml:space="preserve"> </w:t>
      </w:r>
      <w:r>
        <w:t>проведением экзамена в</w:t>
      </w:r>
      <w:r>
        <w:rPr>
          <w:spacing w:val="-2"/>
        </w:rPr>
        <w:t xml:space="preserve"> </w:t>
      </w:r>
      <w:r>
        <w:t>ППЭ, общественный наблюдатель взаимодействует:</w:t>
      </w:r>
    </w:p>
    <w:p w14:paraId="56839C06" w14:textId="77777777" w:rsidR="00D30273" w:rsidRDefault="00D30273" w:rsidP="00D30273">
      <w:pPr>
        <w:pStyle w:val="af1"/>
        <w:ind w:left="991"/>
      </w:pPr>
      <w:r>
        <w:t>а)</w:t>
      </w:r>
      <w:r>
        <w:rPr>
          <w:spacing w:val="2"/>
        </w:rPr>
        <w:t xml:space="preserve"> </w:t>
      </w:r>
      <w:r>
        <w:t>с</w:t>
      </w:r>
      <w:r>
        <w:rPr>
          <w:spacing w:val="-6"/>
        </w:rPr>
        <w:t xml:space="preserve"> </w:t>
      </w:r>
      <w:r>
        <w:t>членами</w:t>
      </w:r>
      <w:r>
        <w:rPr>
          <w:spacing w:val="-5"/>
        </w:rPr>
        <w:t xml:space="preserve"> </w:t>
      </w:r>
      <w:r>
        <w:rPr>
          <w:spacing w:val="-4"/>
        </w:rPr>
        <w:t>ГЭК;</w:t>
      </w:r>
    </w:p>
    <w:p w14:paraId="120581D3" w14:textId="77777777" w:rsidR="00D30273" w:rsidRDefault="00D30273" w:rsidP="00D30273">
      <w:pPr>
        <w:pStyle w:val="af1"/>
        <w:spacing w:line="298" w:lineRule="exact"/>
        <w:ind w:left="991"/>
      </w:pPr>
      <w:r>
        <w:t>б)</w:t>
      </w:r>
      <w:r>
        <w:rPr>
          <w:spacing w:val="1"/>
        </w:rPr>
        <w:t xml:space="preserve"> </w:t>
      </w:r>
      <w:r>
        <w:t>с</w:t>
      </w:r>
      <w:r>
        <w:rPr>
          <w:spacing w:val="-7"/>
        </w:rPr>
        <w:t xml:space="preserve"> </w:t>
      </w:r>
      <w:r>
        <w:t>руководителем</w:t>
      </w:r>
      <w:r>
        <w:rPr>
          <w:spacing w:val="-8"/>
        </w:rPr>
        <w:t xml:space="preserve"> </w:t>
      </w:r>
      <w:r>
        <w:rPr>
          <w:spacing w:val="-4"/>
        </w:rPr>
        <w:t>ППЭ;</w:t>
      </w:r>
    </w:p>
    <w:p w14:paraId="785247DA" w14:textId="77777777" w:rsidR="00D30273" w:rsidRDefault="00D30273" w:rsidP="00D30273">
      <w:pPr>
        <w:pStyle w:val="af1"/>
        <w:ind w:right="567" w:firstLine="708"/>
      </w:pPr>
      <w:r>
        <w:t>в) с должностными лицами Рособрнадзора и иными лицами, определенными Рособрнадзором, а также должностными лицами органа исполнительной власти субъекта Российской Федерации, осуществляющего переданные полномочия Российской</w:t>
      </w:r>
      <w:r>
        <w:rPr>
          <w:spacing w:val="40"/>
        </w:rPr>
        <w:t xml:space="preserve"> </w:t>
      </w:r>
      <w:r>
        <w:t>Федерации в сфере образования (при наличии).</w:t>
      </w:r>
    </w:p>
    <w:p w14:paraId="079B6BFD" w14:textId="77777777" w:rsidR="00D30273" w:rsidRDefault="00D30273" w:rsidP="00D30273">
      <w:pPr>
        <w:pStyle w:val="2"/>
        <w:spacing w:before="9" w:line="295" w:lineRule="exact"/>
      </w:pPr>
      <w:r>
        <w:t>До</w:t>
      </w:r>
      <w:r>
        <w:rPr>
          <w:spacing w:val="71"/>
          <w:w w:val="150"/>
        </w:rPr>
        <w:t xml:space="preserve"> </w:t>
      </w:r>
      <w:r>
        <w:t>начала</w:t>
      </w:r>
      <w:r>
        <w:rPr>
          <w:spacing w:val="73"/>
          <w:w w:val="150"/>
        </w:rPr>
        <w:t xml:space="preserve"> </w:t>
      </w:r>
      <w:r>
        <w:t>проведения</w:t>
      </w:r>
      <w:r>
        <w:rPr>
          <w:spacing w:val="73"/>
          <w:w w:val="150"/>
        </w:rPr>
        <w:t xml:space="preserve"> </w:t>
      </w:r>
      <w:r>
        <w:t>экзамена</w:t>
      </w:r>
      <w:r>
        <w:rPr>
          <w:spacing w:val="76"/>
          <w:w w:val="150"/>
        </w:rPr>
        <w:t xml:space="preserve"> </w:t>
      </w:r>
      <w:r>
        <w:t>(с</w:t>
      </w:r>
      <w:r>
        <w:rPr>
          <w:spacing w:val="71"/>
          <w:w w:val="150"/>
        </w:rPr>
        <w:t xml:space="preserve"> </w:t>
      </w:r>
      <w:r>
        <w:t>09:00</w:t>
      </w:r>
      <w:r>
        <w:rPr>
          <w:spacing w:val="71"/>
          <w:w w:val="150"/>
        </w:rPr>
        <w:t xml:space="preserve"> </w:t>
      </w:r>
      <w:r>
        <w:t>до</w:t>
      </w:r>
      <w:r>
        <w:rPr>
          <w:spacing w:val="70"/>
          <w:w w:val="150"/>
        </w:rPr>
        <w:t xml:space="preserve"> </w:t>
      </w:r>
      <w:r>
        <w:t>10:00</w:t>
      </w:r>
      <w:r>
        <w:rPr>
          <w:spacing w:val="73"/>
          <w:w w:val="150"/>
        </w:rPr>
        <w:t xml:space="preserve"> </w:t>
      </w:r>
      <w:r>
        <w:t>по</w:t>
      </w:r>
      <w:r>
        <w:rPr>
          <w:spacing w:val="73"/>
          <w:w w:val="150"/>
        </w:rPr>
        <w:t xml:space="preserve"> </w:t>
      </w:r>
      <w:r>
        <w:t>местному</w:t>
      </w:r>
      <w:r>
        <w:rPr>
          <w:spacing w:val="73"/>
          <w:w w:val="150"/>
        </w:rPr>
        <w:t xml:space="preserve"> </w:t>
      </w:r>
      <w:r>
        <w:rPr>
          <w:spacing w:val="-2"/>
        </w:rPr>
        <w:t>времени)</w:t>
      </w:r>
    </w:p>
    <w:p w14:paraId="708A6AB3" w14:textId="77777777" w:rsidR="00D30273" w:rsidRDefault="00D30273" w:rsidP="00D30273">
      <w:pPr>
        <w:pStyle w:val="af1"/>
        <w:spacing w:line="295" w:lineRule="exact"/>
      </w:pPr>
      <w:r>
        <w:t>осуществляется</w:t>
      </w:r>
      <w:r>
        <w:rPr>
          <w:spacing w:val="-10"/>
        </w:rPr>
        <w:t xml:space="preserve"> </w:t>
      </w:r>
      <w:r>
        <w:t>наблюдение</w:t>
      </w:r>
      <w:r>
        <w:rPr>
          <w:spacing w:val="-11"/>
        </w:rPr>
        <w:t xml:space="preserve"> </w:t>
      </w:r>
      <w:r>
        <w:t>за</w:t>
      </w:r>
      <w:r>
        <w:rPr>
          <w:spacing w:val="-11"/>
        </w:rPr>
        <w:t xml:space="preserve"> </w:t>
      </w:r>
      <w:r>
        <w:t>соблюдением</w:t>
      </w:r>
      <w:r>
        <w:rPr>
          <w:spacing w:val="-9"/>
        </w:rPr>
        <w:t xml:space="preserve"> </w:t>
      </w:r>
      <w:r>
        <w:t>требований</w:t>
      </w:r>
      <w:r>
        <w:rPr>
          <w:spacing w:val="-9"/>
        </w:rPr>
        <w:t xml:space="preserve"> </w:t>
      </w:r>
      <w:r>
        <w:t>Порядка,</w:t>
      </w:r>
      <w:r>
        <w:rPr>
          <w:spacing w:val="-10"/>
        </w:rPr>
        <w:t xml:space="preserve"> </w:t>
      </w:r>
      <w:r>
        <w:t>в</w:t>
      </w:r>
      <w:r>
        <w:rPr>
          <w:spacing w:val="-11"/>
        </w:rPr>
        <w:t xml:space="preserve"> </w:t>
      </w:r>
      <w:r>
        <w:t>том</w:t>
      </w:r>
      <w:r>
        <w:rPr>
          <w:spacing w:val="-9"/>
        </w:rPr>
        <w:t xml:space="preserve"> </w:t>
      </w:r>
      <w:r>
        <w:rPr>
          <w:spacing w:val="-2"/>
        </w:rPr>
        <w:t>числе:</w:t>
      </w:r>
    </w:p>
    <w:p w14:paraId="092C5229" w14:textId="77777777" w:rsidR="00D30273" w:rsidRDefault="00D30273" w:rsidP="00D30273">
      <w:pPr>
        <w:pStyle w:val="2"/>
        <w:numPr>
          <w:ilvl w:val="0"/>
          <w:numId w:val="38"/>
        </w:numPr>
        <w:tabs>
          <w:tab w:val="left" w:pos="1249"/>
        </w:tabs>
        <w:spacing w:before="8" w:line="295" w:lineRule="exact"/>
        <w:ind w:left="1249" w:hanging="258"/>
      </w:pPr>
      <w:r>
        <w:t>Организация</w:t>
      </w:r>
      <w:r>
        <w:rPr>
          <w:spacing w:val="-12"/>
        </w:rPr>
        <w:t xml:space="preserve"> </w:t>
      </w:r>
      <w:r>
        <w:t>и</w:t>
      </w:r>
      <w:r>
        <w:rPr>
          <w:spacing w:val="-12"/>
        </w:rPr>
        <w:t xml:space="preserve"> </w:t>
      </w:r>
      <w:r>
        <w:t>оснащение</w:t>
      </w:r>
      <w:r>
        <w:rPr>
          <w:spacing w:val="-8"/>
        </w:rPr>
        <w:t xml:space="preserve"> </w:t>
      </w:r>
      <w:r>
        <w:t>помещений</w:t>
      </w:r>
      <w:r>
        <w:rPr>
          <w:spacing w:val="-11"/>
        </w:rPr>
        <w:t xml:space="preserve"> </w:t>
      </w:r>
      <w:r>
        <w:rPr>
          <w:spacing w:val="-5"/>
        </w:rPr>
        <w:t>ППЭ</w:t>
      </w:r>
    </w:p>
    <w:p w14:paraId="747EECF6" w14:textId="77777777" w:rsidR="00095AB3" w:rsidRPr="00095AB3" w:rsidRDefault="00D30273" w:rsidP="00095AB3">
      <w:pPr>
        <w:pStyle w:val="a3"/>
        <w:widowControl w:val="0"/>
        <w:numPr>
          <w:ilvl w:val="1"/>
          <w:numId w:val="38"/>
        </w:numPr>
        <w:tabs>
          <w:tab w:val="left" w:pos="1442"/>
        </w:tabs>
        <w:autoSpaceDE w:val="0"/>
        <w:autoSpaceDN w:val="0"/>
        <w:spacing w:before="67" w:after="0" w:line="295" w:lineRule="exact"/>
        <w:ind w:left="1442" w:right="565" w:hanging="308"/>
        <w:contextualSpacing w:val="0"/>
        <w:jc w:val="both"/>
      </w:pPr>
      <w:r w:rsidRPr="00095AB3">
        <w:rPr>
          <w:rFonts w:ascii="Times New Roman" w:hAnsi="Times New Roman" w:cs="Times New Roman"/>
          <w:sz w:val="26"/>
        </w:rPr>
        <w:t>В</w:t>
      </w:r>
      <w:r w:rsidRPr="00095AB3">
        <w:rPr>
          <w:rFonts w:ascii="Times New Roman" w:hAnsi="Times New Roman" w:cs="Times New Roman"/>
          <w:spacing w:val="-8"/>
          <w:sz w:val="26"/>
        </w:rPr>
        <w:t xml:space="preserve"> </w:t>
      </w:r>
      <w:r w:rsidRPr="00095AB3">
        <w:rPr>
          <w:rFonts w:ascii="Times New Roman" w:hAnsi="Times New Roman" w:cs="Times New Roman"/>
          <w:sz w:val="26"/>
        </w:rPr>
        <w:t>здании</w:t>
      </w:r>
      <w:r w:rsidRPr="00095AB3">
        <w:rPr>
          <w:rFonts w:ascii="Times New Roman" w:hAnsi="Times New Roman" w:cs="Times New Roman"/>
          <w:spacing w:val="-7"/>
          <w:sz w:val="26"/>
        </w:rPr>
        <w:t xml:space="preserve"> </w:t>
      </w:r>
      <w:r w:rsidRPr="00095AB3">
        <w:rPr>
          <w:rFonts w:ascii="Times New Roman" w:hAnsi="Times New Roman" w:cs="Times New Roman"/>
          <w:sz w:val="26"/>
        </w:rPr>
        <w:t>(комплексе</w:t>
      </w:r>
      <w:r w:rsidRPr="00095AB3">
        <w:rPr>
          <w:rFonts w:ascii="Times New Roman" w:hAnsi="Times New Roman" w:cs="Times New Roman"/>
          <w:spacing w:val="-7"/>
          <w:sz w:val="26"/>
        </w:rPr>
        <w:t xml:space="preserve"> </w:t>
      </w:r>
      <w:r w:rsidRPr="00095AB3">
        <w:rPr>
          <w:rFonts w:ascii="Times New Roman" w:hAnsi="Times New Roman" w:cs="Times New Roman"/>
          <w:sz w:val="26"/>
        </w:rPr>
        <w:t>зданий),</w:t>
      </w:r>
      <w:r w:rsidRPr="00095AB3">
        <w:rPr>
          <w:rFonts w:ascii="Times New Roman" w:hAnsi="Times New Roman" w:cs="Times New Roman"/>
          <w:spacing w:val="-4"/>
          <w:sz w:val="26"/>
        </w:rPr>
        <w:t xml:space="preserve"> </w:t>
      </w:r>
      <w:r w:rsidRPr="00095AB3">
        <w:rPr>
          <w:rFonts w:ascii="Times New Roman" w:hAnsi="Times New Roman" w:cs="Times New Roman"/>
          <w:sz w:val="26"/>
        </w:rPr>
        <w:t>где</w:t>
      </w:r>
      <w:r w:rsidRPr="00095AB3">
        <w:rPr>
          <w:rFonts w:ascii="Times New Roman" w:hAnsi="Times New Roman" w:cs="Times New Roman"/>
          <w:spacing w:val="-7"/>
          <w:sz w:val="26"/>
        </w:rPr>
        <w:t xml:space="preserve"> </w:t>
      </w:r>
      <w:r w:rsidRPr="00095AB3">
        <w:rPr>
          <w:rFonts w:ascii="Times New Roman" w:hAnsi="Times New Roman" w:cs="Times New Roman"/>
          <w:sz w:val="26"/>
        </w:rPr>
        <w:t>расположен</w:t>
      </w:r>
      <w:r w:rsidRPr="00095AB3">
        <w:rPr>
          <w:rFonts w:ascii="Times New Roman" w:hAnsi="Times New Roman" w:cs="Times New Roman"/>
          <w:spacing w:val="-7"/>
          <w:sz w:val="26"/>
        </w:rPr>
        <w:t xml:space="preserve"> </w:t>
      </w:r>
      <w:r w:rsidRPr="00095AB3">
        <w:rPr>
          <w:rFonts w:ascii="Times New Roman" w:hAnsi="Times New Roman" w:cs="Times New Roman"/>
          <w:sz w:val="26"/>
        </w:rPr>
        <w:t>ППЭ,</w:t>
      </w:r>
      <w:r w:rsidRPr="00095AB3">
        <w:rPr>
          <w:rFonts w:ascii="Times New Roman" w:hAnsi="Times New Roman" w:cs="Times New Roman"/>
          <w:spacing w:val="-5"/>
          <w:sz w:val="26"/>
        </w:rPr>
        <w:t xml:space="preserve"> </w:t>
      </w:r>
      <w:r w:rsidRPr="00095AB3">
        <w:rPr>
          <w:rFonts w:ascii="Times New Roman" w:hAnsi="Times New Roman" w:cs="Times New Roman"/>
          <w:b/>
          <w:sz w:val="26"/>
        </w:rPr>
        <w:t>до</w:t>
      </w:r>
      <w:r w:rsidRPr="00095AB3">
        <w:rPr>
          <w:rFonts w:ascii="Times New Roman" w:hAnsi="Times New Roman" w:cs="Times New Roman"/>
          <w:b/>
          <w:spacing w:val="-6"/>
          <w:sz w:val="26"/>
        </w:rPr>
        <w:t xml:space="preserve"> </w:t>
      </w:r>
      <w:r w:rsidRPr="00095AB3">
        <w:rPr>
          <w:rFonts w:ascii="Times New Roman" w:hAnsi="Times New Roman" w:cs="Times New Roman"/>
          <w:b/>
          <w:sz w:val="26"/>
        </w:rPr>
        <w:t>входа</w:t>
      </w:r>
      <w:r w:rsidRPr="00095AB3">
        <w:rPr>
          <w:rFonts w:ascii="Times New Roman" w:hAnsi="Times New Roman" w:cs="Times New Roman"/>
          <w:b/>
          <w:spacing w:val="-7"/>
          <w:sz w:val="26"/>
        </w:rPr>
        <w:t xml:space="preserve"> </w:t>
      </w:r>
      <w:r w:rsidRPr="00095AB3">
        <w:rPr>
          <w:rFonts w:ascii="Times New Roman" w:hAnsi="Times New Roman" w:cs="Times New Roman"/>
          <w:b/>
          <w:sz w:val="26"/>
        </w:rPr>
        <w:t>в</w:t>
      </w:r>
      <w:r w:rsidRPr="00095AB3">
        <w:rPr>
          <w:rFonts w:ascii="Times New Roman" w:hAnsi="Times New Roman" w:cs="Times New Roman"/>
          <w:b/>
          <w:spacing w:val="-7"/>
          <w:sz w:val="26"/>
        </w:rPr>
        <w:t xml:space="preserve"> </w:t>
      </w:r>
      <w:r w:rsidRPr="00095AB3">
        <w:rPr>
          <w:rFonts w:ascii="Times New Roman" w:hAnsi="Times New Roman" w:cs="Times New Roman"/>
          <w:b/>
          <w:sz w:val="26"/>
        </w:rPr>
        <w:t>ППЭ</w:t>
      </w:r>
      <w:r w:rsidRPr="00095AB3">
        <w:rPr>
          <w:rFonts w:ascii="Times New Roman" w:hAnsi="Times New Roman" w:cs="Times New Roman"/>
          <w:b/>
          <w:spacing w:val="-5"/>
          <w:sz w:val="26"/>
        </w:rPr>
        <w:t xml:space="preserve"> </w:t>
      </w:r>
      <w:r w:rsidRPr="00095AB3">
        <w:rPr>
          <w:rFonts w:ascii="Times New Roman" w:hAnsi="Times New Roman" w:cs="Times New Roman"/>
          <w:spacing w:val="-2"/>
          <w:sz w:val="26"/>
        </w:rPr>
        <w:t>выделены:</w:t>
      </w:r>
    </w:p>
    <w:p w14:paraId="7F95F938" w14:textId="2A7C1002" w:rsidR="00D30273" w:rsidRPr="00095AB3" w:rsidRDefault="00D30273" w:rsidP="00095AB3">
      <w:pPr>
        <w:pStyle w:val="a3"/>
        <w:widowControl w:val="0"/>
        <w:tabs>
          <w:tab w:val="left" w:pos="1442"/>
        </w:tabs>
        <w:autoSpaceDE w:val="0"/>
        <w:autoSpaceDN w:val="0"/>
        <w:spacing w:before="67" w:after="0" w:line="295" w:lineRule="exact"/>
        <w:ind w:left="284" w:right="565" w:firstLine="1134"/>
        <w:contextualSpacing w:val="0"/>
        <w:jc w:val="both"/>
        <w:rPr>
          <w:rFonts w:ascii="Times New Roman" w:hAnsi="Times New Roman" w:cs="Times New Roman"/>
          <w:sz w:val="26"/>
          <w:szCs w:val="26"/>
        </w:rPr>
      </w:pPr>
      <w:r w:rsidRPr="00095AB3">
        <w:rPr>
          <w:rFonts w:ascii="Times New Roman" w:hAnsi="Times New Roman" w:cs="Times New Roman"/>
          <w:sz w:val="26"/>
          <w:szCs w:val="26"/>
        </w:rPr>
        <w:t>а) отдельное место (помещение)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СМИ;</w:t>
      </w:r>
    </w:p>
    <w:p w14:paraId="3786C325" w14:textId="77777777" w:rsidR="00D30273" w:rsidRPr="00B06A77" w:rsidRDefault="00D30273" w:rsidP="00D30273">
      <w:pPr>
        <w:pStyle w:val="af1"/>
        <w:spacing w:line="298" w:lineRule="exact"/>
        <w:ind w:left="991"/>
      </w:pPr>
      <w:r w:rsidRPr="00B06A77">
        <w:t>б)</w:t>
      </w:r>
      <w:r w:rsidRPr="00B06A77">
        <w:rPr>
          <w:spacing w:val="-8"/>
        </w:rPr>
        <w:t xml:space="preserve"> </w:t>
      </w:r>
      <w:r w:rsidRPr="00B06A77">
        <w:t>помещение</w:t>
      </w:r>
      <w:r w:rsidRPr="00B06A77">
        <w:rPr>
          <w:spacing w:val="-7"/>
        </w:rPr>
        <w:t xml:space="preserve"> </w:t>
      </w:r>
      <w:r w:rsidRPr="00B06A77">
        <w:t>для</w:t>
      </w:r>
      <w:r w:rsidRPr="00B06A77">
        <w:rPr>
          <w:spacing w:val="-6"/>
        </w:rPr>
        <w:t xml:space="preserve"> </w:t>
      </w:r>
      <w:r w:rsidRPr="00B06A77">
        <w:rPr>
          <w:spacing w:val="-2"/>
        </w:rPr>
        <w:t>сопровождающих.</w:t>
      </w:r>
    </w:p>
    <w:p w14:paraId="47F92833" w14:textId="77777777" w:rsidR="00D30273" w:rsidRPr="006770E5" w:rsidRDefault="00D30273" w:rsidP="00D30273">
      <w:pPr>
        <w:pStyle w:val="a3"/>
        <w:widowControl w:val="0"/>
        <w:numPr>
          <w:ilvl w:val="1"/>
          <w:numId w:val="38"/>
        </w:numPr>
        <w:tabs>
          <w:tab w:val="left" w:pos="1442"/>
        </w:tabs>
        <w:autoSpaceDE w:val="0"/>
        <w:autoSpaceDN w:val="0"/>
        <w:spacing w:before="1" w:after="0" w:line="240" w:lineRule="auto"/>
        <w:ind w:left="1442" w:hanging="451"/>
        <w:contextualSpacing w:val="0"/>
        <w:jc w:val="both"/>
        <w:rPr>
          <w:rFonts w:ascii="Times New Roman" w:hAnsi="Times New Roman" w:cs="Times New Roman"/>
          <w:b/>
          <w:bCs/>
          <w:sz w:val="26"/>
        </w:rPr>
      </w:pPr>
      <w:r w:rsidRPr="006770E5">
        <w:rPr>
          <w:rFonts w:ascii="Times New Roman" w:hAnsi="Times New Roman" w:cs="Times New Roman"/>
          <w:b/>
          <w:bCs/>
          <w:sz w:val="26"/>
        </w:rPr>
        <w:t>Организованы</w:t>
      </w:r>
      <w:r w:rsidRPr="006770E5">
        <w:rPr>
          <w:rFonts w:ascii="Times New Roman" w:hAnsi="Times New Roman" w:cs="Times New Roman"/>
          <w:b/>
          <w:bCs/>
          <w:spacing w:val="-9"/>
          <w:sz w:val="26"/>
        </w:rPr>
        <w:t xml:space="preserve"> </w:t>
      </w:r>
      <w:r w:rsidRPr="006770E5">
        <w:rPr>
          <w:rFonts w:ascii="Times New Roman" w:hAnsi="Times New Roman" w:cs="Times New Roman"/>
          <w:b/>
          <w:bCs/>
          <w:sz w:val="26"/>
        </w:rPr>
        <w:t>соответствующие</w:t>
      </w:r>
      <w:r w:rsidRPr="006770E5">
        <w:rPr>
          <w:rFonts w:ascii="Times New Roman" w:hAnsi="Times New Roman" w:cs="Times New Roman"/>
          <w:b/>
          <w:bCs/>
          <w:spacing w:val="-10"/>
          <w:sz w:val="26"/>
        </w:rPr>
        <w:t xml:space="preserve"> </w:t>
      </w:r>
      <w:r w:rsidRPr="006770E5">
        <w:rPr>
          <w:rFonts w:ascii="Times New Roman" w:hAnsi="Times New Roman" w:cs="Times New Roman"/>
          <w:b/>
          <w:bCs/>
          <w:sz w:val="26"/>
        </w:rPr>
        <w:t>помещения</w:t>
      </w:r>
      <w:r w:rsidRPr="006770E5">
        <w:rPr>
          <w:rFonts w:ascii="Times New Roman" w:hAnsi="Times New Roman" w:cs="Times New Roman"/>
          <w:b/>
          <w:bCs/>
          <w:spacing w:val="-9"/>
          <w:sz w:val="26"/>
        </w:rPr>
        <w:t xml:space="preserve"> </w:t>
      </w:r>
      <w:r w:rsidRPr="006770E5">
        <w:rPr>
          <w:rFonts w:ascii="Times New Roman" w:hAnsi="Times New Roman" w:cs="Times New Roman"/>
          <w:b/>
          <w:bCs/>
          <w:sz w:val="26"/>
        </w:rPr>
        <w:t>и</w:t>
      </w:r>
      <w:r w:rsidRPr="006770E5">
        <w:rPr>
          <w:rFonts w:ascii="Times New Roman" w:hAnsi="Times New Roman" w:cs="Times New Roman"/>
          <w:b/>
          <w:bCs/>
          <w:spacing w:val="-10"/>
          <w:sz w:val="26"/>
        </w:rPr>
        <w:t xml:space="preserve"> </w:t>
      </w:r>
      <w:r w:rsidRPr="006770E5">
        <w:rPr>
          <w:rFonts w:ascii="Times New Roman" w:hAnsi="Times New Roman" w:cs="Times New Roman"/>
          <w:b/>
          <w:bCs/>
          <w:sz w:val="26"/>
        </w:rPr>
        <w:t>рабочие</w:t>
      </w:r>
      <w:r w:rsidRPr="006770E5">
        <w:rPr>
          <w:rFonts w:ascii="Times New Roman" w:hAnsi="Times New Roman" w:cs="Times New Roman"/>
          <w:b/>
          <w:bCs/>
          <w:spacing w:val="-11"/>
          <w:sz w:val="26"/>
        </w:rPr>
        <w:t xml:space="preserve"> </w:t>
      </w:r>
      <w:r w:rsidRPr="006770E5">
        <w:rPr>
          <w:rFonts w:ascii="Times New Roman" w:hAnsi="Times New Roman" w:cs="Times New Roman"/>
          <w:b/>
          <w:bCs/>
          <w:sz w:val="26"/>
        </w:rPr>
        <w:t>места</w:t>
      </w:r>
      <w:r w:rsidRPr="006770E5">
        <w:rPr>
          <w:rFonts w:ascii="Times New Roman" w:hAnsi="Times New Roman" w:cs="Times New Roman"/>
          <w:b/>
          <w:bCs/>
          <w:spacing w:val="-9"/>
          <w:sz w:val="26"/>
        </w:rPr>
        <w:t xml:space="preserve"> </w:t>
      </w:r>
      <w:r w:rsidRPr="006770E5">
        <w:rPr>
          <w:rFonts w:ascii="Times New Roman" w:hAnsi="Times New Roman" w:cs="Times New Roman"/>
          <w:b/>
          <w:bCs/>
          <w:sz w:val="26"/>
        </w:rPr>
        <w:t>в</w:t>
      </w:r>
      <w:r w:rsidRPr="006770E5">
        <w:rPr>
          <w:rFonts w:ascii="Times New Roman" w:hAnsi="Times New Roman" w:cs="Times New Roman"/>
          <w:b/>
          <w:bCs/>
          <w:spacing w:val="-11"/>
          <w:sz w:val="26"/>
        </w:rPr>
        <w:t xml:space="preserve"> </w:t>
      </w:r>
      <w:r w:rsidRPr="006770E5">
        <w:rPr>
          <w:rFonts w:ascii="Times New Roman" w:hAnsi="Times New Roman" w:cs="Times New Roman"/>
          <w:b/>
          <w:bCs/>
          <w:spacing w:val="-4"/>
          <w:sz w:val="26"/>
        </w:rPr>
        <w:t>ППЭ:</w:t>
      </w:r>
    </w:p>
    <w:p w14:paraId="3C880A7D" w14:textId="77777777" w:rsidR="00D30273" w:rsidRDefault="00D30273" w:rsidP="00D30273">
      <w:pPr>
        <w:pStyle w:val="2"/>
        <w:spacing w:before="8" w:line="295" w:lineRule="exact"/>
      </w:pPr>
      <w:r>
        <w:t>а)</w:t>
      </w:r>
      <w:r>
        <w:rPr>
          <w:spacing w:val="-11"/>
        </w:rPr>
        <w:t xml:space="preserve"> </w:t>
      </w:r>
      <w:r>
        <w:t>аудитории</w:t>
      </w:r>
      <w:r>
        <w:rPr>
          <w:spacing w:val="-10"/>
        </w:rPr>
        <w:t xml:space="preserve"> </w:t>
      </w:r>
      <w:r>
        <w:t>для</w:t>
      </w:r>
      <w:r>
        <w:rPr>
          <w:spacing w:val="-11"/>
        </w:rPr>
        <w:t xml:space="preserve"> </w:t>
      </w:r>
      <w:r>
        <w:t>участников</w:t>
      </w:r>
      <w:r>
        <w:rPr>
          <w:spacing w:val="-10"/>
        </w:rPr>
        <w:t xml:space="preserve"> </w:t>
      </w:r>
      <w:r>
        <w:rPr>
          <w:spacing w:val="-2"/>
        </w:rPr>
        <w:t>экзаменов:</w:t>
      </w:r>
    </w:p>
    <w:p w14:paraId="4A072EB5" w14:textId="6958F6B0" w:rsidR="00D30273" w:rsidRDefault="00D30273" w:rsidP="00D30273">
      <w:pPr>
        <w:pStyle w:val="af1"/>
        <w:ind w:right="567" w:firstLine="708"/>
      </w:pPr>
      <w:r>
        <w:t>оборудуются системой онлайн-видеонаблюдения (в аудиториях для участников с ОВЗ, детей-инвалидов и инвалидов видеонаблюдение ведется в режиме «офлайн»);</w:t>
      </w:r>
    </w:p>
    <w:p w14:paraId="3CEADBFF" w14:textId="490DDFDC" w:rsidR="00B06A77" w:rsidRPr="00095AB3" w:rsidRDefault="00B06A77" w:rsidP="00B06A77">
      <w:pPr>
        <w:spacing w:before="97"/>
        <w:ind w:left="282" w:firstLine="708"/>
        <w:rPr>
          <w:rFonts w:ascii="Times New Roman" w:hAnsi="Times New Roman" w:cs="Times New Roman"/>
          <w:i/>
          <w:iCs/>
          <w:sz w:val="26"/>
          <w:szCs w:val="26"/>
        </w:rPr>
      </w:pPr>
      <w:r w:rsidRPr="00095AB3">
        <w:rPr>
          <w:rFonts w:ascii="Times New Roman" w:hAnsi="Times New Roman" w:cs="Times New Roman"/>
          <w:i/>
          <w:iCs/>
          <w:sz w:val="26"/>
          <w:szCs w:val="26"/>
        </w:rPr>
        <w:t>(Иные</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помещения</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ППЭ</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(за</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исключением</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аудиторий</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Штаба</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ППЭ)</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оборудуются</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средствами видеонаблюдения по решению ОИВ)</w:t>
      </w:r>
    </w:p>
    <w:p w14:paraId="1097B2AB" w14:textId="0FCBD27F" w:rsidR="00D30273" w:rsidRDefault="00D30273" w:rsidP="00D30273">
      <w:pPr>
        <w:pStyle w:val="af1"/>
        <w:ind w:left="991" w:right="1159"/>
      </w:pPr>
      <w:r>
        <w:t>размещается</w:t>
      </w:r>
      <w:r>
        <w:rPr>
          <w:spacing w:val="-6"/>
        </w:rPr>
        <w:t xml:space="preserve"> </w:t>
      </w:r>
      <w:r>
        <w:t>табличка,</w:t>
      </w:r>
      <w:r>
        <w:rPr>
          <w:spacing w:val="-7"/>
        </w:rPr>
        <w:t xml:space="preserve"> </w:t>
      </w:r>
      <w:r>
        <w:t>оповещающая</w:t>
      </w:r>
      <w:r>
        <w:rPr>
          <w:spacing w:val="-7"/>
        </w:rPr>
        <w:t xml:space="preserve"> </w:t>
      </w:r>
      <w:r>
        <w:t>о</w:t>
      </w:r>
      <w:r>
        <w:rPr>
          <w:spacing w:val="-7"/>
        </w:rPr>
        <w:t xml:space="preserve"> </w:t>
      </w:r>
      <w:r>
        <w:t>ведении</w:t>
      </w:r>
      <w:r>
        <w:rPr>
          <w:spacing w:val="-7"/>
        </w:rPr>
        <w:t xml:space="preserve"> </w:t>
      </w:r>
      <w:r>
        <w:t>видеонаблюдения</w:t>
      </w:r>
      <w:r>
        <w:rPr>
          <w:spacing w:val="-7"/>
        </w:rPr>
        <w:t xml:space="preserve"> </w:t>
      </w:r>
      <w:r>
        <w:t>в</w:t>
      </w:r>
      <w:r>
        <w:rPr>
          <w:spacing w:val="-1"/>
        </w:rPr>
        <w:t xml:space="preserve"> </w:t>
      </w:r>
      <w:r>
        <w:t>аудитории; в каждой аудитории присутствует не более 25 мест для участников экзаменов;</w:t>
      </w:r>
    </w:p>
    <w:p w14:paraId="5D57E3D2" w14:textId="48C01A97" w:rsidR="00B06A77" w:rsidRPr="00095AB3" w:rsidRDefault="00B06A77" w:rsidP="00B06A77">
      <w:pPr>
        <w:spacing w:after="0"/>
        <w:ind w:left="284" w:firstLine="709"/>
        <w:rPr>
          <w:rFonts w:ascii="Times New Roman" w:hAnsi="Times New Roman" w:cs="Times New Roman"/>
          <w:sz w:val="26"/>
          <w:szCs w:val="26"/>
        </w:rPr>
      </w:pPr>
      <w:r w:rsidRPr="00095AB3">
        <w:rPr>
          <w:rFonts w:ascii="Times New Roman" w:hAnsi="Times New Roman" w:cs="Times New Roman"/>
          <w:spacing w:val="40"/>
          <w:sz w:val="26"/>
          <w:szCs w:val="26"/>
        </w:rPr>
        <w:lastRenderedPageBreak/>
        <w:t xml:space="preserve"> (</w:t>
      </w:r>
      <w:r w:rsidRPr="00095AB3">
        <w:rPr>
          <w:rFonts w:ascii="Times New Roman" w:hAnsi="Times New Roman" w:cs="Times New Roman"/>
          <w:i/>
          <w:iCs/>
          <w:sz w:val="26"/>
          <w:szCs w:val="26"/>
        </w:rPr>
        <w:t>При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отсутствии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возможности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организации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ППЭ</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в</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соответствии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с</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указанными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требованиями предусматриваются дополнительные меры контроля за соблюдением Порядка).</w:t>
      </w:r>
    </w:p>
    <w:p w14:paraId="26AE0697" w14:textId="77777777" w:rsidR="00D30273" w:rsidRDefault="00D30273" w:rsidP="00B06A77">
      <w:pPr>
        <w:pStyle w:val="af1"/>
        <w:tabs>
          <w:tab w:val="left" w:pos="1713"/>
          <w:tab w:val="left" w:pos="2976"/>
          <w:tab w:val="left" w:pos="4438"/>
          <w:tab w:val="left" w:pos="5769"/>
          <w:tab w:val="left" w:pos="7167"/>
          <w:tab w:val="left" w:pos="8633"/>
          <w:tab w:val="left" w:pos="9842"/>
        </w:tabs>
        <w:ind w:left="284" w:right="573" w:firstLine="709"/>
        <w:jc w:val="left"/>
      </w:pPr>
      <w:r>
        <w:rPr>
          <w:spacing w:val="-4"/>
        </w:rPr>
        <w:t>для</w:t>
      </w:r>
      <w:r>
        <w:tab/>
      </w:r>
      <w:r>
        <w:rPr>
          <w:spacing w:val="-2"/>
        </w:rPr>
        <w:t>каждого</w:t>
      </w:r>
      <w:r>
        <w:tab/>
      </w:r>
      <w:r>
        <w:rPr>
          <w:spacing w:val="-2"/>
        </w:rPr>
        <w:t>участника</w:t>
      </w:r>
      <w:r>
        <w:tab/>
      </w:r>
      <w:r>
        <w:rPr>
          <w:spacing w:val="-2"/>
        </w:rPr>
        <w:t>экзамена</w:t>
      </w:r>
      <w:r>
        <w:tab/>
      </w:r>
      <w:r>
        <w:rPr>
          <w:spacing w:val="-2"/>
        </w:rPr>
        <w:t>выделено</w:t>
      </w:r>
      <w:r>
        <w:tab/>
      </w:r>
      <w:r>
        <w:rPr>
          <w:spacing w:val="-2"/>
        </w:rPr>
        <w:t>отдельное</w:t>
      </w:r>
      <w:r>
        <w:tab/>
      </w:r>
      <w:r>
        <w:rPr>
          <w:spacing w:val="-2"/>
        </w:rPr>
        <w:t>рабочее</w:t>
      </w:r>
      <w:r>
        <w:tab/>
      </w:r>
      <w:r>
        <w:rPr>
          <w:spacing w:val="-2"/>
        </w:rPr>
        <w:t xml:space="preserve">место </w:t>
      </w:r>
      <w:r>
        <w:t>(индивидуальный стол и стул), обозначенное заметным номером;</w:t>
      </w:r>
    </w:p>
    <w:p w14:paraId="7D3F98BB" w14:textId="77777777" w:rsidR="00D30273" w:rsidRDefault="00D30273" w:rsidP="00B06A77">
      <w:pPr>
        <w:pStyle w:val="af1"/>
        <w:ind w:left="284" w:firstLine="709"/>
        <w:jc w:val="left"/>
      </w:pPr>
      <w:r>
        <w:t>в</w:t>
      </w:r>
      <w:r>
        <w:rPr>
          <w:spacing w:val="-5"/>
        </w:rPr>
        <w:t xml:space="preserve"> </w:t>
      </w:r>
      <w:r>
        <w:t>наличии</w:t>
      </w:r>
      <w:r>
        <w:rPr>
          <w:spacing w:val="-2"/>
        </w:rPr>
        <w:t xml:space="preserve"> </w:t>
      </w:r>
      <w:r>
        <w:t>исправные</w:t>
      </w:r>
      <w:r>
        <w:rPr>
          <w:spacing w:val="-2"/>
        </w:rPr>
        <w:t xml:space="preserve"> </w:t>
      </w:r>
      <w:r>
        <w:t>часы,</w:t>
      </w:r>
      <w:r>
        <w:rPr>
          <w:spacing w:val="-5"/>
        </w:rPr>
        <w:t xml:space="preserve"> </w:t>
      </w:r>
      <w:r>
        <w:t>показывающие</w:t>
      </w:r>
      <w:r>
        <w:rPr>
          <w:spacing w:val="-2"/>
        </w:rPr>
        <w:t xml:space="preserve"> </w:t>
      </w:r>
      <w:r>
        <w:t>точное</w:t>
      </w:r>
      <w:r>
        <w:rPr>
          <w:spacing w:val="-2"/>
        </w:rPr>
        <w:t xml:space="preserve"> </w:t>
      </w:r>
      <w:r>
        <w:t>время,</w:t>
      </w:r>
      <w:r>
        <w:rPr>
          <w:spacing w:val="-5"/>
        </w:rPr>
        <w:t xml:space="preserve"> </w:t>
      </w:r>
      <w:r>
        <w:t>находящиеся</w:t>
      </w:r>
      <w:r>
        <w:rPr>
          <w:spacing w:val="-4"/>
        </w:rPr>
        <w:t xml:space="preserve"> </w:t>
      </w:r>
      <w:r>
        <w:t>в</w:t>
      </w:r>
      <w:r>
        <w:rPr>
          <w:spacing w:val="-5"/>
        </w:rPr>
        <w:t xml:space="preserve"> </w:t>
      </w:r>
      <w:r>
        <w:t>поле</w:t>
      </w:r>
      <w:r>
        <w:rPr>
          <w:spacing w:val="-5"/>
        </w:rPr>
        <w:t xml:space="preserve"> </w:t>
      </w:r>
      <w:r>
        <w:t>зрения участников экзаменов;</w:t>
      </w:r>
    </w:p>
    <w:p w14:paraId="0BD341E3" w14:textId="77777777" w:rsidR="00D30273" w:rsidRDefault="00D30273" w:rsidP="00D30273">
      <w:pPr>
        <w:pStyle w:val="af1"/>
        <w:tabs>
          <w:tab w:val="left" w:pos="2161"/>
          <w:tab w:val="left" w:pos="3250"/>
          <w:tab w:val="left" w:pos="4399"/>
          <w:tab w:val="left" w:pos="4773"/>
          <w:tab w:val="left" w:pos="5579"/>
          <w:tab w:val="left" w:pos="7011"/>
          <w:tab w:val="left" w:pos="7491"/>
        </w:tabs>
        <w:ind w:right="573" w:firstLine="708"/>
        <w:jc w:val="left"/>
      </w:pPr>
      <w:r>
        <w:rPr>
          <w:spacing w:val="-2"/>
        </w:rPr>
        <w:t>закрыты</w:t>
      </w:r>
      <w:r>
        <w:tab/>
      </w:r>
      <w:r>
        <w:rPr>
          <w:spacing w:val="-2"/>
        </w:rPr>
        <w:t>стенды,</w:t>
      </w:r>
      <w:r>
        <w:tab/>
      </w:r>
      <w:r>
        <w:rPr>
          <w:spacing w:val="-2"/>
        </w:rPr>
        <w:t>плакаты</w:t>
      </w:r>
      <w:r>
        <w:tab/>
      </w:r>
      <w:r>
        <w:rPr>
          <w:spacing w:val="-10"/>
        </w:rPr>
        <w:t>и</w:t>
      </w:r>
      <w:r>
        <w:tab/>
      </w:r>
      <w:r>
        <w:rPr>
          <w:spacing w:val="-4"/>
        </w:rPr>
        <w:t>иные</w:t>
      </w:r>
      <w:r>
        <w:tab/>
      </w:r>
      <w:r>
        <w:rPr>
          <w:spacing w:val="-2"/>
        </w:rPr>
        <w:t>материалы</w:t>
      </w:r>
      <w:r>
        <w:tab/>
      </w:r>
      <w:r>
        <w:rPr>
          <w:spacing w:val="-6"/>
        </w:rPr>
        <w:t>со</w:t>
      </w:r>
      <w:r>
        <w:tab/>
      </w:r>
      <w:r>
        <w:rPr>
          <w:spacing w:val="-2"/>
        </w:rPr>
        <w:t>справочно-познавательной информацией;</w:t>
      </w:r>
    </w:p>
    <w:p w14:paraId="42934FFF" w14:textId="3D684298" w:rsidR="00D30273" w:rsidRDefault="00D30273" w:rsidP="0055381B">
      <w:pPr>
        <w:pStyle w:val="af1"/>
        <w:tabs>
          <w:tab w:val="left" w:pos="2600"/>
          <w:tab w:val="left" w:pos="3378"/>
          <w:tab w:val="left" w:pos="4678"/>
          <w:tab w:val="left" w:pos="5424"/>
          <w:tab w:val="left" w:pos="6134"/>
          <w:tab w:val="left" w:pos="7549"/>
          <w:tab w:val="left" w:pos="8425"/>
        </w:tabs>
        <w:ind w:left="991" w:right="571"/>
        <w:jc w:val="left"/>
      </w:pPr>
      <w:r>
        <w:t xml:space="preserve">подготовлены места для организаторов в аудитории и общественного наблюдателя; </w:t>
      </w:r>
      <w:r>
        <w:rPr>
          <w:spacing w:val="-2"/>
        </w:rPr>
        <w:t>подготовлен</w:t>
      </w:r>
      <w:r w:rsidR="0055381B">
        <w:t xml:space="preserve"> </w:t>
      </w:r>
      <w:r>
        <w:rPr>
          <w:spacing w:val="-2"/>
        </w:rPr>
        <w:t>стол,</w:t>
      </w:r>
      <w:r>
        <w:tab/>
      </w:r>
      <w:r>
        <w:rPr>
          <w:spacing w:val="-2"/>
        </w:rPr>
        <w:t>находящийся</w:t>
      </w:r>
      <w:r>
        <w:tab/>
      </w:r>
      <w:r>
        <w:rPr>
          <w:spacing w:val="-10"/>
        </w:rPr>
        <w:t>в</w:t>
      </w:r>
      <w:r>
        <w:tab/>
      </w:r>
      <w:r>
        <w:rPr>
          <w:spacing w:val="-4"/>
        </w:rPr>
        <w:t>зоне</w:t>
      </w:r>
      <w:r>
        <w:tab/>
      </w:r>
      <w:r>
        <w:rPr>
          <w:spacing w:val="-2"/>
        </w:rPr>
        <w:t>видимости</w:t>
      </w:r>
      <w:r>
        <w:tab/>
      </w:r>
      <w:r>
        <w:rPr>
          <w:spacing w:val="-2"/>
        </w:rPr>
        <w:t>камер</w:t>
      </w:r>
      <w:r>
        <w:tab/>
      </w:r>
      <w:r>
        <w:rPr>
          <w:spacing w:val="-2"/>
        </w:rPr>
        <w:t>видеонаблюдения,</w:t>
      </w:r>
    </w:p>
    <w:p w14:paraId="2870BBC3" w14:textId="77777777" w:rsidR="00D30273" w:rsidRDefault="00D30273" w:rsidP="00D30273">
      <w:pPr>
        <w:pStyle w:val="af1"/>
        <w:ind w:right="573"/>
      </w:pPr>
      <w:r>
        <w:t>для осуществления раскладки ЭМ в процессе их печати в начале экзамена и раскладки, сканирования (в случае использования технологии сканирования ЭМ в аудитории) и последующей упаковки ЭМ, собранных организаторами у участников экзаменов после окончания экзамена;</w:t>
      </w:r>
    </w:p>
    <w:p w14:paraId="07DFDE51" w14:textId="77777777" w:rsidR="00D30273" w:rsidRDefault="00D30273" w:rsidP="00D30273">
      <w:pPr>
        <w:pStyle w:val="af1"/>
        <w:ind w:right="567" w:firstLine="708"/>
      </w:pPr>
      <w:r>
        <w:t>подготовлены черновики из расчета по два листа на каждого участника экзамена (в случае проведения ЕГЭ по иностранным языкам (устная часть) черновики не выдаются), черновики КЕГЭ, а также дополнительные черновики;</w:t>
      </w:r>
    </w:p>
    <w:p w14:paraId="32607EED" w14:textId="77777777" w:rsidR="00D30273" w:rsidRDefault="00D30273" w:rsidP="00D30273">
      <w:pPr>
        <w:pStyle w:val="af1"/>
        <w:ind w:right="568" w:firstLine="708"/>
      </w:pPr>
      <w:r>
        <w:t>при</w:t>
      </w:r>
      <w:r>
        <w:rPr>
          <w:spacing w:val="-2"/>
        </w:rPr>
        <w:t xml:space="preserve"> </w:t>
      </w:r>
      <w:r>
        <w:t>проведении</w:t>
      </w:r>
      <w:r>
        <w:rPr>
          <w:spacing w:val="-2"/>
        </w:rPr>
        <w:t xml:space="preserve"> </w:t>
      </w:r>
      <w:r>
        <w:t>ЕГЭ</w:t>
      </w:r>
      <w:r>
        <w:rPr>
          <w:spacing w:val="-1"/>
        </w:rPr>
        <w:t xml:space="preserve"> </w:t>
      </w:r>
      <w:r>
        <w:t>по</w:t>
      </w:r>
      <w:r>
        <w:rPr>
          <w:spacing w:val="-2"/>
        </w:rPr>
        <w:t xml:space="preserve"> </w:t>
      </w:r>
      <w:r>
        <w:t>иностранным</w:t>
      </w:r>
      <w:r>
        <w:rPr>
          <w:spacing w:val="-3"/>
        </w:rPr>
        <w:t xml:space="preserve"> </w:t>
      </w:r>
      <w:r>
        <w:t>языкам</w:t>
      </w:r>
      <w:r>
        <w:rPr>
          <w:spacing w:val="-3"/>
        </w:rPr>
        <w:t xml:space="preserve"> </w:t>
      </w:r>
      <w:r>
        <w:t>(устная часть)</w:t>
      </w:r>
      <w:r>
        <w:rPr>
          <w:spacing w:val="-3"/>
        </w:rPr>
        <w:t xml:space="preserve"> </w:t>
      </w:r>
      <w:r>
        <w:t>аудитории</w:t>
      </w:r>
      <w:r>
        <w:rPr>
          <w:spacing w:val="-2"/>
        </w:rPr>
        <w:t xml:space="preserve"> </w:t>
      </w:r>
      <w:r>
        <w:t>оборудуются компьютерами (ноутбуками) с установленным ПО и подключенной гарнитурой (наушники с микрофоном);</w:t>
      </w:r>
    </w:p>
    <w:p w14:paraId="3AF21819" w14:textId="77777777" w:rsidR="00D30273" w:rsidRDefault="00D30273" w:rsidP="00D30273">
      <w:pPr>
        <w:pStyle w:val="af1"/>
        <w:ind w:right="566" w:firstLine="708"/>
      </w:pPr>
      <w:r>
        <w:t>аудитории, выделяемые для проведения ЕГЭ по иностранным языкам (письменная часть), оборудуются средствами воспроизведения аудиозаписей;</w:t>
      </w:r>
    </w:p>
    <w:p w14:paraId="7493544A" w14:textId="77777777" w:rsidR="00D30273" w:rsidRDefault="00D30273" w:rsidP="00D30273">
      <w:pPr>
        <w:pStyle w:val="af1"/>
        <w:ind w:right="572" w:firstLine="708"/>
      </w:pPr>
      <w:r>
        <w:t>аудитории, выделяемые для проведения КЕГЭ, оснащаются компьютерной</w:t>
      </w:r>
      <w:r>
        <w:rPr>
          <w:spacing w:val="40"/>
        </w:rPr>
        <w:t xml:space="preserve"> </w:t>
      </w:r>
      <w:r>
        <w:t xml:space="preserve">техникой, не имеющей доступа к сети «Интернет», с установленным специализированным </w:t>
      </w:r>
      <w:r>
        <w:rPr>
          <w:spacing w:val="-4"/>
        </w:rPr>
        <w:t>ПО.</w:t>
      </w:r>
    </w:p>
    <w:p w14:paraId="53159996" w14:textId="77777777" w:rsidR="00D30273" w:rsidRDefault="00D30273" w:rsidP="00D30273">
      <w:pPr>
        <w:pStyle w:val="2"/>
        <w:spacing w:before="5" w:line="295" w:lineRule="exact"/>
        <w:jc w:val="left"/>
      </w:pPr>
      <w:r>
        <w:t>б)</w:t>
      </w:r>
      <w:r>
        <w:rPr>
          <w:spacing w:val="-6"/>
        </w:rPr>
        <w:t xml:space="preserve"> </w:t>
      </w:r>
      <w:r>
        <w:t>Штаб</w:t>
      </w:r>
      <w:r>
        <w:rPr>
          <w:spacing w:val="-5"/>
        </w:rPr>
        <w:t xml:space="preserve"> </w:t>
      </w:r>
      <w:r>
        <w:t>ППЭ</w:t>
      </w:r>
      <w:r>
        <w:rPr>
          <w:spacing w:val="-5"/>
        </w:rPr>
        <w:t xml:space="preserve"> </w:t>
      </w:r>
      <w:r>
        <w:rPr>
          <w:spacing w:val="-2"/>
        </w:rPr>
        <w:t>оборудуется:</w:t>
      </w:r>
    </w:p>
    <w:p w14:paraId="7EB1EF52" w14:textId="489FE55E" w:rsidR="00D30273" w:rsidRDefault="00D30273" w:rsidP="00D30273">
      <w:pPr>
        <w:pStyle w:val="af1"/>
        <w:tabs>
          <w:tab w:val="left" w:pos="2644"/>
          <w:tab w:val="left" w:pos="5095"/>
          <w:tab w:val="left" w:pos="7196"/>
          <w:tab w:val="left" w:pos="9110"/>
        </w:tabs>
        <w:ind w:right="573" w:firstLine="708"/>
        <w:jc w:val="left"/>
      </w:pPr>
      <w:r>
        <w:rPr>
          <w:spacing w:val="-2"/>
        </w:rPr>
        <w:t>средствами</w:t>
      </w:r>
      <w:r>
        <w:tab/>
      </w:r>
      <w:r>
        <w:rPr>
          <w:spacing w:val="-2"/>
        </w:rPr>
        <w:t>видеонаблюдения,</w:t>
      </w:r>
      <w:r>
        <w:tab/>
      </w:r>
      <w:r>
        <w:rPr>
          <w:spacing w:val="-2"/>
        </w:rPr>
        <w:t>позволяющими</w:t>
      </w:r>
      <w:r>
        <w:tab/>
      </w:r>
      <w:r>
        <w:rPr>
          <w:spacing w:val="-2"/>
        </w:rPr>
        <w:t>осуществлять</w:t>
      </w:r>
      <w:r>
        <w:tab/>
      </w:r>
      <w:r>
        <w:rPr>
          <w:spacing w:val="-2"/>
        </w:rPr>
        <w:t xml:space="preserve">видеозапись </w:t>
      </w:r>
      <w:r>
        <w:t>и трансляцию проведения экзаменов в сети «Интернет»;</w:t>
      </w:r>
    </w:p>
    <w:p w14:paraId="0B372935" w14:textId="77777777" w:rsidR="00D30273" w:rsidRDefault="00D30273" w:rsidP="00D30273">
      <w:pPr>
        <w:pStyle w:val="af1"/>
        <w:spacing w:line="299" w:lineRule="exact"/>
        <w:ind w:left="991"/>
        <w:jc w:val="left"/>
      </w:pPr>
      <w:r>
        <w:rPr>
          <w:spacing w:val="-2"/>
        </w:rPr>
        <w:t>телефонной</w:t>
      </w:r>
      <w:r>
        <w:rPr>
          <w:spacing w:val="-3"/>
        </w:rPr>
        <w:t xml:space="preserve"> </w:t>
      </w:r>
      <w:r>
        <w:rPr>
          <w:spacing w:val="-2"/>
        </w:rPr>
        <w:t>связью;</w:t>
      </w:r>
    </w:p>
    <w:p w14:paraId="5E349903" w14:textId="77777777" w:rsidR="00D30273" w:rsidRDefault="00D30273" w:rsidP="00D30273">
      <w:pPr>
        <w:pStyle w:val="af1"/>
        <w:ind w:left="991" w:right="573"/>
        <w:jc w:val="left"/>
      </w:pPr>
      <w:r>
        <w:t>принтером и компьютером с необходимым ПО и средствами защиты информации; местом</w:t>
      </w:r>
      <w:r>
        <w:rPr>
          <w:spacing w:val="78"/>
        </w:rPr>
        <w:t xml:space="preserve"> </w:t>
      </w:r>
      <w:r>
        <w:t>для</w:t>
      </w:r>
      <w:r>
        <w:rPr>
          <w:spacing w:val="79"/>
        </w:rPr>
        <w:t xml:space="preserve"> </w:t>
      </w:r>
      <w:r>
        <w:t>руководителя</w:t>
      </w:r>
      <w:r>
        <w:rPr>
          <w:spacing w:val="79"/>
        </w:rPr>
        <w:t xml:space="preserve"> </w:t>
      </w:r>
      <w:r>
        <w:t>образовательной</w:t>
      </w:r>
      <w:r>
        <w:rPr>
          <w:spacing w:val="79"/>
        </w:rPr>
        <w:t xml:space="preserve"> </w:t>
      </w:r>
      <w:r>
        <w:t>организации,</w:t>
      </w:r>
      <w:r>
        <w:rPr>
          <w:spacing w:val="79"/>
        </w:rPr>
        <w:t xml:space="preserve"> </w:t>
      </w:r>
      <w:r>
        <w:t>в</w:t>
      </w:r>
      <w:r>
        <w:rPr>
          <w:spacing w:val="79"/>
        </w:rPr>
        <w:t xml:space="preserve"> </w:t>
      </w:r>
      <w:r>
        <w:t>помещениях</w:t>
      </w:r>
      <w:r>
        <w:rPr>
          <w:spacing w:val="80"/>
        </w:rPr>
        <w:t xml:space="preserve"> </w:t>
      </w:r>
      <w:r>
        <w:t>которой</w:t>
      </w:r>
    </w:p>
    <w:p w14:paraId="22DF023A" w14:textId="77777777" w:rsidR="00D30273" w:rsidRDefault="00D30273" w:rsidP="00D30273">
      <w:pPr>
        <w:pStyle w:val="af1"/>
        <w:spacing w:line="299" w:lineRule="exact"/>
        <w:jc w:val="left"/>
      </w:pPr>
      <w:r>
        <w:t>организован</w:t>
      </w:r>
      <w:r>
        <w:rPr>
          <w:spacing w:val="-11"/>
        </w:rPr>
        <w:t xml:space="preserve"> </w:t>
      </w:r>
      <w:r>
        <w:t>ППЭ,</w:t>
      </w:r>
      <w:r>
        <w:rPr>
          <w:spacing w:val="-10"/>
        </w:rPr>
        <w:t xml:space="preserve"> </w:t>
      </w:r>
      <w:r>
        <w:t>или</w:t>
      </w:r>
      <w:r>
        <w:rPr>
          <w:spacing w:val="-8"/>
        </w:rPr>
        <w:t xml:space="preserve"> </w:t>
      </w:r>
      <w:r>
        <w:t>уполномоченного</w:t>
      </w:r>
      <w:r>
        <w:rPr>
          <w:spacing w:val="-10"/>
        </w:rPr>
        <w:t xml:space="preserve"> </w:t>
      </w:r>
      <w:r>
        <w:t>им</w:t>
      </w:r>
      <w:r>
        <w:rPr>
          <w:spacing w:val="-10"/>
        </w:rPr>
        <w:t xml:space="preserve"> </w:t>
      </w:r>
      <w:r>
        <w:rPr>
          <w:spacing w:val="-2"/>
        </w:rPr>
        <w:t>лица;</w:t>
      </w:r>
    </w:p>
    <w:p w14:paraId="60652164" w14:textId="77777777" w:rsidR="00D30273" w:rsidRDefault="00D30273" w:rsidP="00D30273">
      <w:pPr>
        <w:pStyle w:val="af1"/>
        <w:ind w:left="0"/>
        <w:jc w:val="left"/>
        <w:rPr>
          <w:sz w:val="20"/>
        </w:rPr>
      </w:pPr>
    </w:p>
    <w:p w14:paraId="2B8119C5" w14:textId="121ADAE3" w:rsidR="006770E5" w:rsidRPr="006770E5" w:rsidRDefault="00D30273" w:rsidP="006770E5">
      <w:pPr>
        <w:spacing w:before="97"/>
        <w:ind w:left="282" w:right="566" w:firstLine="708"/>
        <w:jc w:val="both"/>
        <w:rPr>
          <w:rFonts w:ascii="Times New Roman" w:hAnsi="Times New Roman" w:cs="Times New Roman"/>
          <w:sz w:val="26"/>
          <w:szCs w:val="26"/>
        </w:rPr>
      </w:pPr>
      <w:r w:rsidRPr="006770E5">
        <w:rPr>
          <w:rFonts w:ascii="Times New Roman" w:hAnsi="Times New Roman" w:cs="Times New Roman"/>
          <w:sz w:val="26"/>
          <w:szCs w:val="26"/>
        </w:rPr>
        <w:t xml:space="preserve">в случае печати ЭМ ГВЭ в Штабе ППЭ: </w:t>
      </w:r>
    </w:p>
    <w:p w14:paraId="6896A135" w14:textId="4382F5C2" w:rsidR="006770E5" w:rsidRPr="00095AB3" w:rsidRDefault="006770E5" w:rsidP="006770E5">
      <w:pPr>
        <w:spacing w:before="97"/>
        <w:ind w:left="282" w:right="566" w:firstLine="708"/>
        <w:jc w:val="both"/>
        <w:rPr>
          <w:rFonts w:ascii="Times New Roman" w:hAnsi="Times New Roman" w:cs="Times New Roman"/>
          <w:i/>
          <w:iCs/>
          <w:sz w:val="26"/>
          <w:szCs w:val="26"/>
        </w:rPr>
      </w:pPr>
      <w:r w:rsidRPr="00095AB3">
        <w:rPr>
          <w:rFonts w:ascii="Times New Roman" w:hAnsi="Times New Roman" w:cs="Times New Roman"/>
          <w:i/>
          <w:iCs/>
          <w:sz w:val="26"/>
          <w:szCs w:val="26"/>
        </w:rPr>
        <w:t>(В</w:t>
      </w:r>
      <w:r w:rsidRPr="00095AB3">
        <w:rPr>
          <w:rFonts w:ascii="Times New Roman" w:hAnsi="Times New Roman" w:cs="Times New Roman"/>
          <w:i/>
          <w:iCs/>
          <w:spacing w:val="-1"/>
          <w:sz w:val="26"/>
          <w:szCs w:val="26"/>
        </w:rPr>
        <w:t xml:space="preserve"> </w:t>
      </w:r>
      <w:r w:rsidRPr="00095AB3">
        <w:rPr>
          <w:rFonts w:ascii="Times New Roman" w:hAnsi="Times New Roman" w:cs="Times New Roman"/>
          <w:i/>
          <w:iCs/>
          <w:sz w:val="26"/>
          <w:szCs w:val="26"/>
        </w:rPr>
        <w:t>случае передачи</w:t>
      </w:r>
      <w:r w:rsidRPr="00095AB3">
        <w:rPr>
          <w:rFonts w:ascii="Times New Roman" w:hAnsi="Times New Roman" w:cs="Times New Roman"/>
          <w:i/>
          <w:iCs/>
          <w:spacing w:val="-1"/>
          <w:sz w:val="26"/>
          <w:szCs w:val="26"/>
        </w:rPr>
        <w:t xml:space="preserve"> </w:t>
      </w:r>
      <w:r w:rsidRPr="00095AB3">
        <w:rPr>
          <w:rFonts w:ascii="Times New Roman" w:hAnsi="Times New Roman" w:cs="Times New Roman"/>
          <w:i/>
          <w:iCs/>
          <w:sz w:val="26"/>
          <w:szCs w:val="26"/>
        </w:rPr>
        <w:t>в</w:t>
      </w:r>
      <w:r w:rsidRPr="00095AB3">
        <w:rPr>
          <w:rFonts w:ascii="Times New Roman" w:hAnsi="Times New Roman" w:cs="Times New Roman"/>
          <w:i/>
          <w:iCs/>
          <w:spacing w:val="-1"/>
          <w:sz w:val="26"/>
          <w:szCs w:val="26"/>
        </w:rPr>
        <w:t xml:space="preserve"> </w:t>
      </w:r>
      <w:r w:rsidRPr="00095AB3">
        <w:rPr>
          <w:rFonts w:ascii="Times New Roman" w:hAnsi="Times New Roman" w:cs="Times New Roman"/>
          <w:i/>
          <w:iCs/>
          <w:sz w:val="26"/>
          <w:szCs w:val="26"/>
        </w:rPr>
        <w:t>ППЭ ЭМ ГВЭ посредством</w:t>
      </w:r>
      <w:r w:rsidRPr="00095AB3">
        <w:rPr>
          <w:rFonts w:ascii="Times New Roman" w:hAnsi="Times New Roman" w:cs="Times New Roman"/>
          <w:i/>
          <w:iCs/>
          <w:spacing w:val="-1"/>
          <w:sz w:val="26"/>
          <w:szCs w:val="26"/>
        </w:rPr>
        <w:t xml:space="preserve"> </w:t>
      </w:r>
      <w:r w:rsidRPr="00095AB3">
        <w:rPr>
          <w:rFonts w:ascii="Times New Roman" w:hAnsi="Times New Roman" w:cs="Times New Roman"/>
          <w:i/>
          <w:iCs/>
          <w:sz w:val="26"/>
          <w:szCs w:val="26"/>
        </w:rPr>
        <w:t>сети «Интернет»</w:t>
      </w:r>
      <w:r w:rsidRPr="00095AB3">
        <w:rPr>
          <w:rFonts w:ascii="Times New Roman" w:hAnsi="Times New Roman" w:cs="Times New Roman"/>
          <w:i/>
          <w:iCs/>
          <w:spacing w:val="-5"/>
          <w:sz w:val="26"/>
          <w:szCs w:val="26"/>
        </w:rPr>
        <w:t xml:space="preserve"> </w:t>
      </w:r>
      <w:r w:rsidRPr="00095AB3">
        <w:rPr>
          <w:rFonts w:ascii="Times New Roman" w:hAnsi="Times New Roman" w:cs="Times New Roman"/>
          <w:i/>
          <w:iCs/>
          <w:sz w:val="26"/>
          <w:szCs w:val="26"/>
        </w:rPr>
        <w:t>в электронном</w:t>
      </w:r>
      <w:r w:rsidRPr="00095AB3">
        <w:rPr>
          <w:rFonts w:ascii="Times New Roman" w:hAnsi="Times New Roman" w:cs="Times New Roman"/>
          <w:i/>
          <w:iCs/>
          <w:spacing w:val="-1"/>
          <w:sz w:val="26"/>
          <w:szCs w:val="26"/>
        </w:rPr>
        <w:t xml:space="preserve"> </w:t>
      </w:r>
      <w:r w:rsidRPr="00095AB3">
        <w:rPr>
          <w:rFonts w:ascii="Times New Roman" w:hAnsi="Times New Roman" w:cs="Times New Roman"/>
          <w:i/>
          <w:iCs/>
          <w:sz w:val="26"/>
          <w:szCs w:val="26"/>
        </w:rPr>
        <w:t>и</w:t>
      </w:r>
      <w:r w:rsidRPr="00095AB3">
        <w:rPr>
          <w:rFonts w:ascii="Times New Roman" w:hAnsi="Times New Roman" w:cs="Times New Roman"/>
          <w:i/>
          <w:iCs/>
          <w:spacing w:val="-1"/>
          <w:sz w:val="26"/>
          <w:szCs w:val="26"/>
        </w:rPr>
        <w:t xml:space="preserve"> </w:t>
      </w:r>
      <w:r w:rsidRPr="00095AB3">
        <w:rPr>
          <w:rFonts w:ascii="Times New Roman" w:hAnsi="Times New Roman" w:cs="Times New Roman"/>
          <w:i/>
          <w:iCs/>
          <w:sz w:val="26"/>
          <w:szCs w:val="26"/>
        </w:rPr>
        <w:t>зашифрованном виде</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или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на</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электронных</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носителях</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в</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случае</w:t>
      </w:r>
      <w:r w:rsidR="0055381B">
        <w:rPr>
          <w:rFonts w:ascii="Times New Roman" w:hAnsi="Times New Roman" w:cs="Times New Roman"/>
          <w:i/>
          <w:iCs/>
          <w:sz w:val="26"/>
          <w:szCs w:val="26"/>
        </w:rPr>
        <w:t>,</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если</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по</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решению</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ОИВ</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печать</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ЭМ</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ГВЭ</w:t>
      </w:r>
      <w:r w:rsidRPr="00095AB3">
        <w:rPr>
          <w:rFonts w:ascii="Times New Roman" w:hAnsi="Times New Roman" w:cs="Times New Roman"/>
          <w:i/>
          <w:iCs/>
          <w:spacing w:val="40"/>
          <w:sz w:val="26"/>
          <w:szCs w:val="26"/>
        </w:rPr>
        <w:t xml:space="preserve"> </w:t>
      </w:r>
      <w:r w:rsidRPr="00095AB3">
        <w:rPr>
          <w:rFonts w:ascii="Times New Roman" w:hAnsi="Times New Roman" w:cs="Times New Roman"/>
          <w:i/>
          <w:iCs/>
          <w:sz w:val="26"/>
          <w:szCs w:val="26"/>
        </w:rPr>
        <w:t>организуется</w:t>
      </w:r>
      <w:r w:rsidRPr="00095AB3">
        <w:rPr>
          <w:rFonts w:ascii="Times New Roman" w:hAnsi="Times New Roman" w:cs="Times New Roman"/>
          <w:i/>
          <w:iCs/>
          <w:spacing w:val="80"/>
          <w:sz w:val="26"/>
          <w:szCs w:val="26"/>
        </w:rPr>
        <w:t xml:space="preserve"> </w:t>
      </w:r>
      <w:r w:rsidRPr="00095AB3">
        <w:rPr>
          <w:rFonts w:ascii="Times New Roman" w:hAnsi="Times New Roman" w:cs="Times New Roman"/>
          <w:i/>
          <w:iCs/>
          <w:sz w:val="26"/>
          <w:szCs w:val="26"/>
        </w:rPr>
        <w:t>в Штабе ППЭ)</w:t>
      </w:r>
    </w:p>
    <w:p w14:paraId="725829A8" w14:textId="553D0EC3" w:rsidR="00D30273" w:rsidRDefault="00D30273" w:rsidP="00D30273">
      <w:pPr>
        <w:pStyle w:val="af1"/>
        <w:spacing w:before="107"/>
        <w:ind w:right="570" w:firstLine="708"/>
      </w:pPr>
      <w:r>
        <w:t>компьютером и принтером для проведения расшифровки и печати ЭМ ГВЭ на бумажные носители;</w:t>
      </w:r>
    </w:p>
    <w:p w14:paraId="3B42F7DC" w14:textId="77777777" w:rsidR="00D30273" w:rsidRDefault="00D30273" w:rsidP="00D30273">
      <w:pPr>
        <w:pStyle w:val="af1"/>
        <w:ind w:right="567" w:firstLine="708"/>
      </w:pPr>
      <w:r>
        <w:t>в случае сканирования экзаменационных работ участников экзаменов в Штабе ППЭ: компьютером и сканером;</w:t>
      </w:r>
    </w:p>
    <w:p w14:paraId="132B8712" w14:textId="77777777" w:rsidR="00D30273" w:rsidRDefault="00D30273" w:rsidP="00D30273">
      <w:pPr>
        <w:pStyle w:val="af1"/>
        <w:ind w:right="569" w:firstLine="708"/>
      </w:pPr>
      <w:r>
        <w:t>местом</w:t>
      </w:r>
      <w:r>
        <w:rPr>
          <w:spacing w:val="77"/>
          <w:w w:val="150"/>
        </w:rPr>
        <w:t xml:space="preserve"> </w:t>
      </w:r>
      <w:r>
        <w:t>для</w:t>
      </w:r>
      <w:r>
        <w:rPr>
          <w:spacing w:val="78"/>
          <w:w w:val="150"/>
        </w:rPr>
        <w:t xml:space="preserve"> </w:t>
      </w:r>
      <w:r>
        <w:t>хранения</w:t>
      </w:r>
      <w:r>
        <w:rPr>
          <w:spacing w:val="78"/>
          <w:w w:val="150"/>
        </w:rPr>
        <w:t xml:space="preserve"> </w:t>
      </w:r>
      <w:r>
        <w:t>личных</w:t>
      </w:r>
      <w:r>
        <w:rPr>
          <w:spacing w:val="77"/>
          <w:w w:val="150"/>
        </w:rPr>
        <w:t xml:space="preserve"> </w:t>
      </w:r>
      <w:r>
        <w:t>вещей</w:t>
      </w:r>
      <w:r>
        <w:rPr>
          <w:spacing w:val="78"/>
          <w:w w:val="150"/>
        </w:rPr>
        <w:t xml:space="preserve"> </w:t>
      </w:r>
      <w:r>
        <w:t>членов</w:t>
      </w:r>
      <w:r>
        <w:rPr>
          <w:spacing w:val="78"/>
          <w:w w:val="150"/>
        </w:rPr>
        <w:t xml:space="preserve"> </w:t>
      </w:r>
      <w:r>
        <w:t>ГЭК,</w:t>
      </w:r>
      <w:r>
        <w:rPr>
          <w:spacing w:val="77"/>
          <w:w w:val="150"/>
        </w:rPr>
        <w:t xml:space="preserve"> </w:t>
      </w:r>
      <w:r>
        <w:t>руководителя</w:t>
      </w:r>
      <w:r>
        <w:rPr>
          <w:spacing w:val="78"/>
          <w:w w:val="150"/>
        </w:rPr>
        <w:t xml:space="preserve"> </w:t>
      </w:r>
      <w:r>
        <w:lastRenderedPageBreak/>
        <w:t>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07E97058" w14:textId="77777777" w:rsidR="00D30273" w:rsidRDefault="00D30273" w:rsidP="00D30273">
      <w:pPr>
        <w:pStyle w:val="af1"/>
        <w:ind w:right="568" w:firstLine="708"/>
      </w:pPr>
      <w:r>
        <w:t>столом,</w:t>
      </w:r>
      <w:r>
        <w:rPr>
          <w:spacing w:val="-1"/>
        </w:rPr>
        <w:t xml:space="preserve"> </w:t>
      </w:r>
      <w:r>
        <w:t>находящимся в</w:t>
      </w:r>
      <w:r>
        <w:rPr>
          <w:spacing w:val="-1"/>
        </w:rPr>
        <w:t xml:space="preserve"> </w:t>
      </w:r>
      <w:r>
        <w:t>зоне видимости</w:t>
      </w:r>
      <w:r>
        <w:rPr>
          <w:spacing w:val="-1"/>
        </w:rPr>
        <w:t xml:space="preserve"> </w:t>
      </w:r>
      <w:r>
        <w:t>камер</w:t>
      </w:r>
      <w:r>
        <w:rPr>
          <w:spacing w:val="-1"/>
        </w:rPr>
        <w:t xml:space="preserve"> </w:t>
      </w:r>
      <w:r>
        <w:t>видеонаблюдения,</w:t>
      </w:r>
      <w:r>
        <w:rPr>
          <w:spacing w:val="-1"/>
        </w:rPr>
        <w:t xml:space="preserve"> </w:t>
      </w:r>
      <w:r>
        <w:t>для осуществления приема руководителем ППЭ ЭМ от ответственных организаторов в аудиториях после завершения экзамена, вскрытия и передачи на сканирование экзаменационных работ участников</w:t>
      </w:r>
      <w:r>
        <w:rPr>
          <w:spacing w:val="40"/>
        </w:rPr>
        <w:t xml:space="preserve"> </w:t>
      </w:r>
      <w:r>
        <w:t>экзаменов</w:t>
      </w:r>
      <w:r>
        <w:rPr>
          <w:spacing w:val="40"/>
        </w:rPr>
        <w:t xml:space="preserve"> </w:t>
      </w:r>
      <w:r>
        <w:t>(в</w:t>
      </w:r>
      <w:r>
        <w:rPr>
          <w:spacing w:val="40"/>
        </w:rPr>
        <w:t xml:space="preserve"> </w:t>
      </w:r>
      <w:r>
        <w:t>случае</w:t>
      </w:r>
      <w:r>
        <w:rPr>
          <w:spacing w:val="40"/>
        </w:rPr>
        <w:t xml:space="preserve"> </w:t>
      </w:r>
      <w:r>
        <w:t>сканирования</w:t>
      </w:r>
      <w:r>
        <w:rPr>
          <w:spacing w:val="63"/>
        </w:rPr>
        <w:t xml:space="preserve"> </w:t>
      </w:r>
      <w:r>
        <w:t>экзаменационных</w:t>
      </w:r>
      <w:r>
        <w:rPr>
          <w:spacing w:val="40"/>
        </w:rPr>
        <w:t xml:space="preserve"> </w:t>
      </w:r>
      <w:r>
        <w:t>работ</w:t>
      </w:r>
      <w:r>
        <w:rPr>
          <w:spacing w:val="64"/>
        </w:rPr>
        <w:t xml:space="preserve"> </w:t>
      </w:r>
      <w:r>
        <w:t>в</w:t>
      </w:r>
      <w:r>
        <w:rPr>
          <w:spacing w:val="40"/>
        </w:rPr>
        <w:t xml:space="preserve"> </w:t>
      </w:r>
      <w:r>
        <w:t>Штабе</w:t>
      </w:r>
      <w:r>
        <w:rPr>
          <w:spacing w:val="40"/>
        </w:rPr>
        <w:t xml:space="preserve"> </w:t>
      </w:r>
      <w:r>
        <w:t>ППЭ),</w:t>
      </w:r>
      <w:r>
        <w:rPr>
          <w:spacing w:val="80"/>
        </w:rPr>
        <w:t xml:space="preserve"> </w:t>
      </w:r>
      <w:r>
        <w:t>а также для осуществления упаковки и запечатывания ЭМ;</w:t>
      </w:r>
    </w:p>
    <w:p w14:paraId="2187994B" w14:textId="77777777" w:rsidR="00D30273" w:rsidRDefault="00D30273" w:rsidP="00D30273">
      <w:pPr>
        <w:pStyle w:val="af1"/>
        <w:ind w:right="574" w:firstLine="708"/>
      </w:pPr>
      <w:r>
        <w:t>в) медицинский кабинет либо отдельное помещение для медицинских работников изолируется от аудиторий, используемых для проведения экзамена;</w:t>
      </w:r>
    </w:p>
    <w:p w14:paraId="6A1083FF" w14:textId="77777777" w:rsidR="00D30273" w:rsidRDefault="00D30273" w:rsidP="00D30273">
      <w:pPr>
        <w:pStyle w:val="af1"/>
        <w:ind w:right="571" w:firstLine="708"/>
      </w:pPr>
      <w:r>
        <w:t>г) на рабочих местах для организаторов вне аудитории, уполномоченных руководителем ППЭ на проведение регистрации лиц, привлекаемых к проведению ГИА, сотрудников, осуществляющих охрану правопорядка, и (или) сотрудников органов внутренних дел (полиции) предусматривается наличие столов и стульев;</w:t>
      </w:r>
    </w:p>
    <w:p w14:paraId="16A4BEDB" w14:textId="77777777" w:rsidR="00D30273" w:rsidRDefault="00D30273" w:rsidP="00D30273">
      <w:pPr>
        <w:pStyle w:val="af1"/>
        <w:ind w:right="573" w:firstLine="708"/>
      </w:pPr>
      <w:r>
        <w:t>д) на рабочих местах для остальных организаторов вне аудитории предусматривается наличие стульев.</w:t>
      </w:r>
    </w:p>
    <w:p w14:paraId="493A9CA4" w14:textId="77777777" w:rsidR="00D30273" w:rsidRPr="006770E5" w:rsidRDefault="00D30273" w:rsidP="00D30273">
      <w:pPr>
        <w:pStyle w:val="a3"/>
        <w:widowControl w:val="0"/>
        <w:numPr>
          <w:ilvl w:val="1"/>
          <w:numId w:val="38"/>
        </w:numPr>
        <w:tabs>
          <w:tab w:val="left" w:pos="1518"/>
        </w:tabs>
        <w:autoSpaceDE w:val="0"/>
        <w:autoSpaceDN w:val="0"/>
        <w:spacing w:after="0" w:line="240" w:lineRule="auto"/>
        <w:ind w:left="282" w:right="569" w:firstLine="708"/>
        <w:contextualSpacing w:val="0"/>
        <w:rPr>
          <w:rFonts w:ascii="Times New Roman" w:hAnsi="Times New Roman" w:cs="Times New Roman"/>
          <w:sz w:val="26"/>
        </w:rPr>
      </w:pPr>
      <w:r w:rsidRPr="006770E5">
        <w:rPr>
          <w:rFonts w:ascii="Times New Roman" w:hAnsi="Times New Roman" w:cs="Times New Roman"/>
          <w:sz w:val="26"/>
        </w:rPr>
        <w:t>Помещения,</w:t>
      </w:r>
      <w:r w:rsidRPr="006770E5">
        <w:rPr>
          <w:rFonts w:ascii="Times New Roman" w:hAnsi="Times New Roman" w:cs="Times New Roman"/>
          <w:spacing w:val="40"/>
          <w:sz w:val="26"/>
        </w:rPr>
        <w:t xml:space="preserve"> </w:t>
      </w:r>
      <w:r w:rsidRPr="006770E5">
        <w:rPr>
          <w:rFonts w:ascii="Times New Roman" w:hAnsi="Times New Roman" w:cs="Times New Roman"/>
          <w:sz w:val="26"/>
        </w:rPr>
        <w:t>не</w:t>
      </w:r>
      <w:r w:rsidRPr="006770E5">
        <w:rPr>
          <w:rFonts w:ascii="Times New Roman" w:hAnsi="Times New Roman" w:cs="Times New Roman"/>
          <w:spacing w:val="40"/>
          <w:sz w:val="26"/>
        </w:rPr>
        <w:t xml:space="preserve"> </w:t>
      </w:r>
      <w:r w:rsidRPr="006770E5">
        <w:rPr>
          <w:rFonts w:ascii="Times New Roman" w:hAnsi="Times New Roman" w:cs="Times New Roman"/>
          <w:sz w:val="26"/>
        </w:rPr>
        <w:t>используемые</w:t>
      </w:r>
      <w:r w:rsidRPr="006770E5">
        <w:rPr>
          <w:rFonts w:ascii="Times New Roman" w:hAnsi="Times New Roman" w:cs="Times New Roman"/>
          <w:spacing w:val="40"/>
          <w:sz w:val="26"/>
        </w:rPr>
        <w:t xml:space="preserve"> </w:t>
      </w:r>
      <w:r w:rsidRPr="006770E5">
        <w:rPr>
          <w:rFonts w:ascii="Times New Roman" w:hAnsi="Times New Roman" w:cs="Times New Roman"/>
          <w:sz w:val="26"/>
        </w:rPr>
        <w:t>для</w:t>
      </w:r>
      <w:r w:rsidRPr="006770E5">
        <w:rPr>
          <w:rFonts w:ascii="Times New Roman" w:hAnsi="Times New Roman" w:cs="Times New Roman"/>
          <w:spacing w:val="40"/>
          <w:sz w:val="26"/>
        </w:rPr>
        <w:t xml:space="preserve"> </w:t>
      </w:r>
      <w:r w:rsidRPr="006770E5">
        <w:rPr>
          <w:rFonts w:ascii="Times New Roman" w:hAnsi="Times New Roman" w:cs="Times New Roman"/>
          <w:sz w:val="26"/>
        </w:rPr>
        <w:t>проведения</w:t>
      </w:r>
      <w:r w:rsidRPr="006770E5">
        <w:rPr>
          <w:rFonts w:ascii="Times New Roman" w:hAnsi="Times New Roman" w:cs="Times New Roman"/>
          <w:spacing w:val="40"/>
          <w:sz w:val="26"/>
        </w:rPr>
        <w:t xml:space="preserve"> </w:t>
      </w:r>
      <w:r w:rsidRPr="006770E5">
        <w:rPr>
          <w:rFonts w:ascii="Times New Roman" w:hAnsi="Times New Roman" w:cs="Times New Roman"/>
          <w:sz w:val="26"/>
        </w:rPr>
        <w:t>экзамена,</w:t>
      </w:r>
      <w:r w:rsidRPr="006770E5">
        <w:rPr>
          <w:rFonts w:ascii="Times New Roman" w:hAnsi="Times New Roman" w:cs="Times New Roman"/>
          <w:spacing w:val="40"/>
          <w:sz w:val="26"/>
        </w:rPr>
        <w:t xml:space="preserve"> </w:t>
      </w:r>
      <w:r w:rsidRPr="006770E5">
        <w:rPr>
          <w:rFonts w:ascii="Times New Roman" w:hAnsi="Times New Roman" w:cs="Times New Roman"/>
          <w:sz w:val="26"/>
        </w:rPr>
        <w:t>в</w:t>
      </w:r>
      <w:r w:rsidRPr="006770E5">
        <w:rPr>
          <w:rFonts w:ascii="Times New Roman" w:hAnsi="Times New Roman" w:cs="Times New Roman"/>
          <w:spacing w:val="40"/>
          <w:sz w:val="26"/>
        </w:rPr>
        <w:t xml:space="preserve"> </w:t>
      </w:r>
      <w:r w:rsidRPr="006770E5">
        <w:rPr>
          <w:rFonts w:ascii="Times New Roman" w:hAnsi="Times New Roman" w:cs="Times New Roman"/>
          <w:sz w:val="26"/>
        </w:rPr>
        <w:t>день</w:t>
      </w:r>
      <w:r w:rsidRPr="006770E5">
        <w:rPr>
          <w:rFonts w:ascii="Times New Roman" w:hAnsi="Times New Roman" w:cs="Times New Roman"/>
          <w:spacing w:val="40"/>
          <w:sz w:val="26"/>
        </w:rPr>
        <w:t xml:space="preserve"> </w:t>
      </w:r>
      <w:r w:rsidRPr="006770E5">
        <w:rPr>
          <w:rFonts w:ascii="Times New Roman" w:hAnsi="Times New Roman" w:cs="Times New Roman"/>
          <w:sz w:val="26"/>
        </w:rPr>
        <w:t>проведения</w:t>
      </w:r>
      <w:r w:rsidRPr="006770E5">
        <w:rPr>
          <w:rFonts w:ascii="Times New Roman" w:hAnsi="Times New Roman" w:cs="Times New Roman"/>
          <w:spacing w:val="40"/>
          <w:sz w:val="26"/>
        </w:rPr>
        <w:t xml:space="preserve"> </w:t>
      </w:r>
      <w:r w:rsidRPr="006770E5">
        <w:rPr>
          <w:rFonts w:ascii="Times New Roman" w:hAnsi="Times New Roman" w:cs="Times New Roman"/>
          <w:sz w:val="26"/>
        </w:rPr>
        <w:t>экзамена должны быть заперты и опечатаны.</w:t>
      </w:r>
    </w:p>
    <w:p w14:paraId="68982B8C" w14:textId="77777777" w:rsidR="00D30273" w:rsidRPr="006770E5" w:rsidRDefault="00D30273" w:rsidP="00D30273">
      <w:pPr>
        <w:pStyle w:val="a3"/>
        <w:widowControl w:val="0"/>
        <w:numPr>
          <w:ilvl w:val="1"/>
          <w:numId w:val="38"/>
        </w:numPr>
        <w:tabs>
          <w:tab w:val="left" w:pos="1561"/>
        </w:tabs>
        <w:autoSpaceDE w:val="0"/>
        <w:autoSpaceDN w:val="0"/>
        <w:spacing w:after="0" w:line="240" w:lineRule="auto"/>
        <w:ind w:left="282" w:right="569" w:firstLine="708"/>
        <w:contextualSpacing w:val="0"/>
        <w:rPr>
          <w:rFonts w:ascii="Times New Roman" w:hAnsi="Times New Roman" w:cs="Times New Roman"/>
          <w:bCs/>
          <w:sz w:val="26"/>
        </w:rPr>
      </w:pPr>
      <w:r w:rsidRPr="006770E5">
        <w:rPr>
          <w:rFonts w:ascii="Times New Roman" w:hAnsi="Times New Roman" w:cs="Times New Roman"/>
          <w:sz w:val="26"/>
        </w:rPr>
        <w:t>ППЭ</w:t>
      </w:r>
      <w:r w:rsidRPr="006770E5">
        <w:rPr>
          <w:rFonts w:ascii="Times New Roman" w:hAnsi="Times New Roman" w:cs="Times New Roman"/>
          <w:spacing w:val="80"/>
          <w:sz w:val="26"/>
        </w:rPr>
        <w:t xml:space="preserve"> </w:t>
      </w:r>
      <w:r w:rsidRPr="006770E5">
        <w:rPr>
          <w:rFonts w:ascii="Times New Roman" w:hAnsi="Times New Roman" w:cs="Times New Roman"/>
          <w:sz w:val="26"/>
        </w:rPr>
        <w:t>должны</w:t>
      </w:r>
      <w:r w:rsidRPr="006770E5">
        <w:rPr>
          <w:rFonts w:ascii="Times New Roman" w:hAnsi="Times New Roman" w:cs="Times New Roman"/>
          <w:spacing w:val="80"/>
          <w:sz w:val="26"/>
        </w:rPr>
        <w:t xml:space="preserve"> </w:t>
      </w:r>
      <w:r w:rsidRPr="006770E5">
        <w:rPr>
          <w:rFonts w:ascii="Times New Roman" w:hAnsi="Times New Roman" w:cs="Times New Roman"/>
          <w:sz w:val="26"/>
        </w:rPr>
        <w:t>быть</w:t>
      </w:r>
      <w:r w:rsidRPr="006770E5">
        <w:rPr>
          <w:rFonts w:ascii="Times New Roman" w:hAnsi="Times New Roman" w:cs="Times New Roman"/>
          <w:spacing w:val="80"/>
          <w:sz w:val="26"/>
        </w:rPr>
        <w:t xml:space="preserve"> </w:t>
      </w:r>
      <w:r w:rsidRPr="006770E5">
        <w:rPr>
          <w:rFonts w:ascii="Times New Roman" w:hAnsi="Times New Roman" w:cs="Times New Roman"/>
          <w:sz w:val="26"/>
        </w:rPr>
        <w:t>оборудованы</w:t>
      </w:r>
      <w:r w:rsidRPr="006770E5">
        <w:rPr>
          <w:rFonts w:ascii="Times New Roman" w:hAnsi="Times New Roman" w:cs="Times New Roman"/>
          <w:spacing w:val="80"/>
          <w:sz w:val="26"/>
        </w:rPr>
        <w:t xml:space="preserve"> </w:t>
      </w:r>
      <w:r w:rsidRPr="006770E5">
        <w:rPr>
          <w:rFonts w:ascii="Times New Roman" w:hAnsi="Times New Roman" w:cs="Times New Roman"/>
          <w:bCs/>
          <w:sz w:val="26"/>
        </w:rPr>
        <w:t>исправными</w:t>
      </w:r>
      <w:r w:rsidRPr="006770E5">
        <w:rPr>
          <w:rFonts w:ascii="Times New Roman" w:hAnsi="Times New Roman" w:cs="Times New Roman"/>
          <w:bCs/>
          <w:spacing w:val="80"/>
          <w:sz w:val="26"/>
        </w:rPr>
        <w:t xml:space="preserve"> </w:t>
      </w:r>
      <w:r w:rsidRPr="006770E5">
        <w:rPr>
          <w:rFonts w:ascii="Times New Roman" w:hAnsi="Times New Roman" w:cs="Times New Roman"/>
          <w:bCs/>
          <w:sz w:val="26"/>
        </w:rPr>
        <w:t>стационарными</w:t>
      </w:r>
      <w:r w:rsidRPr="006770E5">
        <w:rPr>
          <w:rFonts w:ascii="Times New Roman" w:hAnsi="Times New Roman" w:cs="Times New Roman"/>
          <w:bCs/>
          <w:spacing w:val="80"/>
          <w:sz w:val="26"/>
        </w:rPr>
        <w:t xml:space="preserve"> </w:t>
      </w:r>
      <w:r w:rsidRPr="006770E5">
        <w:rPr>
          <w:rFonts w:ascii="Times New Roman" w:hAnsi="Times New Roman" w:cs="Times New Roman"/>
          <w:bCs/>
          <w:sz w:val="26"/>
        </w:rPr>
        <w:t>и</w:t>
      </w:r>
      <w:r w:rsidRPr="006770E5">
        <w:rPr>
          <w:rFonts w:ascii="Times New Roman" w:hAnsi="Times New Roman" w:cs="Times New Roman"/>
          <w:bCs/>
          <w:spacing w:val="80"/>
          <w:sz w:val="26"/>
        </w:rPr>
        <w:t xml:space="preserve"> </w:t>
      </w:r>
      <w:r w:rsidRPr="006770E5">
        <w:rPr>
          <w:rFonts w:ascii="Times New Roman" w:hAnsi="Times New Roman" w:cs="Times New Roman"/>
          <w:bCs/>
          <w:sz w:val="26"/>
        </w:rPr>
        <w:t>(или)</w:t>
      </w:r>
      <w:r w:rsidRPr="006770E5">
        <w:rPr>
          <w:rFonts w:ascii="Times New Roman" w:hAnsi="Times New Roman" w:cs="Times New Roman"/>
          <w:bCs/>
          <w:spacing w:val="40"/>
          <w:sz w:val="26"/>
        </w:rPr>
        <w:t xml:space="preserve"> </w:t>
      </w:r>
      <w:r w:rsidRPr="006770E5">
        <w:rPr>
          <w:rFonts w:ascii="Times New Roman" w:hAnsi="Times New Roman" w:cs="Times New Roman"/>
          <w:bCs/>
          <w:sz w:val="26"/>
        </w:rPr>
        <w:t>переносными металлоискателями.</w:t>
      </w:r>
    </w:p>
    <w:p w14:paraId="30CB903F" w14:textId="628962A7" w:rsidR="00D30273" w:rsidRPr="006770E5" w:rsidRDefault="00D30273" w:rsidP="006770E5">
      <w:pPr>
        <w:pStyle w:val="a3"/>
        <w:widowControl w:val="0"/>
        <w:numPr>
          <w:ilvl w:val="1"/>
          <w:numId w:val="38"/>
        </w:numPr>
        <w:tabs>
          <w:tab w:val="left" w:pos="1134"/>
          <w:tab w:val="left" w:pos="2123"/>
          <w:tab w:val="left" w:pos="3370"/>
          <w:tab w:val="left" w:pos="4131"/>
          <w:tab w:val="left" w:pos="4891"/>
          <w:tab w:val="left" w:pos="5758"/>
          <w:tab w:val="left" w:pos="6655"/>
          <w:tab w:val="left" w:pos="7466"/>
          <w:tab w:val="left" w:pos="9226"/>
        </w:tabs>
        <w:autoSpaceDE w:val="0"/>
        <w:autoSpaceDN w:val="0"/>
        <w:spacing w:after="0" w:line="240" w:lineRule="auto"/>
        <w:ind w:left="284" w:right="570" w:firstLine="709"/>
        <w:contextualSpacing w:val="0"/>
        <w:rPr>
          <w:rFonts w:ascii="Times New Roman" w:hAnsi="Times New Roman" w:cs="Times New Roman"/>
          <w:sz w:val="26"/>
        </w:rPr>
      </w:pPr>
      <w:r w:rsidRPr="006770E5">
        <w:rPr>
          <w:rFonts w:ascii="Times New Roman" w:hAnsi="Times New Roman" w:cs="Times New Roman"/>
          <w:spacing w:val="-6"/>
          <w:sz w:val="26"/>
        </w:rPr>
        <w:t>По</w:t>
      </w:r>
      <w:r w:rsidRPr="006770E5">
        <w:rPr>
          <w:rFonts w:ascii="Times New Roman" w:hAnsi="Times New Roman" w:cs="Times New Roman"/>
          <w:sz w:val="26"/>
        </w:rPr>
        <w:tab/>
      </w:r>
      <w:r w:rsidRPr="006770E5">
        <w:rPr>
          <w:rFonts w:ascii="Times New Roman" w:hAnsi="Times New Roman" w:cs="Times New Roman"/>
          <w:spacing w:val="-2"/>
          <w:sz w:val="26"/>
        </w:rPr>
        <w:t>решению</w:t>
      </w:r>
      <w:r w:rsidRPr="006770E5">
        <w:rPr>
          <w:rFonts w:ascii="Times New Roman" w:hAnsi="Times New Roman" w:cs="Times New Roman"/>
          <w:sz w:val="26"/>
        </w:rPr>
        <w:tab/>
      </w:r>
      <w:r w:rsidR="006770E5" w:rsidRPr="006770E5">
        <w:rPr>
          <w:rFonts w:ascii="Times New Roman" w:hAnsi="Times New Roman" w:cs="Times New Roman"/>
          <w:spacing w:val="-4"/>
          <w:sz w:val="26"/>
        </w:rPr>
        <w:t xml:space="preserve">министерства образования Иркутской области </w:t>
      </w:r>
      <w:r w:rsidRPr="006770E5">
        <w:rPr>
          <w:rFonts w:ascii="Times New Roman" w:hAnsi="Times New Roman" w:cs="Times New Roman"/>
          <w:spacing w:val="-4"/>
          <w:sz w:val="26"/>
        </w:rPr>
        <w:t>ППЭ</w:t>
      </w:r>
      <w:r w:rsidRPr="006770E5">
        <w:rPr>
          <w:rFonts w:ascii="Times New Roman" w:hAnsi="Times New Roman" w:cs="Times New Roman"/>
          <w:sz w:val="26"/>
        </w:rPr>
        <w:tab/>
      </w:r>
      <w:r w:rsidRPr="006770E5">
        <w:rPr>
          <w:rFonts w:ascii="Times New Roman" w:hAnsi="Times New Roman" w:cs="Times New Roman"/>
          <w:spacing w:val="-2"/>
          <w:sz w:val="26"/>
        </w:rPr>
        <w:t>также</w:t>
      </w:r>
      <w:r w:rsidRPr="006770E5">
        <w:rPr>
          <w:rFonts w:ascii="Times New Roman" w:hAnsi="Times New Roman" w:cs="Times New Roman"/>
          <w:sz w:val="26"/>
        </w:rPr>
        <w:tab/>
      </w:r>
      <w:r w:rsidRPr="006770E5">
        <w:rPr>
          <w:rFonts w:ascii="Times New Roman" w:hAnsi="Times New Roman" w:cs="Times New Roman"/>
          <w:spacing w:val="-2"/>
          <w:sz w:val="26"/>
        </w:rPr>
        <w:t>могут</w:t>
      </w:r>
      <w:r w:rsidR="006770E5">
        <w:rPr>
          <w:rFonts w:ascii="Times New Roman" w:hAnsi="Times New Roman" w:cs="Times New Roman"/>
          <w:sz w:val="26"/>
        </w:rPr>
        <w:t xml:space="preserve"> </w:t>
      </w:r>
      <w:r w:rsidRPr="006770E5">
        <w:rPr>
          <w:rFonts w:ascii="Times New Roman" w:hAnsi="Times New Roman" w:cs="Times New Roman"/>
          <w:spacing w:val="-4"/>
          <w:sz w:val="26"/>
        </w:rPr>
        <w:t>быть</w:t>
      </w:r>
      <w:r w:rsidR="006770E5">
        <w:rPr>
          <w:rFonts w:ascii="Times New Roman" w:hAnsi="Times New Roman" w:cs="Times New Roman"/>
          <w:sz w:val="26"/>
        </w:rPr>
        <w:t xml:space="preserve"> </w:t>
      </w:r>
      <w:r w:rsidRPr="006770E5">
        <w:rPr>
          <w:rFonts w:ascii="Times New Roman" w:hAnsi="Times New Roman" w:cs="Times New Roman"/>
          <w:spacing w:val="-2"/>
          <w:sz w:val="26"/>
        </w:rPr>
        <w:t>оборудованы</w:t>
      </w:r>
      <w:r w:rsidRPr="006770E5">
        <w:rPr>
          <w:rFonts w:ascii="Times New Roman" w:hAnsi="Times New Roman" w:cs="Times New Roman"/>
          <w:sz w:val="26"/>
        </w:rPr>
        <w:tab/>
      </w:r>
      <w:r w:rsidRPr="006770E5">
        <w:rPr>
          <w:rFonts w:ascii="Times New Roman" w:hAnsi="Times New Roman" w:cs="Times New Roman"/>
          <w:spacing w:val="-2"/>
          <w:sz w:val="26"/>
        </w:rPr>
        <w:t xml:space="preserve">системами </w:t>
      </w:r>
      <w:r w:rsidRPr="006770E5">
        <w:rPr>
          <w:rFonts w:ascii="Times New Roman" w:hAnsi="Times New Roman" w:cs="Times New Roman"/>
          <w:sz w:val="26"/>
        </w:rPr>
        <w:t>подавления сигналов подвижной связи.</w:t>
      </w:r>
    </w:p>
    <w:p w14:paraId="0C699A6E" w14:textId="77777777" w:rsidR="00D30273" w:rsidRDefault="00D30273" w:rsidP="00D30273">
      <w:pPr>
        <w:pStyle w:val="2"/>
        <w:numPr>
          <w:ilvl w:val="0"/>
          <w:numId w:val="38"/>
        </w:numPr>
        <w:tabs>
          <w:tab w:val="left" w:pos="1249"/>
        </w:tabs>
        <w:spacing w:before="7"/>
        <w:ind w:left="1249" w:hanging="258"/>
      </w:pPr>
      <w:r>
        <w:t>Организация</w:t>
      </w:r>
      <w:r>
        <w:rPr>
          <w:spacing w:val="-10"/>
        </w:rPr>
        <w:t xml:space="preserve"> </w:t>
      </w:r>
      <w:r>
        <w:t>входа</w:t>
      </w:r>
      <w:r>
        <w:rPr>
          <w:spacing w:val="-13"/>
        </w:rPr>
        <w:t xml:space="preserve"> </w:t>
      </w:r>
      <w:r>
        <w:t>лиц,</w:t>
      </w:r>
      <w:r>
        <w:rPr>
          <w:spacing w:val="-12"/>
        </w:rPr>
        <w:t xml:space="preserve"> </w:t>
      </w:r>
      <w:r>
        <w:t>привлекаемых</w:t>
      </w:r>
      <w:r>
        <w:rPr>
          <w:spacing w:val="-11"/>
        </w:rPr>
        <w:t xml:space="preserve"> </w:t>
      </w:r>
      <w:r>
        <w:t>к</w:t>
      </w:r>
      <w:r>
        <w:rPr>
          <w:spacing w:val="-13"/>
        </w:rPr>
        <w:t xml:space="preserve"> </w:t>
      </w:r>
      <w:r>
        <w:t>проведению</w:t>
      </w:r>
      <w:r>
        <w:rPr>
          <w:spacing w:val="-11"/>
        </w:rPr>
        <w:t xml:space="preserve"> </w:t>
      </w:r>
      <w:r>
        <w:rPr>
          <w:spacing w:val="-2"/>
        </w:rPr>
        <w:t>экзамена:</w:t>
      </w:r>
    </w:p>
    <w:p w14:paraId="4A5623C2" w14:textId="77777777" w:rsidR="00D30273" w:rsidRDefault="00D30273" w:rsidP="00D30273">
      <w:pPr>
        <w:pStyle w:val="af1"/>
        <w:spacing w:before="68" w:after="1"/>
        <w:ind w:left="0"/>
        <w:jc w:val="left"/>
        <w:rPr>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5209"/>
      </w:tblGrid>
      <w:tr w:rsidR="00D30273" w14:paraId="49891913" w14:textId="77777777" w:rsidTr="00516863">
        <w:trPr>
          <w:trHeight w:val="554"/>
        </w:trPr>
        <w:tc>
          <w:tcPr>
            <w:tcW w:w="5209" w:type="dxa"/>
          </w:tcPr>
          <w:p w14:paraId="65A6B359" w14:textId="77777777" w:rsidR="00D30273" w:rsidRPr="00D30273" w:rsidRDefault="00D30273" w:rsidP="00516863">
            <w:pPr>
              <w:pStyle w:val="TableParagraph"/>
              <w:spacing w:line="276" w:lineRule="exact"/>
              <w:ind w:left="2244" w:right="481" w:hanging="1748"/>
              <w:rPr>
                <w:b/>
                <w:sz w:val="24"/>
                <w:lang w:val="ru-RU"/>
              </w:rPr>
            </w:pPr>
            <w:r w:rsidRPr="00D30273">
              <w:rPr>
                <w:b/>
                <w:sz w:val="24"/>
                <w:lang w:val="ru-RU"/>
              </w:rPr>
              <w:t>Лица,</w:t>
            </w:r>
            <w:r w:rsidRPr="00D30273">
              <w:rPr>
                <w:b/>
                <w:spacing w:val="-14"/>
                <w:sz w:val="24"/>
                <w:lang w:val="ru-RU"/>
              </w:rPr>
              <w:t xml:space="preserve"> </w:t>
            </w:r>
            <w:r w:rsidRPr="00D30273">
              <w:rPr>
                <w:b/>
                <w:sz w:val="24"/>
                <w:lang w:val="ru-RU"/>
              </w:rPr>
              <w:t>имеющие</w:t>
            </w:r>
            <w:r w:rsidRPr="00D30273">
              <w:rPr>
                <w:b/>
                <w:spacing w:val="-13"/>
                <w:sz w:val="24"/>
                <w:lang w:val="ru-RU"/>
              </w:rPr>
              <w:t xml:space="preserve"> </w:t>
            </w:r>
            <w:r w:rsidRPr="00D30273">
              <w:rPr>
                <w:b/>
                <w:sz w:val="24"/>
                <w:lang w:val="ru-RU"/>
              </w:rPr>
              <w:t>право</w:t>
            </w:r>
            <w:r w:rsidRPr="00D30273">
              <w:rPr>
                <w:b/>
                <w:spacing w:val="-12"/>
                <w:sz w:val="24"/>
                <w:lang w:val="ru-RU"/>
              </w:rPr>
              <w:t xml:space="preserve"> </w:t>
            </w:r>
            <w:r w:rsidRPr="00D30273">
              <w:rPr>
                <w:b/>
                <w:sz w:val="24"/>
                <w:lang w:val="ru-RU"/>
              </w:rPr>
              <w:t>присутствовать в ППЭ</w:t>
            </w:r>
          </w:p>
        </w:tc>
        <w:tc>
          <w:tcPr>
            <w:tcW w:w="5209" w:type="dxa"/>
          </w:tcPr>
          <w:p w14:paraId="473B506C" w14:textId="77777777" w:rsidR="00D30273" w:rsidRPr="00D30273" w:rsidRDefault="00D30273" w:rsidP="00516863">
            <w:pPr>
              <w:pStyle w:val="TableParagraph"/>
              <w:spacing w:line="276" w:lineRule="exact"/>
              <w:ind w:left="617" w:hanging="228"/>
              <w:rPr>
                <w:b/>
                <w:sz w:val="24"/>
                <w:lang w:val="ru-RU"/>
              </w:rPr>
            </w:pPr>
            <w:r w:rsidRPr="00D30273">
              <w:rPr>
                <w:b/>
                <w:sz w:val="24"/>
                <w:lang w:val="ru-RU"/>
              </w:rPr>
              <w:t>Документы,</w:t>
            </w:r>
            <w:r w:rsidRPr="00D30273">
              <w:rPr>
                <w:b/>
                <w:spacing w:val="-11"/>
                <w:sz w:val="24"/>
                <w:lang w:val="ru-RU"/>
              </w:rPr>
              <w:t xml:space="preserve"> </w:t>
            </w:r>
            <w:r w:rsidRPr="00D30273">
              <w:rPr>
                <w:b/>
                <w:sz w:val="24"/>
                <w:lang w:val="ru-RU"/>
              </w:rPr>
              <w:t>на</w:t>
            </w:r>
            <w:r w:rsidRPr="00D30273">
              <w:rPr>
                <w:b/>
                <w:spacing w:val="-9"/>
                <w:sz w:val="24"/>
                <w:lang w:val="ru-RU"/>
              </w:rPr>
              <w:t xml:space="preserve"> </w:t>
            </w:r>
            <w:r w:rsidRPr="00D30273">
              <w:rPr>
                <w:b/>
                <w:sz w:val="24"/>
                <w:lang w:val="ru-RU"/>
              </w:rPr>
              <w:t>основании</w:t>
            </w:r>
            <w:r w:rsidRPr="00D30273">
              <w:rPr>
                <w:b/>
                <w:spacing w:val="-11"/>
                <w:sz w:val="24"/>
                <w:lang w:val="ru-RU"/>
              </w:rPr>
              <w:t xml:space="preserve"> </w:t>
            </w:r>
            <w:r w:rsidRPr="00D30273">
              <w:rPr>
                <w:b/>
                <w:sz w:val="24"/>
                <w:lang w:val="ru-RU"/>
              </w:rPr>
              <w:t>которых</w:t>
            </w:r>
            <w:r w:rsidRPr="00D30273">
              <w:rPr>
                <w:b/>
                <w:spacing w:val="-9"/>
                <w:sz w:val="24"/>
                <w:lang w:val="ru-RU"/>
              </w:rPr>
              <w:t xml:space="preserve"> </w:t>
            </w:r>
            <w:r w:rsidRPr="00D30273">
              <w:rPr>
                <w:b/>
                <w:sz w:val="24"/>
                <w:lang w:val="ru-RU"/>
              </w:rPr>
              <w:t>лица имеют право присутствовать в ППЭ</w:t>
            </w:r>
          </w:p>
        </w:tc>
      </w:tr>
      <w:tr w:rsidR="00D30273" w14:paraId="6FF27FF0" w14:textId="77777777" w:rsidTr="00516863">
        <w:trPr>
          <w:trHeight w:val="827"/>
        </w:trPr>
        <w:tc>
          <w:tcPr>
            <w:tcW w:w="5209" w:type="dxa"/>
          </w:tcPr>
          <w:p w14:paraId="2B93BF93" w14:textId="77777777" w:rsidR="00D30273" w:rsidRPr="00D30273" w:rsidRDefault="00D30273" w:rsidP="00CD1598">
            <w:pPr>
              <w:pStyle w:val="TableParagraph"/>
              <w:spacing w:line="268" w:lineRule="exact"/>
              <w:rPr>
                <w:sz w:val="24"/>
                <w:lang w:val="ru-RU"/>
              </w:rPr>
            </w:pPr>
            <w:r w:rsidRPr="00D30273">
              <w:rPr>
                <w:sz w:val="24"/>
                <w:lang w:val="ru-RU"/>
              </w:rPr>
              <w:t>Должностные</w:t>
            </w:r>
            <w:r w:rsidRPr="00D30273">
              <w:rPr>
                <w:spacing w:val="-5"/>
                <w:sz w:val="24"/>
                <w:lang w:val="ru-RU"/>
              </w:rPr>
              <w:t xml:space="preserve"> </w:t>
            </w:r>
            <w:r w:rsidRPr="00D30273">
              <w:rPr>
                <w:sz w:val="24"/>
                <w:lang w:val="ru-RU"/>
              </w:rPr>
              <w:t>лица</w:t>
            </w:r>
            <w:r w:rsidRPr="00D30273">
              <w:rPr>
                <w:spacing w:val="-3"/>
                <w:sz w:val="24"/>
                <w:lang w:val="ru-RU"/>
              </w:rPr>
              <w:t xml:space="preserve"> </w:t>
            </w:r>
            <w:r w:rsidRPr="00D30273">
              <w:rPr>
                <w:spacing w:val="-2"/>
                <w:sz w:val="24"/>
                <w:lang w:val="ru-RU"/>
              </w:rPr>
              <w:t>Рособрнадзора,</w:t>
            </w:r>
          </w:p>
          <w:p w14:paraId="5E2943CA" w14:textId="77777777" w:rsidR="00D30273" w:rsidRPr="00D30273" w:rsidRDefault="00D30273" w:rsidP="00CD1598">
            <w:pPr>
              <w:pStyle w:val="TableParagraph"/>
              <w:spacing w:line="270" w:lineRule="atLeast"/>
              <w:rPr>
                <w:sz w:val="24"/>
                <w:lang w:val="ru-RU"/>
              </w:rPr>
            </w:pPr>
            <w:r w:rsidRPr="00D30273">
              <w:rPr>
                <w:sz w:val="24"/>
                <w:lang w:val="ru-RU"/>
              </w:rPr>
              <w:t>а</w:t>
            </w:r>
            <w:r w:rsidRPr="00D30273">
              <w:rPr>
                <w:spacing w:val="-10"/>
                <w:sz w:val="24"/>
                <w:lang w:val="ru-RU"/>
              </w:rPr>
              <w:t xml:space="preserve"> </w:t>
            </w:r>
            <w:r w:rsidRPr="00D30273">
              <w:rPr>
                <w:sz w:val="24"/>
                <w:lang w:val="ru-RU"/>
              </w:rPr>
              <w:t>также</w:t>
            </w:r>
            <w:r w:rsidRPr="00D30273">
              <w:rPr>
                <w:spacing w:val="-9"/>
                <w:sz w:val="24"/>
                <w:lang w:val="ru-RU"/>
              </w:rPr>
              <w:t xml:space="preserve"> </w:t>
            </w:r>
            <w:r w:rsidRPr="00D30273">
              <w:rPr>
                <w:sz w:val="24"/>
                <w:lang w:val="ru-RU"/>
              </w:rPr>
              <w:t>иные</w:t>
            </w:r>
            <w:r w:rsidRPr="00D30273">
              <w:rPr>
                <w:spacing w:val="-11"/>
                <w:sz w:val="24"/>
                <w:lang w:val="ru-RU"/>
              </w:rPr>
              <w:t xml:space="preserve"> </w:t>
            </w:r>
            <w:r w:rsidRPr="00D30273">
              <w:rPr>
                <w:sz w:val="24"/>
                <w:lang w:val="ru-RU"/>
              </w:rPr>
              <w:t>лица,</w:t>
            </w:r>
            <w:r w:rsidRPr="00D30273">
              <w:rPr>
                <w:spacing w:val="-9"/>
                <w:sz w:val="24"/>
                <w:lang w:val="ru-RU"/>
              </w:rPr>
              <w:t xml:space="preserve"> </w:t>
            </w:r>
            <w:r w:rsidRPr="00D30273">
              <w:rPr>
                <w:sz w:val="24"/>
                <w:lang w:val="ru-RU"/>
              </w:rPr>
              <w:t xml:space="preserve">определенные </w:t>
            </w:r>
            <w:r w:rsidRPr="00D30273">
              <w:rPr>
                <w:spacing w:val="-2"/>
                <w:sz w:val="24"/>
                <w:lang w:val="ru-RU"/>
              </w:rPr>
              <w:t>Рособрнадзором</w:t>
            </w:r>
          </w:p>
        </w:tc>
        <w:tc>
          <w:tcPr>
            <w:tcW w:w="5209" w:type="dxa"/>
            <w:vMerge w:val="restart"/>
          </w:tcPr>
          <w:p w14:paraId="701A90F8" w14:textId="77777777" w:rsidR="00D30273" w:rsidRPr="00D30273" w:rsidRDefault="00D30273" w:rsidP="00516863">
            <w:pPr>
              <w:pStyle w:val="TableParagraph"/>
              <w:ind w:left="0"/>
              <w:rPr>
                <w:b/>
                <w:sz w:val="24"/>
                <w:lang w:val="ru-RU"/>
              </w:rPr>
            </w:pPr>
          </w:p>
          <w:p w14:paraId="46386C36" w14:textId="77777777" w:rsidR="00D30273" w:rsidRPr="00D30273" w:rsidRDefault="00D30273" w:rsidP="00516863">
            <w:pPr>
              <w:pStyle w:val="TableParagraph"/>
              <w:ind w:left="0"/>
              <w:rPr>
                <w:b/>
                <w:sz w:val="24"/>
                <w:lang w:val="ru-RU"/>
              </w:rPr>
            </w:pPr>
          </w:p>
          <w:p w14:paraId="7D9C1FAA" w14:textId="77777777" w:rsidR="00D30273" w:rsidRPr="00D30273" w:rsidRDefault="00D30273" w:rsidP="00516863">
            <w:pPr>
              <w:pStyle w:val="TableParagraph"/>
              <w:ind w:left="0"/>
              <w:rPr>
                <w:b/>
                <w:sz w:val="24"/>
                <w:lang w:val="ru-RU"/>
              </w:rPr>
            </w:pPr>
          </w:p>
          <w:p w14:paraId="6977CAF8" w14:textId="77777777" w:rsidR="00D30273" w:rsidRPr="00D30273" w:rsidRDefault="00D30273" w:rsidP="00516863">
            <w:pPr>
              <w:pStyle w:val="TableParagraph"/>
              <w:ind w:left="0"/>
              <w:rPr>
                <w:b/>
                <w:sz w:val="24"/>
                <w:lang w:val="ru-RU"/>
              </w:rPr>
            </w:pPr>
          </w:p>
          <w:p w14:paraId="33B28302" w14:textId="77777777" w:rsidR="00D30273" w:rsidRPr="00D30273" w:rsidRDefault="00D30273" w:rsidP="00516863">
            <w:pPr>
              <w:pStyle w:val="TableParagraph"/>
              <w:spacing w:before="6"/>
              <w:ind w:left="0"/>
              <w:rPr>
                <w:b/>
                <w:sz w:val="24"/>
                <w:lang w:val="ru-RU"/>
              </w:rPr>
            </w:pPr>
          </w:p>
          <w:p w14:paraId="6258A151" w14:textId="77777777" w:rsidR="00D30273" w:rsidRDefault="00D30273" w:rsidP="00D30273">
            <w:pPr>
              <w:pStyle w:val="TableParagraph"/>
              <w:numPr>
                <w:ilvl w:val="0"/>
                <w:numId w:val="37"/>
              </w:numPr>
              <w:tabs>
                <w:tab w:val="left" w:pos="903"/>
              </w:tabs>
              <w:spacing w:before="1"/>
              <w:ind w:left="903" w:hanging="265"/>
              <w:jc w:val="left"/>
              <w:rPr>
                <w:sz w:val="24"/>
              </w:rPr>
            </w:pPr>
            <w:proofErr w:type="spellStart"/>
            <w:r>
              <w:rPr>
                <w:sz w:val="24"/>
              </w:rPr>
              <w:t>Документ</w:t>
            </w:r>
            <w:proofErr w:type="spellEnd"/>
            <w:r>
              <w:rPr>
                <w:sz w:val="24"/>
              </w:rPr>
              <w:t>,</w:t>
            </w:r>
            <w:r>
              <w:rPr>
                <w:spacing w:val="-2"/>
                <w:sz w:val="24"/>
              </w:rPr>
              <w:t xml:space="preserve"> </w:t>
            </w:r>
            <w:proofErr w:type="spellStart"/>
            <w:r>
              <w:rPr>
                <w:sz w:val="24"/>
              </w:rPr>
              <w:t>удостоверяющий</w:t>
            </w:r>
            <w:proofErr w:type="spellEnd"/>
            <w:r>
              <w:rPr>
                <w:spacing w:val="-6"/>
                <w:sz w:val="24"/>
              </w:rPr>
              <w:t xml:space="preserve"> </w:t>
            </w:r>
            <w:proofErr w:type="spellStart"/>
            <w:r>
              <w:rPr>
                <w:spacing w:val="-2"/>
                <w:sz w:val="24"/>
              </w:rPr>
              <w:t>личность</w:t>
            </w:r>
            <w:proofErr w:type="spellEnd"/>
            <w:r>
              <w:rPr>
                <w:spacing w:val="-2"/>
                <w:sz w:val="24"/>
              </w:rPr>
              <w:t>.</w:t>
            </w:r>
          </w:p>
          <w:p w14:paraId="7D31861A" w14:textId="77777777" w:rsidR="00D30273" w:rsidRDefault="00D30273" w:rsidP="00D30273">
            <w:pPr>
              <w:pStyle w:val="TableParagraph"/>
              <w:numPr>
                <w:ilvl w:val="0"/>
                <w:numId w:val="37"/>
              </w:numPr>
              <w:tabs>
                <w:tab w:val="left" w:pos="713"/>
              </w:tabs>
              <w:ind w:left="713" w:hanging="265"/>
              <w:jc w:val="left"/>
              <w:rPr>
                <w:sz w:val="24"/>
              </w:rPr>
            </w:pPr>
            <w:proofErr w:type="spellStart"/>
            <w:r>
              <w:rPr>
                <w:sz w:val="24"/>
              </w:rPr>
              <w:t>Документ</w:t>
            </w:r>
            <w:proofErr w:type="spellEnd"/>
            <w:r>
              <w:rPr>
                <w:sz w:val="24"/>
              </w:rPr>
              <w:t>,</w:t>
            </w:r>
            <w:r>
              <w:rPr>
                <w:spacing w:val="-3"/>
                <w:sz w:val="24"/>
              </w:rPr>
              <w:t xml:space="preserve"> </w:t>
            </w:r>
            <w:proofErr w:type="spellStart"/>
            <w:r>
              <w:rPr>
                <w:sz w:val="24"/>
              </w:rPr>
              <w:t>подтверждающий</w:t>
            </w:r>
            <w:proofErr w:type="spellEnd"/>
            <w:r>
              <w:rPr>
                <w:spacing w:val="-3"/>
                <w:sz w:val="24"/>
              </w:rPr>
              <w:t xml:space="preserve"> </w:t>
            </w:r>
            <w:proofErr w:type="spellStart"/>
            <w:r>
              <w:rPr>
                <w:spacing w:val="-2"/>
                <w:sz w:val="24"/>
              </w:rPr>
              <w:t>полномочия</w:t>
            </w:r>
            <w:proofErr w:type="spellEnd"/>
            <w:r>
              <w:rPr>
                <w:spacing w:val="-2"/>
                <w:sz w:val="24"/>
              </w:rPr>
              <w:t>.</w:t>
            </w:r>
          </w:p>
        </w:tc>
      </w:tr>
      <w:tr w:rsidR="00D30273" w14:paraId="4873E13C" w14:textId="77777777" w:rsidTr="00516863">
        <w:trPr>
          <w:trHeight w:val="1380"/>
        </w:trPr>
        <w:tc>
          <w:tcPr>
            <w:tcW w:w="5209" w:type="dxa"/>
          </w:tcPr>
          <w:p w14:paraId="1FB24863" w14:textId="7133BBF8" w:rsidR="00D30273" w:rsidRPr="00095AB3" w:rsidRDefault="00D30273" w:rsidP="00CD1598">
            <w:pPr>
              <w:pStyle w:val="TableParagraph"/>
              <w:spacing w:line="268" w:lineRule="exact"/>
              <w:ind w:right="292"/>
              <w:rPr>
                <w:sz w:val="24"/>
                <w:lang w:val="ru-RU"/>
              </w:rPr>
            </w:pPr>
            <w:r w:rsidRPr="00095AB3">
              <w:rPr>
                <w:sz w:val="24"/>
                <w:lang w:val="ru-RU"/>
              </w:rPr>
              <w:t>Должностные</w:t>
            </w:r>
            <w:r w:rsidRPr="00095AB3">
              <w:rPr>
                <w:spacing w:val="-9"/>
                <w:sz w:val="24"/>
                <w:lang w:val="ru-RU"/>
              </w:rPr>
              <w:t xml:space="preserve"> </w:t>
            </w:r>
            <w:r w:rsidRPr="00095AB3">
              <w:rPr>
                <w:spacing w:val="-4"/>
                <w:sz w:val="24"/>
                <w:lang w:val="ru-RU"/>
              </w:rPr>
              <w:t>лица</w:t>
            </w:r>
            <w:r w:rsidR="00095AB3">
              <w:rPr>
                <w:spacing w:val="-4"/>
                <w:sz w:val="24"/>
                <w:lang w:val="ru-RU"/>
              </w:rPr>
              <w:t xml:space="preserve"> </w:t>
            </w:r>
            <w:r w:rsidRPr="00D30273">
              <w:rPr>
                <w:sz w:val="24"/>
                <w:lang w:val="ru-RU"/>
              </w:rPr>
              <w:t>органа исполнительной власти субъекта Российской</w:t>
            </w:r>
            <w:r w:rsidRPr="00D30273">
              <w:rPr>
                <w:spacing w:val="-15"/>
                <w:sz w:val="24"/>
                <w:lang w:val="ru-RU"/>
              </w:rPr>
              <w:t xml:space="preserve"> </w:t>
            </w:r>
            <w:r w:rsidRPr="00D30273">
              <w:rPr>
                <w:sz w:val="24"/>
                <w:lang w:val="ru-RU"/>
              </w:rPr>
              <w:t>Федерации,</w:t>
            </w:r>
            <w:r w:rsidRPr="00D30273">
              <w:rPr>
                <w:spacing w:val="-15"/>
                <w:sz w:val="24"/>
                <w:lang w:val="ru-RU"/>
              </w:rPr>
              <w:t xml:space="preserve"> </w:t>
            </w:r>
            <w:r w:rsidRPr="00D30273">
              <w:rPr>
                <w:sz w:val="24"/>
                <w:lang w:val="ru-RU"/>
              </w:rPr>
              <w:t>осуществляющего переданные полномочия Российской</w:t>
            </w:r>
            <w:r w:rsidR="00095AB3">
              <w:rPr>
                <w:sz w:val="24"/>
                <w:lang w:val="ru-RU"/>
              </w:rPr>
              <w:t xml:space="preserve"> </w:t>
            </w:r>
            <w:r w:rsidRPr="00095AB3">
              <w:rPr>
                <w:sz w:val="24"/>
                <w:lang w:val="ru-RU"/>
              </w:rPr>
              <w:t>Федерации</w:t>
            </w:r>
            <w:r w:rsidRPr="00095AB3">
              <w:rPr>
                <w:spacing w:val="-2"/>
                <w:sz w:val="24"/>
                <w:lang w:val="ru-RU"/>
              </w:rPr>
              <w:t xml:space="preserve"> </w:t>
            </w:r>
            <w:r w:rsidRPr="00095AB3">
              <w:rPr>
                <w:sz w:val="24"/>
                <w:lang w:val="ru-RU"/>
              </w:rPr>
              <w:t>в</w:t>
            </w:r>
            <w:r w:rsidRPr="00095AB3">
              <w:rPr>
                <w:spacing w:val="-3"/>
                <w:sz w:val="24"/>
                <w:lang w:val="ru-RU"/>
              </w:rPr>
              <w:t xml:space="preserve"> </w:t>
            </w:r>
            <w:r w:rsidRPr="00095AB3">
              <w:rPr>
                <w:sz w:val="24"/>
                <w:lang w:val="ru-RU"/>
              </w:rPr>
              <w:t>сфере</w:t>
            </w:r>
            <w:r w:rsidRPr="00095AB3">
              <w:rPr>
                <w:spacing w:val="-3"/>
                <w:sz w:val="24"/>
                <w:lang w:val="ru-RU"/>
              </w:rPr>
              <w:t xml:space="preserve"> </w:t>
            </w:r>
            <w:r w:rsidRPr="00095AB3">
              <w:rPr>
                <w:spacing w:val="-2"/>
                <w:sz w:val="24"/>
                <w:lang w:val="ru-RU"/>
              </w:rPr>
              <w:t>образования</w:t>
            </w:r>
          </w:p>
        </w:tc>
        <w:tc>
          <w:tcPr>
            <w:tcW w:w="5209" w:type="dxa"/>
            <w:vMerge/>
            <w:tcBorders>
              <w:top w:val="nil"/>
            </w:tcBorders>
          </w:tcPr>
          <w:p w14:paraId="158FCB38" w14:textId="77777777" w:rsidR="00D30273" w:rsidRPr="00095AB3" w:rsidRDefault="00D30273" w:rsidP="00516863">
            <w:pPr>
              <w:rPr>
                <w:sz w:val="2"/>
                <w:szCs w:val="2"/>
                <w:lang w:val="ru-RU"/>
              </w:rPr>
            </w:pPr>
          </w:p>
        </w:tc>
      </w:tr>
      <w:tr w:rsidR="00D30273" w14:paraId="6EEA1E82" w14:textId="77777777" w:rsidTr="00516863">
        <w:trPr>
          <w:trHeight w:val="551"/>
        </w:trPr>
        <w:tc>
          <w:tcPr>
            <w:tcW w:w="5209" w:type="dxa"/>
          </w:tcPr>
          <w:p w14:paraId="7F4AC08E" w14:textId="05BEAFD9" w:rsidR="00D30273" w:rsidRDefault="00D30273" w:rsidP="00CD1598">
            <w:pPr>
              <w:pStyle w:val="TableParagraph"/>
              <w:spacing w:line="268" w:lineRule="exact"/>
              <w:ind w:right="292"/>
              <w:rPr>
                <w:sz w:val="24"/>
              </w:rPr>
            </w:pPr>
            <w:proofErr w:type="spellStart"/>
            <w:r>
              <w:rPr>
                <w:spacing w:val="-2"/>
                <w:sz w:val="24"/>
              </w:rPr>
              <w:t>Сотрудники</w:t>
            </w:r>
            <w:proofErr w:type="spellEnd"/>
            <w:r>
              <w:rPr>
                <w:spacing w:val="-2"/>
                <w:sz w:val="24"/>
              </w:rPr>
              <w:t>,</w:t>
            </w:r>
            <w:r w:rsidR="00095AB3">
              <w:rPr>
                <w:spacing w:val="-2"/>
                <w:sz w:val="24"/>
                <w:lang w:val="ru-RU"/>
              </w:rPr>
              <w:t xml:space="preserve"> </w:t>
            </w:r>
            <w:proofErr w:type="spellStart"/>
            <w:r>
              <w:rPr>
                <w:sz w:val="24"/>
              </w:rPr>
              <w:t>осуществляющие</w:t>
            </w:r>
            <w:proofErr w:type="spellEnd"/>
            <w:r>
              <w:rPr>
                <w:spacing w:val="-6"/>
                <w:sz w:val="24"/>
              </w:rPr>
              <w:t xml:space="preserve"> </w:t>
            </w:r>
            <w:proofErr w:type="spellStart"/>
            <w:r>
              <w:rPr>
                <w:sz w:val="24"/>
              </w:rPr>
              <w:t>охрану</w:t>
            </w:r>
            <w:proofErr w:type="spellEnd"/>
            <w:r>
              <w:rPr>
                <w:spacing w:val="-6"/>
                <w:sz w:val="24"/>
              </w:rPr>
              <w:t xml:space="preserve"> </w:t>
            </w:r>
            <w:proofErr w:type="spellStart"/>
            <w:r>
              <w:rPr>
                <w:spacing w:val="-2"/>
                <w:sz w:val="24"/>
              </w:rPr>
              <w:t>правопорядка</w:t>
            </w:r>
            <w:proofErr w:type="spellEnd"/>
          </w:p>
        </w:tc>
        <w:tc>
          <w:tcPr>
            <w:tcW w:w="5209" w:type="dxa"/>
            <w:vMerge/>
            <w:tcBorders>
              <w:top w:val="nil"/>
            </w:tcBorders>
          </w:tcPr>
          <w:p w14:paraId="71CA09E2" w14:textId="77777777" w:rsidR="00D30273" w:rsidRDefault="00D30273" w:rsidP="00516863">
            <w:pPr>
              <w:rPr>
                <w:sz w:val="2"/>
                <w:szCs w:val="2"/>
              </w:rPr>
            </w:pPr>
          </w:p>
        </w:tc>
      </w:tr>
      <w:tr w:rsidR="00D30273" w14:paraId="48D418E8" w14:textId="77777777" w:rsidTr="00516863">
        <w:trPr>
          <w:trHeight w:val="275"/>
        </w:trPr>
        <w:tc>
          <w:tcPr>
            <w:tcW w:w="5209" w:type="dxa"/>
          </w:tcPr>
          <w:p w14:paraId="26A1415D" w14:textId="77777777" w:rsidR="00D30273" w:rsidRPr="00D30273" w:rsidRDefault="00D30273" w:rsidP="00095AB3">
            <w:pPr>
              <w:pStyle w:val="TableParagraph"/>
              <w:spacing w:line="256" w:lineRule="exact"/>
              <w:ind w:left="146"/>
              <w:rPr>
                <w:sz w:val="24"/>
                <w:lang w:val="ru-RU"/>
              </w:rPr>
            </w:pPr>
            <w:r w:rsidRPr="00D30273">
              <w:rPr>
                <w:sz w:val="24"/>
                <w:lang w:val="ru-RU"/>
              </w:rPr>
              <w:t>Сотрудники</w:t>
            </w:r>
            <w:r w:rsidRPr="00D30273">
              <w:rPr>
                <w:spacing w:val="-4"/>
                <w:sz w:val="24"/>
                <w:lang w:val="ru-RU"/>
              </w:rPr>
              <w:t xml:space="preserve"> </w:t>
            </w:r>
            <w:r w:rsidRPr="00D30273">
              <w:rPr>
                <w:sz w:val="24"/>
                <w:lang w:val="ru-RU"/>
              </w:rPr>
              <w:t>органов</w:t>
            </w:r>
            <w:r w:rsidRPr="00D30273">
              <w:rPr>
                <w:spacing w:val="-5"/>
                <w:sz w:val="24"/>
                <w:lang w:val="ru-RU"/>
              </w:rPr>
              <w:t xml:space="preserve"> </w:t>
            </w:r>
            <w:r w:rsidRPr="00D30273">
              <w:rPr>
                <w:sz w:val="24"/>
                <w:lang w:val="ru-RU"/>
              </w:rPr>
              <w:t>внутренних</w:t>
            </w:r>
            <w:r w:rsidRPr="00D30273">
              <w:rPr>
                <w:spacing w:val="-2"/>
                <w:sz w:val="24"/>
                <w:lang w:val="ru-RU"/>
              </w:rPr>
              <w:t xml:space="preserve"> </w:t>
            </w:r>
            <w:r w:rsidRPr="00D30273">
              <w:rPr>
                <w:sz w:val="24"/>
                <w:lang w:val="ru-RU"/>
              </w:rPr>
              <w:t xml:space="preserve">дел </w:t>
            </w:r>
            <w:r w:rsidRPr="00D30273">
              <w:rPr>
                <w:spacing w:val="-2"/>
                <w:sz w:val="24"/>
                <w:lang w:val="ru-RU"/>
              </w:rPr>
              <w:t>(полиции)</w:t>
            </w:r>
          </w:p>
        </w:tc>
        <w:tc>
          <w:tcPr>
            <w:tcW w:w="5209" w:type="dxa"/>
            <w:vMerge/>
            <w:tcBorders>
              <w:top w:val="nil"/>
            </w:tcBorders>
          </w:tcPr>
          <w:p w14:paraId="13554210" w14:textId="77777777" w:rsidR="00D30273" w:rsidRPr="00D30273" w:rsidRDefault="00D30273" w:rsidP="00516863">
            <w:pPr>
              <w:rPr>
                <w:sz w:val="2"/>
                <w:szCs w:val="2"/>
                <w:lang w:val="ru-RU"/>
              </w:rPr>
            </w:pPr>
          </w:p>
        </w:tc>
      </w:tr>
      <w:tr w:rsidR="00D30273" w14:paraId="24BB560F" w14:textId="77777777" w:rsidTr="00095AB3">
        <w:trPr>
          <w:trHeight w:val="275"/>
        </w:trPr>
        <w:tc>
          <w:tcPr>
            <w:tcW w:w="5209" w:type="dxa"/>
            <w:vAlign w:val="center"/>
          </w:tcPr>
          <w:p w14:paraId="5899ECC9" w14:textId="6970FBEA" w:rsidR="00D30273" w:rsidRDefault="00095AB3" w:rsidP="00095AB3">
            <w:pPr>
              <w:pStyle w:val="TableParagraph"/>
              <w:spacing w:line="256" w:lineRule="exact"/>
              <w:rPr>
                <w:sz w:val="24"/>
              </w:rPr>
            </w:pPr>
            <w:r>
              <w:rPr>
                <w:sz w:val="24"/>
                <w:lang w:val="ru-RU"/>
              </w:rPr>
              <w:t>М</w:t>
            </w:r>
            <w:proofErr w:type="spellStart"/>
            <w:r w:rsidR="00D30273">
              <w:rPr>
                <w:sz w:val="24"/>
              </w:rPr>
              <w:t>едицинские</w:t>
            </w:r>
            <w:proofErr w:type="spellEnd"/>
            <w:r w:rsidR="00D30273">
              <w:rPr>
                <w:spacing w:val="-5"/>
                <w:sz w:val="24"/>
              </w:rPr>
              <w:t xml:space="preserve"> </w:t>
            </w:r>
            <w:proofErr w:type="spellStart"/>
            <w:r w:rsidR="00D30273">
              <w:rPr>
                <w:spacing w:val="-2"/>
                <w:sz w:val="24"/>
              </w:rPr>
              <w:t>работники</w:t>
            </w:r>
            <w:proofErr w:type="spellEnd"/>
          </w:p>
        </w:tc>
        <w:tc>
          <w:tcPr>
            <w:tcW w:w="5209" w:type="dxa"/>
            <w:vMerge w:val="restart"/>
          </w:tcPr>
          <w:p w14:paraId="241DC27F" w14:textId="77777777" w:rsidR="00D30273" w:rsidRDefault="00D30273" w:rsidP="00516863">
            <w:pPr>
              <w:pStyle w:val="TableParagraph"/>
              <w:ind w:left="0"/>
              <w:rPr>
                <w:sz w:val="24"/>
              </w:rPr>
            </w:pPr>
          </w:p>
        </w:tc>
      </w:tr>
      <w:tr w:rsidR="00D30273" w14:paraId="70329776" w14:textId="77777777" w:rsidTr="00516863">
        <w:trPr>
          <w:trHeight w:val="275"/>
        </w:trPr>
        <w:tc>
          <w:tcPr>
            <w:tcW w:w="5209" w:type="dxa"/>
          </w:tcPr>
          <w:p w14:paraId="41E141B6" w14:textId="77777777" w:rsidR="00D30273" w:rsidRDefault="00D30273" w:rsidP="00095AB3">
            <w:pPr>
              <w:pStyle w:val="TableParagraph"/>
              <w:spacing w:line="256" w:lineRule="exact"/>
              <w:rPr>
                <w:sz w:val="24"/>
              </w:rPr>
            </w:pPr>
            <w:proofErr w:type="spellStart"/>
            <w:r>
              <w:rPr>
                <w:sz w:val="24"/>
              </w:rPr>
              <w:t>Аккредитованные</w:t>
            </w:r>
            <w:proofErr w:type="spellEnd"/>
            <w:r>
              <w:rPr>
                <w:spacing w:val="-8"/>
                <w:sz w:val="24"/>
              </w:rPr>
              <w:t xml:space="preserve"> </w:t>
            </w:r>
            <w:proofErr w:type="spellStart"/>
            <w:r>
              <w:rPr>
                <w:sz w:val="24"/>
              </w:rPr>
              <w:t>представители</w:t>
            </w:r>
            <w:proofErr w:type="spellEnd"/>
            <w:r>
              <w:rPr>
                <w:spacing w:val="-6"/>
                <w:sz w:val="24"/>
              </w:rPr>
              <w:t xml:space="preserve"> </w:t>
            </w:r>
            <w:r>
              <w:rPr>
                <w:spacing w:val="-5"/>
                <w:sz w:val="24"/>
              </w:rPr>
              <w:t>СМИ</w:t>
            </w:r>
          </w:p>
        </w:tc>
        <w:tc>
          <w:tcPr>
            <w:tcW w:w="5209" w:type="dxa"/>
            <w:vMerge/>
            <w:tcBorders>
              <w:top w:val="nil"/>
            </w:tcBorders>
          </w:tcPr>
          <w:p w14:paraId="79A2A8CC" w14:textId="77777777" w:rsidR="00D30273" w:rsidRDefault="00D30273" w:rsidP="00516863">
            <w:pPr>
              <w:rPr>
                <w:sz w:val="2"/>
                <w:szCs w:val="2"/>
              </w:rPr>
            </w:pPr>
          </w:p>
        </w:tc>
      </w:tr>
      <w:tr w:rsidR="00D30273" w14:paraId="33AA8E69" w14:textId="77777777" w:rsidTr="00516863">
        <w:trPr>
          <w:trHeight w:val="1379"/>
        </w:trPr>
        <w:tc>
          <w:tcPr>
            <w:tcW w:w="5209" w:type="dxa"/>
          </w:tcPr>
          <w:p w14:paraId="5FE985B9" w14:textId="77777777" w:rsidR="00D30273" w:rsidRDefault="00D30273" w:rsidP="00095AB3">
            <w:pPr>
              <w:pStyle w:val="TableParagraph"/>
              <w:spacing w:before="267"/>
              <w:ind w:left="0"/>
              <w:rPr>
                <w:sz w:val="24"/>
              </w:rPr>
            </w:pPr>
          </w:p>
          <w:p w14:paraId="1CBBEDCA" w14:textId="77777777" w:rsidR="00D30273" w:rsidRDefault="00D30273" w:rsidP="00095AB3">
            <w:pPr>
              <w:pStyle w:val="TableParagraph"/>
              <w:rPr>
                <w:sz w:val="24"/>
              </w:rPr>
            </w:pPr>
            <w:proofErr w:type="spellStart"/>
            <w:r>
              <w:rPr>
                <w:sz w:val="24"/>
              </w:rPr>
              <w:t>Общественные</w:t>
            </w:r>
            <w:proofErr w:type="spellEnd"/>
            <w:r>
              <w:rPr>
                <w:spacing w:val="-6"/>
                <w:sz w:val="24"/>
              </w:rPr>
              <w:t xml:space="preserve"> </w:t>
            </w:r>
            <w:proofErr w:type="spellStart"/>
            <w:r>
              <w:rPr>
                <w:spacing w:val="-2"/>
                <w:sz w:val="24"/>
              </w:rPr>
              <w:t>наблюдатели</w:t>
            </w:r>
            <w:proofErr w:type="spellEnd"/>
          </w:p>
        </w:tc>
        <w:tc>
          <w:tcPr>
            <w:tcW w:w="5209" w:type="dxa"/>
          </w:tcPr>
          <w:p w14:paraId="709E2137" w14:textId="77777777" w:rsidR="00D30273" w:rsidRDefault="00D30273" w:rsidP="00D30273">
            <w:pPr>
              <w:pStyle w:val="TableParagraph"/>
              <w:numPr>
                <w:ilvl w:val="0"/>
                <w:numId w:val="36"/>
              </w:numPr>
              <w:tabs>
                <w:tab w:val="left" w:pos="903"/>
              </w:tabs>
              <w:spacing w:before="267"/>
              <w:ind w:left="903" w:hanging="265"/>
              <w:jc w:val="left"/>
              <w:rPr>
                <w:sz w:val="24"/>
              </w:rPr>
            </w:pPr>
            <w:proofErr w:type="spellStart"/>
            <w:r>
              <w:rPr>
                <w:sz w:val="24"/>
              </w:rPr>
              <w:t>Документ</w:t>
            </w:r>
            <w:proofErr w:type="spellEnd"/>
            <w:r>
              <w:rPr>
                <w:sz w:val="24"/>
              </w:rPr>
              <w:t>,</w:t>
            </w:r>
            <w:r>
              <w:rPr>
                <w:spacing w:val="-2"/>
                <w:sz w:val="24"/>
              </w:rPr>
              <w:t xml:space="preserve"> </w:t>
            </w:r>
            <w:proofErr w:type="spellStart"/>
            <w:r>
              <w:rPr>
                <w:sz w:val="24"/>
              </w:rPr>
              <w:t>удостоверяющий</w:t>
            </w:r>
            <w:proofErr w:type="spellEnd"/>
            <w:r>
              <w:rPr>
                <w:spacing w:val="-6"/>
                <w:sz w:val="24"/>
              </w:rPr>
              <w:t xml:space="preserve"> </w:t>
            </w:r>
            <w:proofErr w:type="spellStart"/>
            <w:r>
              <w:rPr>
                <w:spacing w:val="-2"/>
                <w:sz w:val="24"/>
              </w:rPr>
              <w:t>личность</w:t>
            </w:r>
            <w:proofErr w:type="spellEnd"/>
            <w:r>
              <w:rPr>
                <w:spacing w:val="-2"/>
                <w:sz w:val="24"/>
              </w:rPr>
              <w:t>.</w:t>
            </w:r>
          </w:p>
          <w:p w14:paraId="7D6D3C14" w14:textId="77777777" w:rsidR="00D30273" w:rsidRDefault="00D30273" w:rsidP="00D30273">
            <w:pPr>
              <w:pStyle w:val="TableParagraph"/>
              <w:numPr>
                <w:ilvl w:val="0"/>
                <w:numId w:val="36"/>
              </w:numPr>
              <w:tabs>
                <w:tab w:val="left" w:pos="713"/>
              </w:tabs>
              <w:ind w:left="713" w:hanging="265"/>
              <w:jc w:val="left"/>
              <w:rPr>
                <w:sz w:val="24"/>
              </w:rPr>
            </w:pPr>
            <w:proofErr w:type="spellStart"/>
            <w:r>
              <w:rPr>
                <w:sz w:val="24"/>
              </w:rPr>
              <w:t>Документ</w:t>
            </w:r>
            <w:proofErr w:type="spellEnd"/>
            <w:r>
              <w:rPr>
                <w:sz w:val="24"/>
              </w:rPr>
              <w:t>,</w:t>
            </w:r>
            <w:r>
              <w:rPr>
                <w:spacing w:val="-4"/>
                <w:sz w:val="24"/>
              </w:rPr>
              <w:t xml:space="preserve"> </w:t>
            </w:r>
            <w:proofErr w:type="spellStart"/>
            <w:r>
              <w:rPr>
                <w:sz w:val="24"/>
              </w:rPr>
              <w:t>подтверждающий</w:t>
            </w:r>
            <w:proofErr w:type="spellEnd"/>
            <w:r>
              <w:rPr>
                <w:spacing w:val="-4"/>
                <w:sz w:val="24"/>
              </w:rPr>
              <w:t xml:space="preserve"> </w:t>
            </w:r>
            <w:proofErr w:type="spellStart"/>
            <w:r>
              <w:rPr>
                <w:spacing w:val="-2"/>
                <w:sz w:val="24"/>
              </w:rPr>
              <w:t>полномочия</w:t>
            </w:r>
            <w:proofErr w:type="spellEnd"/>
            <w:r>
              <w:rPr>
                <w:spacing w:val="-2"/>
                <w:sz w:val="24"/>
              </w:rPr>
              <w:t>.</w:t>
            </w:r>
          </w:p>
          <w:p w14:paraId="62A6CA44" w14:textId="77777777" w:rsidR="00D30273" w:rsidRPr="00D30273" w:rsidRDefault="00D30273" w:rsidP="00D30273">
            <w:pPr>
              <w:pStyle w:val="TableParagraph"/>
              <w:numPr>
                <w:ilvl w:val="0"/>
                <w:numId w:val="36"/>
              </w:numPr>
              <w:tabs>
                <w:tab w:val="left" w:pos="1129"/>
                <w:tab w:val="left" w:pos="1961"/>
              </w:tabs>
              <w:spacing w:line="270" w:lineRule="atLeast"/>
              <w:ind w:left="1961" w:right="566" w:hanging="1097"/>
              <w:jc w:val="left"/>
              <w:rPr>
                <w:sz w:val="24"/>
                <w:lang w:val="ru-RU"/>
              </w:rPr>
            </w:pPr>
            <w:r w:rsidRPr="00D30273">
              <w:rPr>
                <w:sz w:val="24"/>
                <w:lang w:val="ru-RU"/>
              </w:rPr>
              <w:t>Наличие</w:t>
            </w:r>
            <w:r w:rsidRPr="00D30273">
              <w:rPr>
                <w:spacing w:val="-13"/>
                <w:sz w:val="24"/>
                <w:lang w:val="ru-RU"/>
              </w:rPr>
              <w:t xml:space="preserve"> </w:t>
            </w:r>
            <w:r w:rsidRPr="00D30273">
              <w:rPr>
                <w:sz w:val="24"/>
                <w:lang w:val="ru-RU"/>
              </w:rPr>
              <w:t>в</w:t>
            </w:r>
            <w:r w:rsidRPr="00D30273">
              <w:rPr>
                <w:spacing w:val="-13"/>
                <w:sz w:val="24"/>
                <w:lang w:val="ru-RU"/>
              </w:rPr>
              <w:t xml:space="preserve"> </w:t>
            </w:r>
            <w:r w:rsidRPr="00D30273">
              <w:rPr>
                <w:sz w:val="24"/>
                <w:lang w:val="ru-RU"/>
              </w:rPr>
              <w:t>списках</w:t>
            </w:r>
            <w:r w:rsidRPr="00D30273">
              <w:rPr>
                <w:spacing w:val="-11"/>
                <w:sz w:val="24"/>
                <w:lang w:val="ru-RU"/>
              </w:rPr>
              <w:t xml:space="preserve"> </w:t>
            </w:r>
            <w:r w:rsidRPr="00D30273">
              <w:rPr>
                <w:sz w:val="24"/>
                <w:lang w:val="ru-RU"/>
              </w:rPr>
              <w:t>распределения в данный ППЭ.</w:t>
            </w:r>
          </w:p>
        </w:tc>
      </w:tr>
      <w:tr w:rsidR="00D30273" w14:paraId="3FE0A766" w14:textId="77777777" w:rsidTr="00516863">
        <w:trPr>
          <w:trHeight w:val="275"/>
        </w:trPr>
        <w:tc>
          <w:tcPr>
            <w:tcW w:w="5209" w:type="dxa"/>
          </w:tcPr>
          <w:p w14:paraId="312627B7" w14:textId="77777777" w:rsidR="00D30273" w:rsidRDefault="00D30273" w:rsidP="00095AB3">
            <w:pPr>
              <w:pStyle w:val="TableParagraph"/>
              <w:spacing w:line="256" w:lineRule="exact"/>
              <w:rPr>
                <w:sz w:val="24"/>
              </w:rPr>
            </w:pPr>
            <w:proofErr w:type="spellStart"/>
            <w:r>
              <w:rPr>
                <w:sz w:val="24"/>
              </w:rPr>
              <w:t>Руководитель</w:t>
            </w:r>
            <w:proofErr w:type="spellEnd"/>
            <w:r>
              <w:rPr>
                <w:spacing w:val="-12"/>
                <w:sz w:val="24"/>
              </w:rPr>
              <w:t xml:space="preserve"> </w:t>
            </w:r>
            <w:r>
              <w:rPr>
                <w:spacing w:val="-5"/>
                <w:sz w:val="24"/>
              </w:rPr>
              <w:t>ППЭ</w:t>
            </w:r>
          </w:p>
        </w:tc>
        <w:tc>
          <w:tcPr>
            <w:tcW w:w="5209" w:type="dxa"/>
            <w:vMerge w:val="restart"/>
          </w:tcPr>
          <w:p w14:paraId="1FCE5B98" w14:textId="77777777" w:rsidR="00D30273" w:rsidRDefault="00D30273" w:rsidP="00516863">
            <w:pPr>
              <w:pStyle w:val="TableParagraph"/>
              <w:spacing w:before="267"/>
              <w:ind w:left="0"/>
              <w:rPr>
                <w:sz w:val="24"/>
              </w:rPr>
            </w:pPr>
          </w:p>
          <w:p w14:paraId="4A9C8DF7" w14:textId="77777777" w:rsidR="00D30273" w:rsidRDefault="00D30273" w:rsidP="00D30273">
            <w:pPr>
              <w:pStyle w:val="TableParagraph"/>
              <w:numPr>
                <w:ilvl w:val="0"/>
                <w:numId w:val="35"/>
              </w:numPr>
              <w:tabs>
                <w:tab w:val="left" w:pos="758"/>
              </w:tabs>
              <w:ind w:left="758" w:hanging="259"/>
              <w:jc w:val="left"/>
              <w:rPr>
                <w:sz w:val="24"/>
              </w:rPr>
            </w:pPr>
            <w:proofErr w:type="spellStart"/>
            <w:r>
              <w:rPr>
                <w:sz w:val="24"/>
              </w:rPr>
              <w:lastRenderedPageBreak/>
              <w:t>Документ</w:t>
            </w:r>
            <w:proofErr w:type="spellEnd"/>
            <w:r>
              <w:rPr>
                <w:sz w:val="24"/>
              </w:rPr>
              <w:t>,</w:t>
            </w:r>
            <w:r>
              <w:rPr>
                <w:spacing w:val="-3"/>
                <w:sz w:val="24"/>
              </w:rPr>
              <w:t xml:space="preserve"> </w:t>
            </w:r>
            <w:proofErr w:type="spellStart"/>
            <w:r>
              <w:rPr>
                <w:sz w:val="24"/>
              </w:rPr>
              <w:t>удостоверяющий</w:t>
            </w:r>
            <w:proofErr w:type="spellEnd"/>
            <w:r>
              <w:rPr>
                <w:spacing w:val="-5"/>
                <w:sz w:val="24"/>
              </w:rPr>
              <w:t xml:space="preserve"> </w:t>
            </w:r>
            <w:proofErr w:type="spellStart"/>
            <w:r>
              <w:rPr>
                <w:spacing w:val="-2"/>
                <w:sz w:val="24"/>
              </w:rPr>
              <w:t>личность</w:t>
            </w:r>
            <w:proofErr w:type="spellEnd"/>
            <w:r>
              <w:rPr>
                <w:spacing w:val="-2"/>
                <w:sz w:val="24"/>
              </w:rPr>
              <w:t>.</w:t>
            </w:r>
          </w:p>
          <w:p w14:paraId="72FF1BF6" w14:textId="77777777" w:rsidR="00D30273" w:rsidRPr="00D30273" w:rsidRDefault="00D30273" w:rsidP="00D30273">
            <w:pPr>
              <w:pStyle w:val="TableParagraph"/>
              <w:numPr>
                <w:ilvl w:val="0"/>
                <w:numId w:val="35"/>
              </w:numPr>
              <w:tabs>
                <w:tab w:val="left" w:pos="986"/>
                <w:tab w:val="left" w:pos="1819"/>
              </w:tabs>
              <w:ind w:left="1819" w:right="710" w:hanging="1092"/>
              <w:jc w:val="left"/>
              <w:rPr>
                <w:sz w:val="24"/>
                <w:lang w:val="ru-RU"/>
              </w:rPr>
            </w:pPr>
            <w:r w:rsidRPr="00D30273">
              <w:rPr>
                <w:sz w:val="24"/>
                <w:lang w:val="ru-RU"/>
              </w:rPr>
              <w:t>Наличие</w:t>
            </w:r>
            <w:r w:rsidRPr="00D30273">
              <w:rPr>
                <w:spacing w:val="-14"/>
                <w:sz w:val="24"/>
                <w:lang w:val="ru-RU"/>
              </w:rPr>
              <w:t xml:space="preserve"> </w:t>
            </w:r>
            <w:r w:rsidRPr="00D30273">
              <w:rPr>
                <w:sz w:val="24"/>
                <w:lang w:val="ru-RU"/>
              </w:rPr>
              <w:t>в</w:t>
            </w:r>
            <w:r w:rsidRPr="00D30273">
              <w:rPr>
                <w:spacing w:val="-14"/>
                <w:sz w:val="24"/>
                <w:lang w:val="ru-RU"/>
              </w:rPr>
              <w:t xml:space="preserve"> </w:t>
            </w:r>
            <w:r w:rsidRPr="00D30273">
              <w:rPr>
                <w:sz w:val="24"/>
                <w:lang w:val="ru-RU"/>
              </w:rPr>
              <w:t>списках</w:t>
            </w:r>
            <w:r w:rsidRPr="00D30273">
              <w:rPr>
                <w:spacing w:val="-11"/>
                <w:sz w:val="24"/>
                <w:lang w:val="ru-RU"/>
              </w:rPr>
              <w:t xml:space="preserve"> </w:t>
            </w:r>
            <w:r w:rsidRPr="00D30273">
              <w:rPr>
                <w:sz w:val="24"/>
                <w:lang w:val="ru-RU"/>
              </w:rPr>
              <w:t>распределения в данный ППЭ.</w:t>
            </w:r>
          </w:p>
        </w:tc>
      </w:tr>
      <w:tr w:rsidR="00D30273" w14:paraId="29B3E03E" w14:textId="77777777" w:rsidTr="00516863">
        <w:trPr>
          <w:trHeight w:val="275"/>
        </w:trPr>
        <w:tc>
          <w:tcPr>
            <w:tcW w:w="5209" w:type="dxa"/>
          </w:tcPr>
          <w:p w14:paraId="2882D7C9" w14:textId="77777777" w:rsidR="00D30273" w:rsidRDefault="00D30273" w:rsidP="00095AB3">
            <w:pPr>
              <w:pStyle w:val="TableParagraph"/>
              <w:spacing w:line="256" w:lineRule="exact"/>
              <w:rPr>
                <w:sz w:val="24"/>
              </w:rPr>
            </w:pPr>
            <w:proofErr w:type="spellStart"/>
            <w:r>
              <w:rPr>
                <w:spacing w:val="-2"/>
                <w:sz w:val="24"/>
              </w:rPr>
              <w:lastRenderedPageBreak/>
              <w:t>Организаторы</w:t>
            </w:r>
            <w:proofErr w:type="spellEnd"/>
          </w:p>
        </w:tc>
        <w:tc>
          <w:tcPr>
            <w:tcW w:w="5209" w:type="dxa"/>
            <w:vMerge/>
            <w:tcBorders>
              <w:top w:val="nil"/>
            </w:tcBorders>
          </w:tcPr>
          <w:p w14:paraId="3E9D0ACB" w14:textId="77777777" w:rsidR="00D30273" w:rsidRDefault="00D30273" w:rsidP="00516863">
            <w:pPr>
              <w:rPr>
                <w:sz w:val="2"/>
                <w:szCs w:val="2"/>
              </w:rPr>
            </w:pPr>
          </w:p>
        </w:tc>
      </w:tr>
      <w:tr w:rsidR="00D30273" w14:paraId="59093DBC" w14:textId="77777777" w:rsidTr="00516863">
        <w:trPr>
          <w:trHeight w:val="277"/>
        </w:trPr>
        <w:tc>
          <w:tcPr>
            <w:tcW w:w="5209" w:type="dxa"/>
          </w:tcPr>
          <w:p w14:paraId="74AE83D6" w14:textId="77777777" w:rsidR="00D30273" w:rsidRDefault="00D30273" w:rsidP="00095AB3">
            <w:pPr>
              <w:pStyle w:val="TableParagraph"/>
              <w:spacing w:line="258" w:lineRule="exact"/>
              <w:ind w:left="0" w:right="292"/>
              <w:rPr>
                <w:sz w:val="24"/>
              </w:rPr>
            </w:pPr>
            <w:proofErr w:type="spellStart"/>
            <w:r>
              <w:rPr>
                <w:sz w:val="24"/>
              </w:rPr>
              <w:t>Члены</w:t>
            </w:r>
            <w:proofErr w:type="spellEnd"/>
            <w:r>
              <w:rPr>
                <w:sz w:val="24"/>
              </w:rPr>
              <w:t xml:space="preserve"> </w:t>
            </w:r>
            <w:r>
              <w:rPr>
                <w:spacing w:val="-5"/>
                <w:sz w:val="24"/>
              </w:rPr>
              <w:t>ГЭК</w:t>
            </w:r>
          </w:p>
        </w:tc>
        <w:tc>
          <w:tcPr>
            <w:tcW w:w="5209" w:type="dxa"/>
            <w:vMerge/>
            <w:tcBorders>
              <w:top w:val="nil"/>
            </w:tcBorders>
          </w:tcPr>
          <w:p w14:paraId="6604965C" w14:textId="77777777" w:rsidR="00D30273" w:rsidRDefault="00D30273" w:rsidP="00516863">
            <w:pPr>
              <w:rPr>
                <w:sz w:val="2"/>
                <w:szCs w:val="2"/>
              </w:rPr>
            </w:pPr>
          </w:p>
        </w:tc>
      </w:tr>
      <w:tr w:rsidR="00D30273" w14:paraId="28D746F6" w14:textId="77777777" w:rsidTr="00516863">
        <w:trPr>
          <w:trHeight w:val="275"/>
        </w:trPr>
        <w:tc>
          <w:tcPr>
            <w:tcW w:w="5209" w:type="dxa"/>
          </w:tcPr>
          <w:p w14:paraId="529227DE" w14:textId="77777777" w:rsidR="00D30273" w:rsidRDefault="00D30273" w:rsidP="00095AB3">
            <w:pPr>
              <w:pStyle w:val="TableParagraph"/>
              <w:spacing w:line="256" w:lineRule="exact"/>
              <w:rPr>
                <w:sz w:val="24"/>
              </w:rPr>
            </w:pPr>
            <w:proofErr w:type="spellStart"/>
            <w:r>
              <w:rPr>
                <w:sz w:val="24"/>
              </w:rPr>
              <w:t>Технические</w:t>
            </w:r>
            <w:proofErr w:type="spellEnd"/>
            <w:r>
              <w:rPr>
                <w:spacing w:val="-4"/>
                <w:sz w:val="24"/>
              </w:rPr>
              <w:t xml:space="preserve"> </w:t>
            </w:r>
            <w:proofErr w:type="spellStart"/>
            <w:r>
              <w:rPr>
                <w:spacing w:val="-2"/>
                <w:sz w:val="24"/>
              </w:rPr>
              <w:t>специалисты</w:t>
            </w:r>
            <w:proofErr w:type="spellEnd"/>
          </w:p>
        </w:tc>
        <w:tc>
          <w:tcPr>
            <w:tcW w:w="5209" w:type="dxa"/>
            <w:vMerge/>
            <w:tcBorders>
              <w:top w:val="nil"/>
            </w:tcBorders>
          </w:tcPr>
          <w:p w14:paraId="4C104FEE" w14:textId="77777777" w:rsidR="00D30273" w:rsidRDefault="00D30273" w:rsidP="00516863">
            <w:pPr>
              <w:rPr>
                <w:sz w:val="2"/>
                <w:szCs w:val="2"/>
              </w:rPr>
            </w:pPr>
          </w:p>
        </w:tc>
      </w:tr>
      <w:tr w:rsidR="00D30273" w14:paraId="2759F27C" w14:textId="77777777" w:rsidTr="00516863">
        <w:trPr>
          <w:trHeight w:val="275"/>
        </w:trPr>
        <w:tc>
          <w:tcPr>
            <w:tcW w:w="5209" w:type="dxa"/>
          </w:tcPr>
          <w:p w14:paraId="65CA1B9D" w14:textId="77777777" w:rsidR="00D30273" w:rsidRDefault="00D30273" w:rsidP="00095AB3">
            <w:pPr>
              <w:pStyle w:val="TableParagraph"/>
              <w:spacing w:line="256" w:lineRule="exact"/>
              <w:rPr>
                <w:sz w:val="24"/>
              </w:rPr>
            </w:pPr>
            <w:proofErr w:type="spellStart"/>
            <w:r>
              <w:rPr>
                <w:spacing w:val="-2"/>
                <w:sz w:val="24"/>
              </w:rPr>
              <w:t>Экзаменаторы-собеседники</w:t>
            </w:r>
            <w:proofErr w:type="spellEnd"/>
          </w:p>
        </w:tc>
        <w:tc>
          <w:tcPr>
            <w:tcW w:w="5209" w:type="dxa"/>
            <w:vMerge/>
            <w:tcBorders>
              <w:top w:val="nil"/>
            </w:tcBorders>
          </w:tcPr>
          <w:p w14:paraId="1592447B" w14:textId="77777777" w:rsidR="00D30273" w:rsidRDefault="00D30273" w:rsidP="00516863">
            <w:pPr>
              <w:rPr>
                <w:sz w:val="2"/>
                <w:szCs w:val="2"/>
              </w:rPr>
            </w:pPr>
          </w:p>
        </w:tc>
      </w:tr>
      <w:tr w:rsidR="00D30273" w14:paraId="18B7DF0D" w14:textId="77777777" w:rsidTr="00516863">
        <w:trPr>
          <w:trHeight w:val="275"/>
        </w:trPr>
        <w:tc>
          <w:tcPr>
            <w:tcW w:w="5209" w:type="dxa"/>
          </w:tcPr>
          <w:p w14:paraId="40B843AE" w14:textId="77777777" w:rsidR="00D30273" w:rsidRDefault="00D30273" w:rsidP="00095AB3">
            <w:pPr>
              <w:pStyle w:val="TableParagraph"/>
              <w:spacing w:line="256" w:lineRule="exact"/>
              <w:ind w:left="3" w:right="292"/>
              <w:rPr>
                <w:sz w:val="24"/>
              </w:rPr>
            </w:pPr>
            <w:proofErr w:type="spellStart"/>
            <w:r>
              <w:rPr>
                <w:spacing w:val="-2"/>
                <w:sz w:val="24"/>
              </w:rPr>
              <w:t>Ассистенты</w:t>
            </w:r>
            <w:proofErr w:type="spellEnd"/>
          </w:p>
        </w:tc>
        <w:tc>
          <w:tcPr>
            <w:tcW w:w="5209" w:type="dxa"/>
            <w:vMerge/>
            <w:tcBorders>
              <w:top w:val="nil"/>
            </w:tcBorders>
          </w:tcPr>
          <w:p w14:paraId="780952BC" w14:textId="77777777" w:rsidR="00D30273" w:rsidRDefault="00D30273" w:rsidP="00516863">
            <w:pPr>
              <w:rPr>
                <w:sz w:val="2"/>
                <w:szCs w:val="2"/>
              </w:rPr>
            </w:pPr>
          </w:p>
        </w:tc>
      </w:tr>
    </w:tbl>
    <w:p w14:paraId="60F4A6CD" w14:textId="77777777" w:rsidR="00D30273" w:rsidRDefault="00D30273" w:rsidP="00D30273">
      <w:pPr>
        <w:pStyle w:val="af1"/>
        <w:spacing w:before="14"/>
        <w:ind w:left="0"/>
        <w:jc w:val="left"/>
      </w:pPr>
    </w:p>
    <w:p w14:paraId="24AFDF57" w14:textId="77777777" w:rsidR="00D30273" w:rsidRDefault="00D30273" w:rsidP="00D30273">
      <w:pPr>
        <w:pStyle w:val="af1"/>
        <w:ind w:right="565" w:firstLine="708"/>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w:t>
      </w:r>
      <w:r>
        <w:rPr>
          <w:spacing w:val="80"/>
          <w:w w:val="150"/>
        </w:rPr>
        <w:t xml:space="preserve"> </w:t>
      </w:r>
      <w:r>
        <w:t>осуществляется</w:t>
      </w:r>
      <w:r>
        <w:rPr>
          <w:spacing w:val="80"/>
          <w:w w:val="150"/>
        </w:rPr>
        <w:t xml:space="preserve"> </w:t>
      </w:r>
      <w:r>
        <w:t>при</w:t>
      </w:r>
      <w:r>
        <w:rPr>
          <w:spacing w:val="80"/>
          <w:w w:val="150"/>
        </w:rPr>
        <w:t xml:space="preserve"> </w:t>
      </w:r>
      <w:r>
        <w:t>входе</w:t>
      </w:r>
      <w:r>
        <w:rPr>
          <w:spacing w:val="80"/>
          <w:w w:val="150"/>
        </w:rPr>
        <w:t xml:space="preserve"> </w:t>
      </w:r>
      <w:r>
        <w:t>в</w:t>
      </w:r>
      <w:r>
        <w:rPr>
          <w:spacing w:val="80"/>
          <w:w w:val="150"/>
        </w:rPr>
        <w:t xml:space="preserve"> </w:t>
      </w:r>
      <w:r>
        <w:t>ППЭ</w:t>
      </w:r>
      <w:r>
        <w:rPr>
          <w:spacing w:val="80"/>
          <w:w w:val="150"/>
        </w:rPr>
        <w:t xml:space="preserve"> </w:t>
      </w:r>
      <w:r>
        <w:t>организаторами</w:t>
      </w:r>
      <w:r>
        <w:rPr>
          <w:spacing w:val="80"/>
          <w:w w:val="150"/>
        </w:rPr>
        <w:t xml:space="preserve"> </w:t>
      </w:r>
      <w:r>
        <w:t>вне</w:t>
      </w:r>
      <w:r>
        <w:rPr>
          <w:spacing w:val="80"/>
          <w:w w:val="150"/>
        </w:rPr>
        <w:t xml:space="preserve"> </w:t>
      </w:r>
      <w:r>
        <w:t>аудитории</w:t>
      </w:r>
      <w:r>
        <w:rPr>
          <w:spacing w:val="80"/>
          <w:w w:val="150"/>
        </w:rPr>
        <w:t xml:space="preserve"> </w:t>
      </w:r>
      <w:r>
        <w:t>совместно с сотрудниками, осуществляющими охрану правопорядка.</w:t>
      </w:r>
    </w:p>
    <w:p w14:paraId="0A17D06B" w14:textId="77777777" w:rsidR="00D30273" w:rsidRDefault="00D30273" w:rsidP="00D30273">
      <w:pPr>
        <w:pStyle w:val="af1"/>
        <w:ind w:right="564" w:firstLine="708"/>
      </w:pPr>
      <w:r>
        <w:t>Руководитель организации, в помещениях которой организован ППЭ, или уполномоченное им лицо, руководитель ППЭ, организаторы, члены ГЭК, технические специалисты, сотрудники, осуществляющие охрану правопорядка, и (или) сотрудники органов внутренних дел (полиции), медицинские работники, ассистенты, экзаменаторы- собеседники, общественные наблюдатели, покинувшие ППЭ в день проведения экзамена, повторно в ППЭ в указанный день не допускаются.</w:t>
      </w:r>
    </w:p>
    <w:p w14:paraId="4EA35B1B" w14:textId="77777777" w:rsidR="00D30273" w:rsidRPr="006770E5" w:rsidRDefault="00D30273" w:rsidP="00D30273">
      <w:pPr>
        <w:pStyle w:val="a3"/>
        <w:widowControl w:val="0"/>
        <w:numPr>
          <w:ilvl w:val="0"/>
          <w:numId w:val="38"/>
        </w:numPr>
        <w:tabs>
          <w:tab w:val="left" w:pos="1291"/>
        </w:tabs>
        <w:autoSpaceDE w:val="0"/>
        <w:autoSpaceDN w:val="0"/>
        <w:spacing w:before="1" w:after="0" w:line="240" w:lineRule="auto"/>
        <w:ind w:left="282" w:right="568" w:firstLine="708"/>
        <w:contextualSpacing w:val="0"/>
        <w:jc w:val="both"/>
        <w:rPr>
          <w:rFonts w:ascii="Times New Roman" w:hAnsi="Times New Roman" w:cs="Times New Roman"/>
          <w:b/>
          <w:sz w:val="26"/>
        </w:rPr>
      </w:pPr>
      <w:r w:rsidRPr="006770E5">
        <w:rPr>
          <w:rFonts w:ascii="Times New Roman" w:hAnsi="Times New Roman" w:cs="Times New Roman"/>
          <w:sz w:val="26"/>
        </w:rPr>
        <w:t>Проведение инструктажа работников ППЭ руководителем ППЭ осуществляется не ранее 8:15 по местному времени.</w:t>
      </w:r>
    </w:p>
    <w:p w14:paraId="3814078B" w14:textId="1417E2DC" w:rsidR="006770E5" w:rsidRDefault="00D30273" w:rsidP="0055381B">
      <w:pPr>
        <w:pStyle w:val="2"/>
        <w:numPr>
          <w:ilvl w:val="0"/>
          <w:numId w:val="38"/>
        </w:numPr>
        <w:tabs>
          <w:tab w:val="left" w:pos="1249"/>
        </w:tabs>
        <w:spacing w:line="244" w:lineRule="auto"/>
        <w:ind w:left="991" w:right="2977" w:firstLine="0"/>
      </w:pPr>
      <w:r>
        <w:t>Организация</w:t>
      </w:r>
      <w:r>
        <w:rPr>
          <w:spacing w:val="-7"/>
        </w:rPr>
        <w:t xml:space="preserve"> </w:t>
      </w:r>
      <w:r>
        <w:t>допуска</w:t>
      </w:r>
      <w:r>
        <w:rPr>
          <w:spacing w:val="-6"/>
        </w:rPr>
        <w:t xml:space="preserve"> </w:t>
      </w:r>
      <w:r>
        <w:t>участников</w:t>
      </w:r>
      <w:r>
        <w:rPr>
          <w:spacing w:val="-5"/>
        </w:rPr>
        <w:t xml:space="preserve"> </w:t>
      </w:r>
      <w:r>
        <w:t>экзаменов</w:t>
      </w:r>
      <w:r>
        <w:rPr>
          <w:spacing w:val="-5"/>
        </w:rPr>
        <w:t xml:space="preserve"> </w:t>
      </w:r>
      <w:r>
        <w:t>в</w:t>
      </w:r>
      <w:r>
        <w:rPr>
          <w:spacing w:val="-6"/>
        </w:rPr>
        <w:t xml:space="preserve"> </w:t>
      </w:r>
      <w:r>
        <w:t>П</w:t>
      </w:r>
      <w:r w:rsidR="0055381B">
        <w:t>ПЭ</w:t>
      </w:r>
    </w:p>
    <w:p w14:paraId="4B90FBD6" w14:textId="77DF0735" w:rsidR="006770E5" w:rsidRPr="006770E5" w:rsidRDefault="006770E5" w:rsidP="006770E5">
      <w:pPr>
        <w:pStyle w:val="a3"/>
        <w:spacing w:before="97"/>
        <w:ind w:left="1250"/>
        <w:rPr>
          <w:rFonts w:ascii="Times New Roman" w:hAnsi="Times New Roman" w:cs="Times New Roman"/>
          <w:i/>
          <w:iCs/>
        </w:rPr>
      </w:pPr>
      <w:r>
        <w:rPr>
          <w:rFonts w:ascii="Times New Roman" w:hAnsi="Times New Roman" w:cs="Times New Roman"/>
          <w:i/>
          <w:iCs/>
        </w:rPr>
        <w:t>(</w:t>
      </w:r>
      <w:r w:rsidRPr="006770E5">
        <w:rPr>
          <w:rFonts w:ascii="Times New Roman" w:hAnsi="Times New Roman" w:cs="Times New Roman"/>
          <w:i/>
          <w:iCs/>
        </w:rPr>
        <w:t>Начинается</w:t>
      </w:r>
      <w:r w:rsidRPr="006770E5">
        <w:rPr>
          <w:rFonts w:ascii="Times New Roman" w:hAnsi="Times New Roman" w:cs="Times New Roman"/>
          <w:i/>
          <w:iCs/>
          <w:spacing w:val="-4"/>
        </w:rPr>
        <w:t xml:space="preserve"> </w:t>
      </w:r>
      <w:r w:rsidRPr="006770E5">
        <w:rPr>
          <w:rFonts w:ascii="Times New Roman" w:hAnsi="Times New Roman" w:cs="Times New Roman"/>
          <w:i/>
          <w:iCs/>
        </w:rPr>
        <w:t>с</w:t>
      </w:r>
      <w:r w:rsidRPr="006770E5">
        <w:rPr>
          <w:rFonts w:ascii="Times New Roman" w:hAnsi="Times New Roman" w:cs="Times New Roman"/>
          <w:i/>
          <w:iCs/>
          <w:spacing w:val="-2"/>
        </w:rPr>
        <w:t xml:space="preserve"> </w:t>
      </w:r>
      <w:r w:rsidRPr="006770E5">
        <w:rPr>
          <w:rFonts w:ascii="Times New Roman" w:hAnsi="Times New Roman" w:cs="Times New Roman"/>
          <w:i/>
          <w:iCs/>
        </w:rPr>
        <w:t>09.00</w:t>
      </w:r>
      <w:r w:rsidRPr="006770E5">
        <w:rPr>
          <w:rFonts w:ascii="Times New Roman" w:hAnsi="Times New Roman" w:cs="Times New Roman"/>
          <w:i/>
          <w:iCs/>
          <w:spacing w:val="-3"/>
        </w:rPr>
        <w:t xml:space="preserve"> </w:t>
      </w:r>
      <w:r w:rsidRPr="006770E5">
        <w:rPr>
          <w:rFonts w:ascii="Times New Roman" w:hAnsi="Times New Roman" w:cs="Times New Roman"/>
          <w:i/>
          <w:iCs/>
        </w:rPr>
        <w:t>по</w:t>
      </w:r>
      <w:r w:rsidRPr="006770E5">
        <w:rPr>
          <w:rFonts w:ascii="Times New Roman" w:hAnsi="Times New Roman" w:cs="Times New Roman"/>
          <w:i/>
          <w:iCs/>
          <w:spacing w:val="-3"/>
        </w:rPr>
        <w:t xml:space="preserve"> </w:t>
      </w:r>
      <w:r w:rsidRPr="006770E5">
        <w:rPr>
          <w:rFonts w:ascii="Times New Roman" w:hAnsi="Times New Roman" w:cs="Times New Roman"/>
          <w:i/>
          <w:iCs/>
        </w:rPr>
        <w:t>местному</w:t>
      </w:r>
      <w:r w:rsidRPr="006770E5">
        <w:rPr>
          <w:rFonts w:ascii="Times New Roman" w:hAnsi="Times New Roman" w:cs="Times New Roman"/>
          <w:i/>
          <w:iCs/>
          <w:spacing w:val="-5"/>
        </w:rPr>
        <w:t xml:space="preserve"> </w:t>
      </w:r>
      <w:r w:rsidRPr="006770E5">
        <w:rPr>
          <w:rFonts w:ascii="Times New Roman" w:hAnsi="Times New Roman" w:cs="Times New Roman"/>
          <w:i/>
          <w:iCs/>
          <w:spacing w:val="-2"/>
        </w:rPr>
        <w:t>времени</w:t>
      </w:r>
      <w:r>
        <w:rPr>
          <w:rFonts w:ascii="Times New Roman" w:hAnsi="Times New Roman" w:cs="Times New Roman"/>
          <w:i/>
          <w:iCs/>
          <w:spacing w:val="-2"/>
        </w:rPr>
        <w:t>)</w:t>
      </w:r>
    </w:p>
    <w:p w14:paraId="6BEB0A86" w14:textId="1ABF4DB0" w:rsidR="00D30273" w:rsidRDefault="00D30273" w:rsidP="00D30273">
      <w:pPr>
        <w:pStyle w:val="2"/>
        <w:numPr>
          <w:ilvl w:val="0"/>
          <w:numId w:val="38"/>
        </w:numPr>
        <w:tabs>
          <w:tab w:val="left" w:pos="1249"/>
        </w:tabs>
        <w:spacing w:line="244" w:lineRule="auto"/>
        <w:ind w:left="991" w:right="3495" w:firstLine="0"/>
      </w:pPr>
      <w:r>
        <w:t>До входа в ППЭ организаторы вне аудитории:</w:t>
      </w:r>
    </w:p>
    <w:p w14:paraId="32FFB037" w14:textId="77777777" w:rsidR="00D30273" w:rsidRPr="006770E5" w:rsidRDefault="00D30273" w:rsidP="00D30273">
      <w:pPr>
        <w:pStyle w:val="a3"/>
        <w:widowControl w:val="0"/>
        <w:numPr>
          <w:ilvl w:val="0"/>
          <w:numId w:val="34"/>
        </w:numPr>
        <w:tabs>
          <w:tab w:val="left" w:pos="1279"/>
        </w:tabs>
        <w:autoSpaceDE w:val="0"/>
        <w:autoSpaceDN w:val="0"/>
        <w:spacing w:after="0" w:line="240" w:lineRule="auto"/>
        <w:ind w:right="559" w:firstLine="708"/>
        <w:contextualSpacing w:val="0"/>
        <w:jc w:val="both"/>
        <w:rPr>
          <w:rFonts w:ascii="Times New Roman" w:hAnsi="Times New Roman" w:cs="Times New Roman"/>
          <w:sz w:val="26"/>
        </w:rPr>
      </w:pPr>
      <w:r w:rsidRPr="006770E5">
        <w:rPr>
          <w:rFonts w:ascii="Times New Roman" w:hAnsi="Times New Roman" w:cs="Times New Roman"/>
          <w:sz w:val="26"/>
        </w:rPr>
        <w:t>предупреждают участников экзаменов о запрете иметь при себе в ППЭ средства связи, фото-, аудио- и видеоаппаратуру, электронно-вычислительную технику, справочные материалы,</w:t>
      </w:r>
      <w:r w:rsidRPr="006770E5">
        <w:rPr>
          <w:rFonts w:ascii="Times New Roman" w:hAnsi="Times New Roman" w:cs="Times New Roman"/>
          <w:spacing w:val="80"/>
          <w:sz w:val="26"/>
        </w:rPr>
        <w:t xml:space="preserve"> </w:t>
      </w:r>
      <w:r w:rsidRPr="006770E5">
        <w:rPr>
          <w:rFonts w:ascii="Times New Roman" w:hAnsi="Times New Roman" w:cs="Times New Roman"/>
          <w:sz w:val="26"/>
        </w:rPr>
        <w:t>письменные</w:t>
      </w:r>
      <w:r w:rsidRPr="006770E5">
        <w:rPr>
          <w:rFonts w:ascii="Times New Roman" w:hAnsi="Times New Roman" w:cs="Times New Roman"/>
          <w:spacing w:val="80"/>
          <w:sz w:val="26"/>
        </w:rPr>
        <w:t xml:space="preserve"> </w:t>
      </w:r>
      <w:r w:rsidRPr="006770E5">
        <w:rPr>
          <w:rFonts w:ascii="Times New Roman" w:hAnsi="Times New Roman" w:cs="Times New Roman"/>
          <w:sz w:val="26"/>
        </w:rPr>
        <w:t>заметки</w:t>
      </w:r>
      <w:r w:rsidRPr="006770E5">
        <w:rPr>
          <w:rFonts w:ascii="Times New Roman" w:hAnsi="Times New Roman" w:cs="Times New Roman"/>
          <w:spacing w:val="80"/>
          <w:sz w:val="26"/>
        </w:rPr>
        <w:t xml:space="preserve"> </w:t>
      </w:r>
      <w:r w:rsidRPr="006770E5">
        <w:rPr>
          <w:rFonts w:ascii="Times New Roman" w:hAnsi="Times New Roman" w:cs="Times New Roman"/>
          <w:sz w:val="26"/>
        </w:rPr>
        <w:t>и</w:t>
      </w:r>
      <w:r w:rsidRPr="006770E5">
        <w:rPr>
          <w:rFonts w:ascii="Times New Roman" w:hAnsi="Times New Roman" w:cs="Times New Roman"/>
          <w:spacing w:val="80"/>
          <w:sz w:val="26"/>
        </w:rPr>
        <w:t xml:space="preserve"> </w:t>
      </w:r>
      <w:r w:rsidRPr="006770E5">
        <w:rPr>
          <w:rFonts w:ascii="Times New Roman" w:hAnsi="Times New Roman" w:cs="Times New Roman"/>
          <w:sz w:val="26"/>
        </w:rPr>
        <w:t>иные</w:t>
      </w:r>
      <w:r w:rsidRPr="006770E5">
        <w:rPr>
          <w:rFonts w:ascii="Times New Roman" w:hAnsi="Times New Roman" w:cs="Times New Roman"/>
          <w:spacing w:val="80"/>
          <w:sz w:val="26"/>
        </w:rPr>
        <w:t xml:space="preserve"> </w:t>
      </w:r>
      <w:r w:rsidRPr="006770E5">
        <w:rPr>
          <w:rFonts w:ascii="Times New Roman" w:hAnsi="Times New Roman" w:cs="Times New Roman"/>
          <w:sz w:val="26"/>
        </w:rPr>
        <w:t>средства</w:t>
      </w:r>
      <w:r w:rsidRPr="006770E5">
        <w:rPr>
          <w:rFonts w:ascii="Times New Roman" w:hAnsi="Times New Roman" w:cs="Times New Roman"/>
          <w:spacing w:val="80"/>
          <w:sz w:val="26"/>
        </w:rPr>
        <w:t xml:space="preserve"> </w:t>
      </w:r>
      <w:r w:rsidRPr="006770E5">
        <w:rPr>
          <w:rFonts w:ascii="Times New Roman" w:hAnsi="Times New Roman" w:cs="Times New Roman"/>
          <w:sz w:val="26"/>
        </w:rPr>
        <w:t>хранения</w:t>
      </w:r>
      <w:r w:rsidRPr="006770E5">
        <w:rPr>
          <w:rFonts w:ascii="Times New Roman" w:hAnsi="Times New Roman" w:cs="Times New Roman"/>
          <w:spacing w:val="80"/>
          <w:sz w:val="26"/>
        </w:rPr>
        <w:t xml:space="preserve"> </w:t>
      </w:r>
      <w:r w:rsidRPr="006770E5">
        <w:rPr>
          <w:rFonts w:ascii="Times New Roman" w:hAnsi="Times New Roman" w:cs="Times New Roman"/>
          <w:sz w:val="26"/>
        </w:rPr>
        <w:t>и</w:t>
      </w:r>
      <w:r w:rsidRPr="006770E5">
        <w:rPr>
          <w:rFonts w:ascii="Times New Roman" w:hAnsi="Times New Roman" w:cs="Times New Roman"/>
          <w:spacing w:val="80"/>
          <w:sz w:val="26"/>
        </w:rPr>
        <w:t xml:space="preserve"> </w:t>
      </w:r>
      <w:r w:rsidRPr="006770E5">
        <w:rPr>
          <w:rFonts w:ascii="Times New Roman" w:hAnsi="Times New Roman" w:cs="Times New Roman"/>
          <w:sz w:val="26"/>
        </w:rPr>
        <w:t>передачи</w:t>
      </w:r>
      <w:r w:rsidRPr="006770E5">
        <w:rPr>
          <w:rFonts w:ascii="Times New Roman" w:hAnsi="Times New Roman" w:cs="Times New Roman"/>
          <w:spacing w:val="80"/>
          <w:sz w:val="26"/>
        </w:rPr>
        <w:t xml:space="preserve"> </w:t>
      </w:r>
      <w:r w:rsidRPr="006770E5">
        <w:rPr>
          <w:rFonts w:ascii="Times New Roman" w:hAnsi="Times New Roman" w:cs="Times New Roman"/>
          <w:sz w:val="26"/>
        </w:rPr>
        <w:t>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14:paraId="1617F970" w14:textId="77777777" w:rsidR="00D30273" w:rsidRPr="006770E5" w:rsidRDefault="00D30273" w:rsidP="00D30273">
      <w:pPr>
        <w:pStyle w:val="a3"/>
        <w:widowControl w:val="0"/>
        <w:numPr>
          <w:ilvl w:val="0"/>
          <w:numId w:val="34"/>
        </w:numPr>
        <w:tabs>
          <w:tab w:val="left" w:pos="1279"/>
        </w:tabs>
        <w:autoSpaceDE w:val="0"/>
        <w:autoSpaceDN w:val="0"/>
        <w:spacing w:after="0" w:line="240" w:lineRule="auto"/>
        <w:ind w:right="561" w:firstLine="708"/>
        <w:contextualSpacing w:val="0"/>
        <w:jc w:val="both"/>
        <w:rPr>
          <w:rFonts w:ascii="Times New Roman" w:hAnsi="Times New Roman" w:cs="Times New Roman"/>
          <w:sz w:val="26"/>
        </w:rPr>
      </w:pPr>
      <w:r w:rsidRPr="006770E5">
        <w:rPr>
          <w:rFonts w:ascii="Times New Roman" w:hAnsi="Times New Roman" w:cs="Times New Roman"/>
          <w:sz w:val="26"/>
        </w:rPr>
        <w:t>указывают участникам экзаменов на необходимость оставить личные вещи (средства связи, иные запрещенные средства и материалы и др.) в специально выделенном до входа в ППЭ помещении (месте) для хранения личных вещей.</w:t>
      </w:r>
    </w:p>
    <w:p w14:paraId="30C8EDCB" w14:textId="77777777" w:rsidR="00D30273" w:rsidRDefault="00D30273" w:rsidP="00D30273">
      <w:pPr>
        <w:pStyle w:val="2"/>
        <w:ind w:left="282" w:right="563" w:firstLine="708"/>
      </w:pPr>
      <w:r>
        <w:t>При входе в ППЭ организаторы вне аудитории совместно с сотрудниками, осуществляющими охрану правопорядка:</w:t>
      </w:r>
    </w:p>
    <w:p w14:paraId="27574FC0" w14:textId="77777777" w:rsidR="00D30273" w:rsidRPr="006770E5" w:rsidRDefault="00D30273" w:rsidP="00D30273">
      <w:pPr>
        <w:pStyle w:val="a3"/>
        <w:widowControl w:val="0"/>
        <w:numPr>
          <w:ilvl w:val="0"/>
          <w:numId w:val="33"/>
        </w:numPr>
        <w:tabs>
          <w:tab w:val="left" w:pos="1279"/>
        </w:tabs>
        <w:autoSpaceDE w:val="0"/>
        <w:autoSpaceDN w:val="0"/>
        <w:spacing w:after="0" w:line="240" w:lineRule="auto"/>
        <w:ind w:right="560" w:firstLine="708"/>
        <w:contextualSpacing w:val="0"/>
        <w:jc w:val="both"/>
        <w:rPr>
          <w:rFonts w:ascii="Times New Roman" w:hAnsi="Times New Roman" w:cs="Times New Roman"/>
          <w:sz w:val="26"/>
        </w:rPr>
      </w:pPr>
      <w:r w:rsidRPr="006770E5">
        <w:rPr>
          <w:rFonts w:ascii="Times New Roman" w:hAnsi="Times New Roman" w:cs="Times New Roman"/>
          <w:sz w:val="26"/>
        </w:rPr>
        <w:t>проверяют документы, удостоверяющие личность участников экзаменов, и наличие их в списках распределения в данный ППЭ:</w:t>
      </w:r>
    </w:p>
    <w:p w14:paraId="3FC2D4F0" w14:textId="77777777" w:rsidR="00022D2B" w:rsidRDefault="00D30273" w:rsidP="00095AB3">
      <w:pPr>
        <w:ind w:left="282" w:right="560" w:firstLine="708"/>
        <w:jc w:val="both"/>
        <w:rPr>
          <w:rFonts w:ascii="Times New Roman" w:hAnsi="Times New Roman" w:cs="Times New Roman"/>
          <w:sz w:val="26"/>
        </w:rPr>
      </w:pPr>
      <w:r>
        <w:rPr>
          <w:sz w:val="26"/>
        </w:rPr>
        <w:t>а</w:t>
      </w:r>
      <w:r w:rsidRPr="006770E5">
        <w:rPr>
          <w:rFonts w:ascii="Times New Roman" w:hAnsi="Times New Roman" w:cs="Times New Roman"/>
          <w:sz w:val="26"/>
        </w:rPr>
        <w:t xml:space="preserve">) </w:t>
      </w:r>
      <w:r w:rsidRPr="006770E5">
        <w:rPr>
          <w:rFonts w:ascii="Times New Roman" w:hAnsi="Times New Roman" w:cs="Times New Roman"/>
          <w:b/>
          <w:sz w:val="26"/>
        </w:rPr>
        <w:t xml:space="preserve">в случае отсутствия у обучающегося, экстерна документа, удостоверяющего личность, </w:t>
      </w:r>
      <w:r w:rsidRPr="006770E5">
        <w:rPr>
          <w:rFonts w:ascii="Times New Roman" w:hAnsi="Times New Roman" w:cs="Times New Roman"/>
          <w:sz w:val="26"/>
        </w:rPr>
        <w:t>– он допускается в ППЭ после письменного подтверждения его личности сопровождающим, при этом организатор вне аудитории приглашают члена ГЭК, который присутствует при подтверждении его личности сопровождающим;</w:t>
      </w:r>
    </w:p>
    <w:p w14:paraId="53C9DB15" w14:textId="1B9BB6DC" w:rsidR="00D30273" w:rsidRPr="006770E5" w:rsidRDefault="00D30273" w:rsidP="00095AB3">
      <w:pPr>
        <w:ind w:left="282" w:right="560" w:firstLine="708"/>
        <w:jc w:val="both"/>
        <w:rPr>
          <w:rFonts w:ascii="Times New Roman" w:hAnsi="Times New Roman" w:cs="Times New Roman"/>
          <w:sz w:val="26"/>
        </w:rPr>
      </w:pPr>
      <w:r w:rsidRPr="006770E5">
        <w:rPr>
          <w:rFonts w:ascii="Times New Roman" w:hAnsi="Times New Roman" w:cs="Times New Roman"/>
          <w:sz w:val="26"/>
        </w:rPr>
        <w:t xml:space="preserve">б) </w:t>
      </w:r>
      <w:r w:rsidRPr="006770E5">
        <w:rPr>
          <w:rFonts w:ascii="Times New Roman" w:hAnsi="Times New Roman" w:cs="Times New Roman"/>
          <w:b/>
          <w:sz w:val="26"/>
        </w:rPr>
        <w:t xml:space="preserve">при отсутствии участника экзамена в списках распределения в данный ППЭ </w:t>
      </w:r>
      <w:r w:rsidRPr="006770E5">
        <w:rPr>
          <w:rFonts w:ascii="Times New Roman" w:hAnsi="Times New Roman" w:cs="Times New Roman"/>
          <w:sz w:val="26"/>
        </w:rPr>
        <w:t>– в ППЭ он не допускается, в этом случае организатор вне аудитории приглашает члена ГЭК для фиксирования данного факта для дальнейшего принятия решения;</w:t>
      </w:r>
    </w:p>
    <w:p w14:paraId="01E69750" w14:textId="306FCBD0" w:rsidR="00D30273" w:rsidRDefault="00D30273" w:rsidP="00D30273">
      <w:pPr>
        <w:ind w:left="282" w:right="562" w:firstLine="708"/>
        <w:jc w:val="both"/>
        <w:rPr>
          <w:rFonts w:ascii="Times New Roman" w:hAnsi="Times New Roman" w:cs="Times New Roman"/>
          <w:sz w:val="26"/>
        </w:rPr>
      </w:pPr>
      <w:r w:rsidRPr="006770E5">
        <w:rPr>
          <w:rFonts w:ascii="Times New Roman" w:hAnsi="Times New Roman" w:cs="Times New Roman"/>
          <w:sz w:val="26"/>
        </w:rPr>
        <w:t xml:space="preserve">в) </w:t>
      </w:r>
      <w:r w:rsidRPr="006770E5">
        <w:rPr>
          <w:rFonts w:ascii="Times New Roman" w:hAnsi="Times New Roman" w:cs="Times New Roman"/>
          <w:b/>
          <w:sz w:val="26"/>
        </w:rPr>
        <w:t>в случае отсутствия у выпускника прошлых лет документа,</w:t>
      </w:r>
      <w:r w:rsidRPr="006770E5">
        <w:rPr>
          <w:rFonts w:ascii="Times New Roman" w:hAnsi="Times New Roman" w:cs="Times New Roman"/>
          <w:b/>
          <w:spacing w:val="40"/>
          <w:sz w:val="26"/>
        </w:rPr>
        <w:t xml:space="preserve"> </w:t>
      </w:r>
      <w:r w:rsidRPr="006770E5">
        <w:rPr>
          <w:rFonts w:ascii="Times New Roman" w:hAnsi="Times New Roman" w:cs="Times New Roman"/>
          <w:b/>
          <w:sz w:val="26"/>
        </w:rPr>
        <w:t>удостоверяющего личность</w:t>
      </w:r>
      <w:r w:rsidRPr="006770E5">
        <w:rPr>
          <w:rFonts w:ascii="Times New Roman" w:hAnsi="Times New Roman" w:cs="Times New Roman"/>
          <w:sz w:val="26"/>
        </w:rPr>
        <w:t>, – он не допускается в ППЭ.</w:t>
      </w:r>
    </w:p>
    <w:p w14:paraId="288B2E48" w14:textId="7E7B3820" w:rsidR="00022D2B" w:rsidRDefault="00022D2B" w:rsidP="00022D2B">
      <w:pPr>
        <w:spacing w:line="240" w:lineRule="auto"/>
        <w:ind w:firstLine="851"/>
        <w:rPr>
          <w:rFonts w:ascii="Times New Roman" w:hAnsi="Times New Roman" w:cs="Times New Roman"/>
          <w:b/>
          <w:i/>
          <w:sz w:val="28"/>
          <w:u w:val="single"/>
        </w:rPr>
      </w:pPr>
      <w:r>
        <w:rPr>
          <w:rFonts w:ascii="Times New Roman" w:hAnsi="Times New Roman" w:cs="Times New Roman"/>
          <w:b/>
          <w:i/>
          <w:sz w:val="28"/>
          <w:u w:val="single"/>
        </w:rPr>
        <w:t>ВАЖНО!!! Свидетельство о рождении участника ЕГЭ не</w:t>
      </w:r>
    </w:p>
    <w:p w14:paraId="48F87DF2" w14:textId="6F97AB15" w:rsidR="00022D2B" w:rsidRDefault="00022D2B" w:rsidP="00022D2B">
      <w:pPr>
        <w:spacing w:line="240" w:lineRule="auto"/>
        <w:ind w:firstLine="851"/>
        <w:rPr>
          <w:rFonts w:ascii="Times New Roman" w:hAnsi="Times New Roman" w:cs="Times New Roman"/>
          <w:b/>
          <w:i/>
          <w:sz w:val="28"/>
          <w:u w:val="single"/>
        </w:rPr>
      </w:pPr>
      <w:r>
        <w:rPr>
          <w:rFonts w:ascii="Times New Roman" w:hAnsi="Times New Roman" w:cs="Times New Roman"/>
          <w:b/>
          <w:i/>
          <w:sz w:val="28"/>
          <w:u w:val="single"/>
        </w:rPr>
        <w:lastRenderedPageBreak/>
        <w:t>является документом, удостоверяющим личность.</w:t>
      </w:r>
    </w:p>
    <w:p w14:paraId="087ADB0E" w14:textId="7F2BA8D2" w:rsidR="006770E5" w:rsidRDefault="006770E5" w:rsidP="00022D2B">
      <w:pPr>
        <w:spacing w:line="240" w:lineRule="auto"/>
        <w:ind w:right="712" w:firstLine="851"/>
        <w:jc w:val="both"/>
        <w:rPr>
          <w:sz w:val="26"/>
        </w:rPr>
      </w:pPr>
      <w:r>
        <w:rPr>
          <w:rFonts w:ascii="Times New Roman" w:hAnsi="Times New Roman" w:cs="Times New Roman"/>
          <w:sz w:val="26"/>
        </w:rPr>
        <w:t xml:space="preserve">2) </w:t>
      </w:r>
      <w:r w:rsidR="00D30273" w:rsidRPr="006770E5">
        <w:rPr>
          <w:rFonts w:ascii="Times New Roman" w:hAnsi="Times New Roman" w:cs="Times New Roman"/>
          <w:sz w:val="26"/>
        </w:rPr>
        <w:t>проверяют у участников экзаменов наличие запрещенных средств: средств связи, фото-, аудио- и видеоаппаратуры, электронно-вычислительной техники,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r w:rsidRPr="006770E5">
        <w:rPr>
          <w:sz w:val="26"/>
        </w:rPr>
        <w:t xml:space="preserve"> </w:t>
      </w:r>
    </w:p>
    <w:p w14:paraId="4C7C73EC" w14:textId="54301398" w:rsidR="006770E5" w:rsidRPr="006770E5" w:rsidRDefault="006770E5" w:rsidP="006770E5">
      <w:pPr>
        <w:spacing w:before="292"/>
        <w:ind w:left="60" w:right="712" w:firstLine="708"/>
        <w:jc w:val="both"/>
        <w:rPr>
          <w:rFonts w:ascii="Times New Roman" w:hAnsi="Times New Roman" w:cs="Times New Roman"/>
          <w:i/>
          <w:iCs/>
          <w:sz w:val="26"/>
        </w:rPr>
      </w:pPr>
      <w:r w:rsidRPr="006770E5">
        <w:rPr>
          <w:rFonts w:ascii="Times New Roman" w:hAnsi="Times New Roman" w:cs="Times New Roman"/>
          <w:i/>
          <w:iCs/>
          <w:sz w:val="26"/>
        </w:rPr>
        <w:t>При предъявлении участником экзамена документа о наличии соответствующих медицинских противопоказаний участник экзамена освобождается от прохода через стационарный и (или) переносной металлоискатель.</w:t>
      </w:r>
    </w:p>
    <w:p w14:paraId="4D764886" w14:textId="5C699B11" w:rsidR="00D30273" w:rsidRDefault="006770E5" w:rsidP="006770E5">
      <w:pPr>
        <w:pStyle w:val="af1"/>
        <w:spacing w:before="53"/>
        <w:ind w:left="0"/>
        <w:jc w:val="left"/>
      </w:pPr>
      <w:r>
        <w:rPr>
          <w:sz w:val="28"/>
        </w:rPr>
        <w:t xml:space="preserve">     3) </w:t>
      </w:r>
      <w:r w:rsidR="00D30273">
        <w:rPr>
          <w:sz w:val="28"/>
        </w:rPr>
        <w:t>П</w:t>
      </w:r>
      <w:r w:rsidR="00D30273">
        <w:t>ри проходе участника экзамена через рамку и срабатывании металлоискателя организаторы вне аудитории совместно с сотрудниками, осуществляющими охрану правопорядка:</w:t>
      </w:r>
    </w:p>
    <w:p w14:paraId="6E9212ED" w14:textId="77777777" w:rsidR="007C7618" w:rsidRPr="007C7618" w:rsidRDefault="00D30273" w:rsidP="007C7618">
      <w:pPr>
        <w:ind w:left="768"/>
        <w:rPr>
          <w:rFonts w:ascii="Times New Roman" w:hAnsi="Times New Roman" w:cs="Times New Roman"/>
          <w:sz w:val="26"/>
          <w:szCs w:val="26"/>
        </w:rPr>
      </w:pPr>
      <w:r w:rsidRPr="007C7618">
        <w:rPr>
          <w:rFonts w:ascii="Times New Roman" w:hAnsi="Times New Roman" w:cs="Times New Roman"/>
          <w:sz w:val="26"/>
          <w:szCs w:val="26"/>
        </w:rPr>
        <w:t>а) сообщают участнику</w:t>
      </w:r>
      <w:r w:rsidRPr="007C7618">
        <w:rPr>
          <w:rFonts w:ascii="Times New Roman" w:hAnsi="Times New Roman" w:cs="Times New Roman"/>
          <w:spacing w:val="-4"/>
          <w:sz w:val="26"/>
          <w:szCs w:val="26"/>
        </w:rPr>
        <w:t xml:space="preserve"> </w:t>
      </w:r>
      <w:r w:rsidRPr="007C7618">
        <w:rPr>
          <w:rFonts w:ascii="Times New Roman" w:hAnsi="Times New Roman" w:cs="Times New Roman"/>
          <w:sz w:val="26"/>
          <w:szCs w:val="26"/>
        </w:rPr>
        <w:t>экзамена</w:t>
      </w:r>
      <w:r w:rsidRPr="007C7618">
        <w:rPr>
          <w:rFonts w:ascii="Times New Roman" w:hAnsi="Times New Roman" w:cs="Times New Roman"/>
          <w:spacing w:val="-1"/>
          <w:sz w:val="26"/>
          <w:szCs w:val="26"/>
        </w:rPr>
        <w:t xml:space="preserve"> </w:t>
      </w:r>
      <w:r w:rsidRPr="007C7618">
        <w:rPr>
          <w:rFonts w:ascii="Times New Roman" w:hAnsi="Times New Roman" w:cs="Times New Roman"/>
          <w:sz w:val="26"/>
          <w:szCs w:val="26"/>
        </w:rPr>
        <w:t>зону</w:t>
      </w:r>
      <w:r w:rsidRPr="007C7618">
        <w:rPr>
          <w:rFonts w:ascii="Times New Roman" w:hAnsi="Times New Roman" w:cs="Times New Roman"/>
          <w:spacing w:val="-8"/>
          <w:sz w:val="26"/>
          <w:szCs w:val="26"/>
        </w:rPr>
        <w:t xml:space="preserve"> </w:t>
      </w:r>
      <w:r w:rsidRPr="007C7618">
        <w:rPr>
          <w:rFonts w:ascii="Times New Roman" w:hAnsi="Times New Roman" w:cs="Times New Roman"/>
          <w:sz w:val="26"/>
          <w:szCs w:val="26"/>
        </w:rPr>
        <w:t>срабатывания, указанную</w:t>
      </w:r>
      <w:r w:rsidRPr="007C7618">
        <w:rPr>
          <w:rFonts w:ascii="Times New Roman" w:hAnsi="Times New Roman" w:cs="Times New Roman"/>
          <w:spacing w:val="-3"/>
          <w:sz w:val="26"/>
          <w:szCs w:val="26"/>
        </w:rPr>
        <w:t xml:space="preserve"> </w:t>
      </w:r>
      <w:r w:rsidRPr="007C7618">
        <w:rPr>
          <w:rFonts w:ascii="Times New Roman" w:hAnsi="Times New Roman" w:cs="Times New Roman"/>
          <w:sz w:val="26"/>
          <w:szCs w:val="26"/>
        </w:rPr>
        <w:t xml:space="preserve">на металлоискателе; </w:t>
      </w:r>
    </w:p>
    <w:p w14:paraId="422595EE" w14:textId="77777777" w:rsidR="007C7618" w:rsidRPr="007C7618" w:rsidRDefault="00D30273" w:rsidP="007C7618">
      <w:pPr>
        <w:ind w:left="768"/>
        <w:rPr>
          <w:rFonts w:ascii="Times New Roman" w:hAnsi="Times New Roman" w:cs="Times New Roman"/>
          <w:sz w:val="26"/>
          <w:szCs w:val="26"/>
        </w:rPr>
      </w:pPr>
      <w:r w:rsidRPr="007C7618">
        <w:rPr>
          <w:rFonts w:ascii="Times New Roman" w:hAnsi="Times New Roman" w:cs="Times New Roman"/>
          <w:sz w:val="26"/>
          <w:szCs w:val="26"/>
        </w:rPr>
        <w:t>б)</w:t>
      </w:r>
      <w:r w:rsidRPr="007C7618">
        <w:rPr>
          <w:rFonts w:ascii="Times New Roman" w:hAnsi="Times New Roman" w:cs="Times New Roman"/>
          <w:spacing w:val="4"/>
          <w:sz w:val="26"/>
          <w:szCs w:val="26"/>
        </w:rPr>
        <w:t xml:space="preserve"> </w:t>
      </w:r>
      <w:r w:rsidRPr="007C7618">
        <w:rPr>
          <w:rFonts w:ascii="Times New Roman" w:hAnsi="Times New Roman" w:cs="Times New Roman"/>
          <w:sz w:val="26"/>
          <w:szCs w:val="26"/>
        </w:rPr>
        <w:t>в</w:t>
      </w:r>
      <w:r w:rsidRPr="007C7618">
        <w:rPr>
          <w:rFonts w:ascii="Times New Roman" w:hAnsi="Times New Roman" w:cs="Times New Roman"/>
          <w:spacing w:val="72"/>
          <w:sz w:val="26"/>
          <w:szCs w:val="26"/>
        </w:rPr>
        <w:t xml:space="preserve"> </w:t>
      </w:r>
      <w:r w:rsidRPr="007C7618">
        <w:rPr>
          <w:rFonts w:ascii="Times New Roman" w:hAnsi="Times New Roman" w:cs="Times New Roman"/>
          <w:sz w:val="26"/>
          <w:szCs w:val="26"/>
        </w:rPr>
        <w:t>целях</w:t>
      </w:r>
      <w:r w:rsidRPr="007C7618">
        <w:rPr>
          <w:rFonts w:ascii="Times New Roman" w:hAnsi="Times New Roman" w:cs="Times New Roman"/>
          <w:spacing w:val="72"/>
          <w:sz w:val="26"/>
          <w:szCs w:val="26"/>
        </w:rPr>
        <w:t xml:space="preserve"> </w:t>
      </w:r>
      <w:r w:rsidRPr="007C7618">
        <w:rPr>
          <w:rFonts w:ascii="Times New Roman" w:hAnsi="Times New Roman" w:cs="Times New Roman"/>
          <w:sz w:val="26"/>
          <w:szCs w:val="26"/>
        </w:rPr>
        <w:t>исключения</w:t>
      </w:r>
      <w:r w:rsidRPr="007C7618">
        <w:rPr>
          <w:rFonts w:ascii="Times New Roman" w:hAnsi="Times New Roman" w:cs="Times New Roman"/>
          <w:spacing w:val="75"/>
          <w:sz w:val="26"/>
          <w:szCs w:val="26"/>
        </w:rPr>
        <w:t xml:space="preserve"> </w:t>
      </w:r>
      <w:r w:rsidRPr="007C7618">
        <w:rPr>
          <w:rFonts w:ascii="Times New Roman" w:hAnsi="Times New Roman" w:cs="Times New Roman"/>
          <w:sz w:val="26"/>
          <w:szCs w:val="26"/>
        </w:rPr>
        <w:t>задержки</w:t>
      </w:r>
      <w:r w:rsidRPr="007C7618">
        <w:rPr>
          <w:rFonts w:ascii="Times New Roman" w:hAnsi="Times New Roman" w:cs="Times New Roman"/>
          <w:spacing w:val="72"/>
          <w:sz w:val="26"/>
          <w:szCs w:val="26"/>
        </w:rPr>
        <w:t xml:space="preserve"> </w:t>
      </w:r>
      <w:r w:rsidRPr="007C7618">
        <w:rPr>
          <w:rFonts w:ascii="Times New Roman" w:hAnsi="Times New Roman" w:cs="Times New Roman"/>
          <w:sz w:val="26"/>
          <w:szCs w:val="26"/>
        </w:rPr>
        <w:t>прохода</w:t>
      </w:r>
      <w:r w:rsidRPr="007C7618">
        <w:rPr>
          <w:rFonts w:ascii="Times New Roman" w:hAnsi="Times New Roman" w:cs="Times New Roman"/>
          <w:spacing w:val="76"/>
          <w:sz w:val="26"/>
          <w:szCs w:val="26"/>
        </w:rPr>
        <w:t xml:space="preserve"> </w:t>
      </w:r>
      <w:r w:rsidRPr="007C7618">
        <w:rPr>
          <w:rFonts w:ascii="Times New Roman" w:hAnsi="Times New Roman" w:cs="Times New Roman"/>
          <w:sz w:val="26"/>
          <w:szCs w:val="26"/>
        </w:rPr>
        <w:t>других</w:t>
      </w:r>
      <w:r w:rsidRPr="007C7618">
        <w:rPr>
          <w:rFonts w:ascii="Times New Roman" w:hAnsi="Times New Roman" w:cs="Times New Roman"/>
          <w:spacing w:val="76"/>
          <w:sz w:val="26"/>
          <w:szCs w:val="26"/>
        </w:rPr>
        <w:t xml:space="preserve"> </w:t>
      </w:r>
      <w:r w:rsidRPr="007C7618">
        <w:rPr>
          <w:rFonts w:ascii="Times New Roman" w:hAnsi="Times New Roman" w:cs="Times New Roman"/>
          <w:sz w:val="26"/>
          <w:szCs w:val="26"/>
        </w:rPr>
        <w:t>участников</w:t>
      </w:r>
      <w:r w:rsidRPr="007C7618">
        <w:rPr>
          <w:rFonts w:ascii="Times New Roman" w:hAnsi="Times New Roman" w:cs="Times New Roman"/>
          <w:spacing w:val="75"/>
          <w:sz w:val="26"/>
          <w:szCs w:val="26"/>
        </w:rPr>
        <w:t xml:space="preserve"> </w:t>
      </w:r>
      <w:r w:rsidRPr="007C7618">
        <w:rPr>
          <w:rFonts w:ascii="Times New Roman" w:hAnsi="Times New Roman" w:cs="Times New Roman"/>
          <w:sz w:val="26"/>
          <w:szCs w:val="26"/>
        </w:rPr>
        <w:t>экзаменов</w:t>
      </w:r>
      <w:r w:rsidRPr="007C7618">
        <w:rPr>
          <w:rFonts w:ascii="Times New Roman" w:hAnsi="Times New Roman" w:cs="Times New Roman"/>
          <w:spacing w:val="75"/>
          <w:sz w:val="26"/>
          <w:szCs w:val="26"/>
        </w:rPr>
        <w:t xml:space="preserve"> </w:t>
      </w:r>
      <w:r w:rsidRPr="007C7618">
        <w:rPr>
          <w:rFonts w:ascii="Times New Roman" w:hAnsi="Times New Roman" w:cs="Times New Roman"/>
          <w:sz w:val="26"/>
          <w:szCs w:val="26"/>
        </w:rPr>
        <w:t>в</w:t>
      </w:r>
      <w:r w:rsidRPr="007C7618">
        <w:rPr>
          <w:rFonts w:ascii="Times New Roman" w:hAnsi="Times New Roman" w:cs="Times New Roman"/>
          <w:spacing w:val="72"/>
          <w:sz w:val="26"/>
          <w:szCs w:val="26"/>
        </w:rPr>
        <w:t xml:space="preserve"> </w:t>
      </w:r>
      <w:r w:rsidRPr="007C7618">
        <w:rPr>
          <w:rFonts w:ascii="Times New Roman" w:hAnsi="Times New Roman" w:cs="Times New Roman"/>
          <w:spacing w:val="-5"/>
          <w:sz w:val="26"/>
          <w:szCs w:val="26"/>
        </w:rPr>
        <w:t>ППЭ</w:t>
      </w:r>
      <w:r w:rsidR="007C7618" w:rsidRPr="007C7618">
        <w:rPr>
          <w:rFonts w:ascii="Times New Roman" w:hAnsi="Times New Roman" w:cs="Times New Roman"/>
          <w:spacing w:val="-5"/>
          <w:sz w:val="26"/>
          <w:szCs w:val="26"/>
        </w:rPr>
        <w:t xml:space="preserve"> </w:t>
      </w:r>
      <w:r w:rsidRPr="007C7618">
        <w:rPr>
          <w:rFonts w:ascii="Times New Roman" w:hAnsi="Times New Roman" w:cs="Times New Roman"/>
          <w:sz w:val="26"/>
          <w:szCs w:val="26"/>
        </w:rPr>
        <w:t>отводят участника</w:t>
      </w:r>
      <w:r w:rsidRPr="007C7618">
        <w:rPr>
          <w:rFonts w:ascii="Times New Roman" w:hAnsi="Times New Roman" w:cs="Times New Roman"/>
          <w:spacing w:val="-1"/>
          <w:sz w:val="26"/>
          <w:szCs w:val="26"/>
        </w:rPr>
        <w:t xml:space="preserve"> </w:t>
      </w:r>
      <w:r w:rsidRPr="007C7618">
        <w:rPr>
          <w:rFonts w:ascii="Times New Roman" w:hAnsi="Times New Roman" w:cs="Times New Roman"/>
          <w:sz w:val="26"/>
          <w:szCs w:val="26"/>
        </w:rPr>
        <w:t>экзамена</w:t>
      </w:r>
      <w:r w:rsidRPr="007C7618">
        <w:rPr>
          <w:rFonts w:ascii="Times New Roman" w:hAnsi="Times New Roman" w:cs="Times New Roman"/>
          <w:spacing w:val="-4"/>
          <w:sz w:val="26"/>
          <w:szCs w:val="26"/>
        </w:rPr>
        <w:t xml:space="preserve"> </w:t>
      </w:r>
      <w:r w:rsidRPr="007C7618">
        <w:rPr>
          <w:rFonts w:ascii="Times New Roman" w:hAnsi="Times New Roman" w:cs="Times New Roman"/>
          <w:sz w:val="26"/>
          <w:szCs w:val="26"/>
        </w:rPr>
        <w:t>в</w:t>
      </w:r>
      <w:r w:rsidRPr="007C7618">
        <w:rPr>
          <w:rFonts w:ascii="Times New Roman" w:hAnsi="Times New Roman" w:cs="Times New Roman"/>
          <w:spacing w:val="-5"/>
          <w:sz w:val="26"/>
          <w:szCs w:val="26"/>
        </w:rPr>
        <w:t xml:space="preserve"> </w:t>
      </w:r>
      <w:r w:rsidRPr="007C7618">
        <w:rPr>
          <w:rFonts w:ascii="Times New Roman" w:hAnsi="Times New Roman" w:cs="Times New Roman"/>
          <w:sz w:val="26"/>
          <w:szCs w:val="26"/>
        </w:rPr>
        <w:t>сторону</w:t>
      </w:r>
      <w:r w:rsidRPr="007C7618">
        <w:rPr>
          <w:rFonts w:ascii="Times New Roman" w:hAnsi="Times New Roman" w:cs="Times New Roman"/>
          <w:spacing w:val="-9"/>
          <w:sz w:val="26"/>
          <w:szCs w:val="26"/>
        </w:rPr>
        <w:t xml:space="preserve"> </w:t>
      </w:r>
      <w:r w:rsidRPr="007C7618">
        <w:rPr>
          <w:rFonts w:ascii="Times New Roman" w:hAnsi="Times New Roman" w:cs="Times New Roman"/>
          <w:sz w:val="26"/>
          <w:szCs w:val="26"/>
        </w:rPr>
        <w:t>от</w:t>
      </w:r>
      <w:r w:rsidRPr="007C7618">
        <w:rPr>
          <w:rFonts w:ascii="Times New Roman" w:hAnsi="Times New Roman" w:cs="Times New Roman"/>
          <w:spacing w:val="-5"/>
          <w:sz w:val="26"/>
          <w:szCs w:val="26"/>
        </w:rPr>
        <w:t xml:space="preserve"> </w:t>
      </w:r>
      <w:r w:rsidRPr="007C7618">
        <w:rPr>
          <w:rFonts w:ascii="Times New Roman" w:hAnsi="Times New Roman" w:cs="Times New Roman"/>
          <w:sz w:val="26"/>
          <w:szCs w:val="26"/>
        </w:rPr>
        <w:t>общего</w:t>
      </w:r>
      <w:r w:rsidRPr="007C7618">
        <w:rPr>
          <w:rFonts w:ascii="Times New Roman" w:hAnsi="Times New Roman" w:cs="Times New Roman"/>
          <w:spacing w:val="-5"/>
          <w:sz w:val="26"/>
          <w:szCs w:val="26"/>
        </w:rPr>
        <w:t xml:space="preserve"> </w:t>
      </w:r>
      <w:r w:rsidRPr="007C7618">
        <w:rPr>
          <w:rFonts w:ascii="Times New Roman" w:hAnsi="Times New Roman" w:cs="Times New Roman"/>
          <w:sz w:val="26"/>
          <w:szCs w:val="26"/>
        </w:rPr>
        <w:t>потока</w:t>
      </w:r>
      <w:r w:rsidRPr="007C7618">
        <w:rPr>
          <w:rFonts w:ascii="Times New Roman" w:hAnsi="Times New Roman" w:cs="Times New Roman"/>
          <w:spacing w:val="-5"/>
          <w:sz w:val="26"/>
          <w:szCs w:val="26"/>
        </w:rPr>
        <w:t xml:space="preserve"> </w:t>
      </w:r>
      <w:r w:rsidRPr="007C7618">
        <w:rPr>
          <w:rFonts w:ascii="Times New Roman" w:hAnsi="Times New Roman" w:cs="Times New Roman"/>
          <w:sz w:val="26"/>
          <w:szCs w:val="26"/>
        </w:rPr>
        <w:t>входящих</w:t>
      </w:r>
      <w:r w:rsidRPr="007C7618">
        <w:rPr>
          <w:rFonts w:ascii="Times New Roman" w:hAnsi="Times New Roman" w:cs="Times New Roman"/>
          <w:spacing w:val="-5"/>
          <w:sz w:val="26"/>
          <w:szCs w:val="26"/>
        </w:rPr>
        <w:t xml:space="preserve"> </w:t>
      </w:r>
      <w:r w:rsidRPr="007C7618">
        <w:rPr>
          <w:rFonts w:ascii="Times New Roman" w:hAnsi="Times New Roman" w:cs="Times New Roman"/>
          <w:sz w:val="26"/>
          <w:szCs w:val="26"/>
        </w:rPr>
        <w:t>в</w:t>
      </w:r>
      <w:r w:rsidRPr="007C7618">
        <w:rPr>
          <w:rFonts w:ascii="Times New Roman" w:hAnsi="Times New Roman" w:cs="Times New Roman"/>
          <w:spacing w:val="-5"/>
          <w:sz w:val="26"/>
          <w:szCs w:val="26"/>
        </w:rPr>
        <w:t xml:space="preserve"> </w:t>
      </w:r>
      <w:r w:rsidRPr="007C7618">
        <w:rPr>
          <w:rFonts w:ascii="Times New Roman" w:hAnsi="Times New Roman" w:cs="Times New Roman"/>
          <w:sz w:val="26"/>
          <w:szCs w:val="26"/>
        </w:rPr>
        <w:t xml:space="preserve">ППЭ; </w:t>
      </w:r>
    </w:p>
    <w:p w14:paraId="177124EE" w14:textId="35727064" w:rsidR="007C7618" w:rsidRPr="007C7618" w:rsidRDefault="007C7618" w:rsidP="007C7618">
      <w:pPr>
        <w:ind w:left="768"/>
        <w:rPr>
          <w:rFonts w:ascii="Times New Roman" w:hAnsi="Times New Roman" w:cs="Times New Roman"/>
          <w:b/>
          <w:sz w:val="26"/>
        </w:rPr>
      </w:pPr>
      <w:r w:rsidRPr="007C7618">
        <w:rPr>
          <w:rFonts w:ascii="Times New Roman" w:hAnsi="Times New Roman" w:cs="Times New Roman"/>
          <w:b/>
          <w:sz w:val="26"/>
        </w:rPr>
        <w:t>Не</w:t>
      </w:r>
      <w:r w:rsidRPr="007C7618">
        <w:rPr>
          <w:rFonts w:ascii="Times New Roman" w:hAnsi="Times New Roman" w:cs="Times New Roman"/>
          <w:b/>
          <w:spacing w:val="-13"/>
          <w:sz w:val="26"/>
        </w:rPr>
        <w:t xml:space="preserve"> </w:t>
      </w:r>
      <w:r w:rsidRPr="007C7618">
        <w:rPr>
          <w:rFonts w:ascii="Times New Roman" w:hAnsi="Times New Roman" w:cs="Times New Roman"/>
          <w:b/>
          <w:sz w:val="26"/>
        </w:rPr>
        <w:t>допускается</w:t>
      </w:r>
      <w:r w:rsidRPr="007C7618">
        <w:rPr>
          <w:rFonts w:ascii="Times New Roman" w:hAnsi="Times New Roman" w:cs="Times New Roman"/>
          <w:b/>
          <w:spacing w:val="-13"/>
          <w:sz w:val="26"/>
        </w:rPr>
        <w:t xml:space="preserve"> </w:t>
      </w:r>
      <w:r w:rsidRPr="007C7618">
        <w:rPr>
          <w:rFonts w:ascii="Times New Roman" w:hAnsi="Times New Roman" w:cs="Times New Roman"/>
          <w:b/>
          <w:sz w:val="26"/>
        </w:rPr>
        <w:t>досмотр</w:t>
      </w:r>
      <w:r w:rsidRPr="007C7618">
        <w:rPr>
          <w:rFonts w:ascii="Times New Roman" w:hAnsi="Times New Roman" w:cs="Times New Roman"/>
          <w:b/>
          <w:spacing w:val="-12"/>
          <w:sz w:val="26"/>
        </w:rPr>
        <w:t xml:space="preserve"> </w:t>
      </w:r>
      <w:r w:rsidRPr="007C7618">
        <w:rPr>
          <w:rFonts w:ascii="Times New Roman" w:hAnsi="Times New Roman" w:cs="Times New Roman"/>
          <w:b/>
          <w:sz w:val="26"/>
        </w:rPr>
        <w:t>участников</w:t>
      </w:r>
      <w:r w:rsidRPr="007C7618">
        <w:rPr>
          <w:rFonts w:ascii="Times New Roman" w:hAnsi="Times New Roman" w:cs="Times New Roman"/>
          <w:b/>
          <w:spacing w:val="-13"/>
          <w:sz w:val="26"/>
        </w:rPr>
        <w:t xml:space="preserve"> </w:t>
      </w:r>
      <w:r w:rsidRPr="007C7618">
        <w:rPr>
          <w:rFonts w:ascii="Times New Roman" w:hAnsi="Times New Roman" w:cs="Times New Roman"/>
          <w:b/>
          <w:spacing w:val="-2"/>
          <w:sz w:val="26"/>
        </w:rPr>
        <w:t>экзаменов.</w:t>
      </w:r>
    </w:p>
    <w:p w14:paraId="6AA27FCC" w14:textId="0AD32130" w:rsidR="007C7618" w:rsidRPr="007C7618" w:rsidRDefault="007C7618" w:rsidP="00022D2B">
      <w:pPr>
        <w:spacing w:before="292"/>
        <w:ind w:left="60" w:right="570" w:firstLine="708"/>
        <w:jc w:val="both"/>
        <w:rPr>
          <w:rFonts w:ascii="Times New Roman" w:hAnsi="Times New Roman" w:cs="Times New Roman"/>
          <w:sz w:val="26"/>
          <w:szCs w:val="26"/>
        </w:rPr>
      </w:pPr>
      <w:r w:rsidRPr="007C7618">
        <w:rPr>
          <w:rFonts w:ascii="Times New Roman" w:hAnsi="Times New Roman" w:cs="Times New Roman"/>
          <w:sz w:val="26"/>
          <w:szCs w:val="26"/>
        </w:rPr>
        <w:t xml:space="preserve">Организаторы вне аудитории и сотрудники, осуществляющие охрану правопорядка, </w:t>
      </w:r>
      <w:r w:rsidRPr="007C7618">
        <w:rPr>
          <w:rFonts w:ascii="Times New Roman" w:hAnsi="Times New Roman" w:cs="Times New Roman"/>
          <w:b/>
          <w:sz w:val="26"/>
          <w:szCs w:val="26"/>
        </w:rPr>
        <w:t xml:space="preserve">не прикасаются </w:t>
      </w:r>
      <w:r w:rsidRPr="007C7618">
        <w:rPr>
          <w:rFonts w:ascii="Times New Roman" w:hAnsi="Times New Roman" w:cs="Times New Roman"/>
          <w:sz w:val="26"/>
          <w:szCs w:val="26"/>
        </w:rPr>
        <w:t>к участникам ГИА и их вещам, а предлагают добровольно сдать предмет, вызывающий сигнал металлоискателя, в помещение (место) для хранения личных вещей участников ГИА или сопровождающему.</w:t>
      </w:r>
    </w:p>
    <w:p w14:paraId="5E3E4717" w14:textId="77777777" w:rsidR="007C7618" w:rsidRPr="007C7618" w:rsidRDefault="007C7618" w:rsidP="007C7618">
      <w:pPr>
        <w:ind w:left="768"/>
        <w:rPr>
          <w:rFonts w:ascii="Times New Roman" w:hAnsi="Times New Roman" w:cs="Times New Roman"/>
          <w:sz w:val="26"/>
          <w:szCs w:val="26"/>
        </w:rPr>
      </w:pPr>
      <w:r w:rsidRPr="007C7618">
        <w:rPr>
          <w:rFonts w:ascii="Times New Roman" w:hAnsi="Times New Roman" w:cs="Times New Roman"/>
          <w:sz w:val="26"/>
          <w:szCs w:val="26"/>
        </w:rPr>
        <w:t>в) разъясняют участнику экзамена:</w:t>
      </w:r>
    </w:p>
    <w:p w14:paraId="77C1ACB3" w14:textId="77777777" w:rsidR="00D30273" w:rsidRDefault="00D30273" w:rsidP="00D30273">
      <w:pPr>
        <w:pStyle w:val="af1"/>
        <w:ind w:right="564" w:firstLine="708"/>
      </w:pPr>
      <w:r>
        <w:t>«В соответствии с пунктом 72 Порядка в день проведения экзамена в ППЭ</w:t>
      </w:r>
      <w:r>
        <w:rPr>
          <w:spacing w:val="40"/>
        </w:rPr>
        <w:t xml:space="preserve"> </w:t>
      </w:r>
      <w:r>
        <w:t>участнику экзамена запрещается иметь при себе средства связи, электронно- 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C0B3CA5" w14:textId="77777777" w:rsidR="00D30273" w:rsidRDefault="00D30273" w:rsidP="00D30273">
      <w:pPr>
        <w:pStyle w:val="af1"/>
        <w:ind w:right="573" w:firstLine="708"/>
      </w:pPr>
      <w:r>
        <w:t>При обнаружении указанных запрещенных предметов после входа в ППЭ, а также</w:t>
      </w:r>
      <w:r>
        <w:rPr>
          <w:spacing w:val="40"/>
        </w:rPr>
        <w:t xml:space="preserve"> </w:t>
      </w:r>
      <w:r>
        <w:t>во</w:t>
      </w:r>
      <w:r>
        <w:rPr>
          <w:spacing w:val="-3"/>
        </w:rPr>
        <w:t xml:space="preserve"> </w:t>
      </w:r>
      <w:r>
        <w:t>время</w:t>
      </w:r>
      <w:r>
        <w:rPr>
          <w:spacing w:val="-2"/>
        </w:rPr>
        <w:t xml:space="preserve"> </w:t>
      </w:r>
      <w:r>
        <w:t>проведения</w:t>
      </w:r>
      <w:r>
        <w:rPr>
          <w:spacing w:val="-1"/>
        </w:rPr>
        <w:t xml:space="preserve"> </w:t>
      </w:r>
      <w:r>
        <w:t>экзамена</w:t>
      </w:r>
      <w:r>
        <w:rPr>
          <w:spacing w:val="-2"/>
        </w:rPr>
        <w:t xml:space="preserve"> </w:t>
      </w:r>
      <w:r>
        <w:t>Вы</w:t>
      </w:r>
      <w:r>
        <w:rPr>
          <w:spacing w:val="-2"/>
        </w:rPr>
        <w:t xml:space="preserve"> </w:t>
      </w:r>
      <w:r>
        <w:t>будете удалены</w:t>
      </w:r>
      <w:r>
        <w:rPr>
          <w:spacing w:val="-2"/>
        </w:rPr>
        <w:t xml:space="preserve"> </w:t>
      </w:r>
      <w:r>
        <w:t>с</w:t>
      </w:r>
      <w:r>
        <w:rPr>
          <w:spacing w:val="-2"/>
        </w:rPr>
        <w:t xml:space="preserve"> </w:t>
      </w:r>
      <w:r>
        <w:t>экзамена</w:t>
      </w:r>
      <w:r>
        <w:rPr>
          <w:spacing w:val="-2"/>
        </w:rPr>
        <w:t xml:space="preserve"> </w:t>
      </w:r>
      <w:r>
        <w:t>без</w:t>
      </w:r>
      <w:r>
        <w:rPr>
          <w:spacing w:val="-2"/>
        </w:rPr>
        <w:t xml:space="preserve"> </w:t>
      </w:r>
      <w:r>
        <w:t>права</w:t>
      </w:r>
      <w:r>
        <w:rPr>
          <w:spacing w:val="-2"/>
        </w:rPr>
        <w:t xml:space="preserve"> </w:t>
      </w:r>
      <w:r>
        <w:t>пересдачи</w:t>
      </w:r>
      <w:r>
        <w:rPr>
          <w:spacing w:val="-3"/>
        </w:rPr>
        <w:t xml:space="preserve"> </w:t>
      </w:r>
      <w:r>
        <w:t>экзамена в резервные сроки»;</w:t>
      </w:r>
    </w:p>
    <w:p w14:paraId="36227C41" w14:textId="77777777" w:rsidR="00D30273" w:rsidRDefault="00D30273" w:rsidP="00D30273">
      <w:pPr>
        <w:pStyle w:val="af1"/>
        <w:ind w:right="567" w:firstLine="708"/>
      </w:pPr>
      <w:r>
        <w:t xml:space="preserve">г) ручным металлоискателем указывают точечно, в какой зоне сохраняется сигнал </w:t>
      </w:r>
      <w:r>
        <w:rPr>
          <w:spacing w:val="-2"/>
        </w:rPr>
        <w:t>металлоискателя;</w:t>
      </w:r>
    </w:p>
    <w:p w14:paraId="64059C2F" w14:textId="77777777" w:rsidR="00D30273" w:rsidRDefault="00D30273" w:rsidP="00D30273">
      <w:pPr>
        <w:pStyle w:val="af1"/>
        <w:ind w:right="572" w:firstLine="708"/>
      </w:pPr>
      <w:r>
        <w:t>д) просят участника экзамена пройти в помещение (место) для хранения личных вещей и оставить запрещенный предмет в месте для хранения личных вещей или передать его сопровождающему.</w:t>
      </w:r>
    </w:p>
    <w:p w14:paraId="76CC678E" w14:textId="77777777" w:rsidR="00D30273" w:rsidRPr="007C7618" w:rsidRDefault="00D30273" w:rsidP="00D30273">
      <w:pPr>
        <w:pStyle w:val="a3"/>
        <w:widowControl w:val="0"/>
        <w:numPr>
          <w:ilvl w:val="0"/>
          <w:numId w:val="33"/>
        </w:numPr>
        <w:tabs>
          <w:tab w:val="left" w:pos="1279"/>
        </w:tabs>
        <w:autoSpaceDE w:val="0"/>
        <w:autoSpaceDN w:val="0"/>
        <w:spacing w:before="76" w:after="0" w:line="237" w:lineRule="auto"/>
        <w:ind w:right="564" w:firstLine="708"/>
        <w:contextualSpacing w:val="0"/>
        <w:jc w:val="both"/>
        <w:rPr>
          <w:rFonts w:ascii="Times New Roman" w:hAnsi="Times New Roman" w:cs="Times New Roman"/>
          <w:b/>
          <w:sz w:val="26"/>
        </w:rPr>
      </w:pPr>
      <w:r w:rsidRPr="007C7618">
        <w:rPr>
          <w:rFonts w:ascii="Times New Roman" w:hAnsi="Times New Roman" w:cs="Times New Roman"/>
          <w:b/>
          <w:sz w:val="26"/>
        </w:rPr>
        <w:t xml:space="preserve">Если участник экзамена отказывается сдать запрещенный предмет, </w:t>
      </w:r>
      <w:r w:rsidRPr="007C7618">
        <w:rPr>
          <w:rFonts w:ascii="Times New Roman" w:hAnsi="Times New Roman" w:cs="Times New Roman"/>
          <w:sz w:val="26"/>
        </w:rPr>
        <w:t>приглашают члена ГЭК</w:t>
      </w:r>
      <w:r w:rsidRPr="007C7618">
        <w:rPr>
          <w:rFonts w:ascii="Times New Roman" w:hAnsi="Times New Roman" w:cs="Times New Roman"/>
          <w:spacing w:val="-1"/>
          <w:sz w:val="26"/>
        </w:rPr>
        <w:t xml:space="preserve"> </w:t>
      </w:r>
      <w:r w:rsidRPr="007C7618">
        <w:rPr>
          <w:rFonts w:ascii="Times New Roman" w:hAnsi="Times New Roman" w:cs="Times New Roman"/>
          <w:sz w:val="26"/>
        </w:rPr>
        <w:t xml:space="preserve">для составления акта о недопуске участника ГИА в ППЭ по форме </w:t>
      </w:r>
      <w:r w:rsidRPr="007C7618">
        <w:rPr>
          <w:rFonts w:ascii="Times New Roman" w:hAnsi="Times New Roman" w:cs="Times New Roman"/>
          <w:spacing w:val="-2"/>
          <w:sz w:val="26"/>
        </w:rPr>
        <w:t>ППЭ-24.</w:t>
      </w:r>
    </w:p>
    <w:p w14:paraId="403150A4" w14:textId="318C2017" w:rsidR="007C7618" w:rsidRDefault="007C7618" w:rsidP="007C7618">
      <w:pPr>
        <w:spacing w:before="97" w:line="252" w:lineRule="exact"/>
        <w:ind w:left="991"/>
        <w:jc w:val="both"/>
        <w:rPr>
          <w:rFonts w:ascii="Times New Roman" w:hAnsi="Times New Roman" w:cs="Times New Roman"/>
          <w:b/>
          <w:sz w:val="26"/>
          <w:vertAlign w:val="superscript"/>
        </w:rPr>
      </w:pPr>
      <w:r>
        <w:rPr>
          <w:rFonts w:ascii="Times New Roman" w:hAnsi="Times New Roman" w:cs="Times New Roman"/>
          <w:b/>
          <w:sz w:val="26"/>
        </w:rPr>
        <w:t>5.</w:t>
      </w:r>
      <w:r w:rsidR="00D30273" w:rsidRPr="007C7618">
        <w:rPr>
          <w:rFonts w:ascii="Times New Roman" w:hAnsi="Times New Roman" w:cs="Times New Roman"/>
          <w:b/>
          <w:sz w:val="26"/>
        </w:rPr>
        <w:t>В случае если участник экзамена опоздал на экзамен</w:t>
      </w:r>
      <w:r>
        <w:rPr>
          <w:rFonts w:ascii="Times New Roman" w:hAnsi="Times New Roman" w:cs="Times New Roman"/>
          <w:b/>
          <w:sz w:val="26"/>
          <w:vertAlign w:val="superscript"/>
        </w:rPr>
        <w:t xml:space="preserve"> </w:t>
      </w:r>
    </w:p>
    <w:p w14:paraId="0AE03489" w14:textId="3EEF879C" w:rsidR="007C7618" w:rsidRPr="007C7618" w:rsidRDefault="007C7618" w:rsidP="007C7618">
      <w:pPr>
        <w:spacing w:before="97" w:line="252" w:lineRule="exact"/>
        <w:ind w:left="991"/>
        <w:jc w:val="both"/>
        <w:rPr>
          <w:rFonts w:ascii="Times New Roman" w:hAnsi="Times New Roman" w:cs="Times New Roman"/>
          <w:sz w:val="26"/>
          <w:szCs w:val="26"/>
        </w:rPr>
      </w:pPr>
      <w:r w:rsidRPr="007C7618">
        <w:rPr>
          <w:rFonts w:ascii="Times New Roman" w:hAnsi="Times New Roman" w:cs="Times New Roman"/>
          <w:b/>
          <w:sz w:val="26"/>
          <w:szCs w:val="26"/>
        </w:rPr>
        <w:t>(</w:t>
      </w:r>
      <w:r w:rsidRPr="007C7618">
        <w:rPr>
          <w:rFonts w:ascii="Times New Roman" w:hAnsi="Times New Roman" w:cs="Times New Roman"/>
          <w:i/>
          <w:iCs/>
          <w:sz w:val="26"/>
          <w:szCs w:val="26"/>
        </w:rPr>
        <w:t>Экзамены</w:t>
      </w:r>
      <w:r w:rsidRPr="007C7618">
        <w:rPr>
          <w:rFonts w:ascii="Times New Roman" w:hAnsi="Times New Roman" w:cs="Times New Roman"/>
          <w:i/>
          <w:iCs/>
          <w:spacing w:val="-3"/>
          <w:sz w:val="26"/>
          <w:szCs w:val="26"/>
        </w:rPr>
        <w:t xml:space="preserve"> </w:t>
      </w:r>
      <w:r w:rsidRPr="007C7618">
        <w:rPr>
          <w:rFonts w:ascii="Times New Roman" w:hAnsi="Times New Roman" w:cs="Times New Roman"/>
          <w:i/>
          <w:iCs/>
          <w:sz w:val="26"/>
          <w:szCs w:val="26"/>
        </w:rPr>
        <w:t>по</w:t>
      </w:r>
      <w:r w:rsidRPr="007C7618">
        <w:rPr>
          <w:rFonts w:ascii="Times New Roman" w:hAnsi="Times New Roman" w:cs="Times New Roman"/>
          <w:i/>
          <w:iCs/>
          <w:spacing w:val="-4"/>
          <w:sz w:val="26"/>
          <w:szCs w:val="26"/>
        </w:rPr>
        <w:t xml:space="preserve"> </w:t>
      </w:r>
      <w:r w:rsidRPr="007C7618">
        <w:rPr>
          <w:rFonts w:ascii="Times New Roman" w:hAnsi="Times New Roman" w:cs="Times New Roman"/>
          <w:i/>
          <w:iCs/>
          <w:sz w:val="26"/>
          <w:szCs w:val="26"/>
        </w:rPr>
        <w:t>всем</w:t>
      </w:r>
      <w:r w:rsidRPr="007C7618">
        <w:rPr>
          <w:rFonts w:ascii="Times New Roman" w:hAnsi="Times New Roman" w:cs="Times New Roman"/>
          <w:i/>
          <w:iCs/>
          <w:spacing w:val="-3"/>
          <w:sz w:val="26"/>
          <w:szCs w:val="26"/>
        </w:rPr>
        <w:t xml:space="preserve"> </w:t>
      </w:r>
      <w:r w:rsidRPr="007C7618">
        <w:rPr>
          <w:rFonts w:ascii="Times New Roman" w:hAnsi="Times New Roman" w:cs="Times New Roman"/>
          <w:i/>
          <w:iCs/>
          <w:sz w:val="26"/>
          <w:szCs w:val="26"/>
        </w:rPr>
        <w:t>учебным</w:t>
      </w:r>
      <w:r w:rsidRPr="007C7618">
        <w:rPr>
          <w:rFonts w:ascii="Times New Roman" w:hAnsi="Times New Roman" w:cs="Times New Roman"/>
          <w:i/>
          <w:iCs/>
          <w:spacing w:val="-4"/>
          <w:sz w:val="26"/>
          <w:szCs w:val="26"/>
        </w:rPr>
        <w:t xml:space="preserve"> </w:t>
      </w:r>
      <w:r w:rsidRPr="007C7618">
        <w:rPr>
          <w:rFonts w:ascii="Times New Roman" w:hAnsi="Times New Roman" w:cs="Times New Roman"/>
          <w:i/>
          <w:iCs/>
          <w:sz w:val="26"/>
          <w:szCs w:val="26"/>
        </w:rPr>
        <w:t>предметам</w:t>
      </w:r>
      <w:r w:rsidRPr="007C7618">
        <w:rPr>
          <w:rFonts w:ascii="Times New Roman" w:hAnsi="Times New Roman" w:cs="Times New Roman"/>
          <w:i/>
          <w:iCs/>
          <w:spacing w:val="-3"/>
          <w:sz w:val="26"/>
          <w:szCs w:val="26"/>
        </w:rPr>
        <w:t xml:space="preserve"> </w:t>
      </w:r>
      <w:r w:rsidRPr="007C7618">
        <w:rPr>
          <w:rFonts w:ascii="Times New Roman" w:hAnsi="Times New Roman" w:cs="Times New Roman"/>
          <w:i/>
          <w:iCs/>
          <w:sz w:val="26"/>
          <w:szCs w:val="26"/>
        </w:rPr>
        <w:t>начинаются</w:t>
      </w:r>
      <w:r w:rsidRPr="007C7618">
        <w:rPr>
          <w:rFonts w:ascii="Times New Roman" w:hAnsi="Times New Roman" w:cs="Times New Roman"/>
          <w:i/>
          <w:iCs/>
          <w:spacing w:val="-5"/>
          <w:sz w:val="26"/>
          <w:szCs w:val="26"/>
        </w:rPr>
        <w:t xml:space="preserve"> </w:t>
      </w:r>
      <w:r w:rsidRPr="007C7618">
        <w:rPr>
          <w:rFonts w:ascii="Times New Roman" w:hAnsi="Times New Roman" w:cs="Times New Roman"/>
          <w:i/>
          <w:iCs/>
          <w:sz w:val="26"/>
          <w:szCs w:val="26"/>
        </w:rPr>
        <w:t>в</w:t>
      </w:r>
      <w:r w:rsidRPr="007C7618">
        <w:rPr>
          <w:rFonts w:ascii="Times New Roman" w:hAnsi="Times New Roman" w:cs="Times New Roman"/>
          <w:i/>
          <w:iCs/>
          <w:spacing w:val="-4"/>
          <w:sz w:val="26"/>
          <w:szCs w:val="26"/>
        </w:rPr>
        <w:t xml:space="preserve"> </w:t>
      </w:r>
      <w:r w:rsidRPr="007C7618">
        <w:rPr>
          <w:rFonts w:ascii="Times New Roman" w:hAnsi="Times New Roman" w:cs="Times New Roman"/>
          <w:i/>
          <w:iCs/>
          <w:sz w:val="26"/>
          <w:szCs w:val="26"/>
        </w:rPr>
        <w:t>10.00</w:t>
      </w:r>
      <w:r w:rsidRPr="007C7618">
        <w:rPr>
          <w:rFonts w:ascii="Times New Roman" w:hAnsi="Times New Roman" w:cs="Times New Roman"/>
          <w:i/>
          <w:iCs/>
          <w:spacing w:val="-4"/>
          <w:sz w:val="26"/>
          <w:szCs w:val="26"/>
        </w:rPr>
        <w:t xml:space="preserve"> </w:t>
      </w:r>
      <w:r w:rsidRPr="007C7618">
        <w:rPr>
          <w:rFonts w:ascii="Times New Roman" w:hAnsi="Times New Roman" w:cs="Times New Roman"/>
          <w:i/>
          <w:iCs/>
          <w:sz w:val="26"/>
          <w:szCs w:val="26"/>
        </w:rPr>
        <w:t>по</w:t>
      </w:r>
      <w:r w:rsidRPr="007C7618">
        <w:rPr>
          <w:rFonts w:ascii="Times New Roman" w:hAnsi="Times New Roman" w:cs="Times New Roman"/>
          <w:i/>
          <w:iCs/>
          <w:spacing w:val="-3"/>
          <w:sz w:val="26"/>
          <w:szCs w:val="26"/>
        </w:rPr>
        <w:t xml:space="preserve"> </w:t>
      </w:r>
      <w:r w:rsidRPr="007C7618">
        <w:rPr>
          <w:rFonts w:ascii="Times New Roman" w:hAnsi="Times New Roman" w:cs="Times New Roman"/>
          <w:i/>
          <w:iCs/>
          <w:sz w:val="26"/>
          <w:szCs w:val="26"/>
        </w:rPr>
        <w:t>местному</w:t>
      </w:r>
      <w:r w:rsidRPr="007C7618">
        <w:rPr>
          <w:rFonts w:ascii="Times New Roman" w:hAnsi="Times New Roman" w:cs="Times New Roman"/>
          <w:i/>
          <w:iCs/>
          <w:spacing w:val="-6"/>
          <w:sz w:val="26"/>
          <w:szCs w:val="26"/>
        </w:rPr>
        <w:t xml:space="preserve"> </w:t>
      </w:r>
      <w:r w:rsidRPr="007C7618">
        <w:rPr>
          <w:rFonts w:ascii="Times New Roman" w:hAnsi="Times New Roman" w:cs="Times New Roman"/>
          <w:i/>
          <w:iCs/>
          <w:spacing w:val="-2"/>
          <w:sz w:val="26"/>
          <w:szCs w:val="26"/>
        </w:rPr>
        <w:t>времени</w:t>
      </w:r>
      <w:r w:rsidRPr="007C7618">
        <w:rPr>
          <w:rFonts w:ascii="Times New Roman" w:hAnsi="Times New Roman" w:cs="Times New Roman"/>
          <w:spacing w:val="-2"/>
          <w:sz w:val="26"/>
          <w:szCs w:val="26"/>
        </w:rPr>
        <w:t>).</w:t>
      </w:r>
    </w:p>
    <w:p w14:paraId="1AADA933" w14:textId="41172FA8" w:rsidR="00D30273" w:rsidRPr="007C7618" w:rsidRDefault="00D30273" w:rsidP="007C7618">
      <w:pPr>
        <w:pStyle w:val="a3"/>
        <w:widowControl w:val="0"/>
        <w:tabs>
          <w:tab w:val="left" w:pos="1265"/>
        </w:tabs>
        <w:autoSpaceDE w:val="0"/>
        <w:autoSpaceDN w:val="0"/>
        <w:spacing w:after="0" w:line="240" w:lineRule="auto"/>
        <w:ind w:left="284" w:right="566" w:firstLine="706"/>
        <w:contextualSpacing w:val="0"/>
        <w:rPr>
          <w:rFonts w:ascii="Times New Roman" w:hAnsi="Times New Roman" w:cs="Times New Roman"/>
          <w:b/>
          <w:sz w:val="26"/>
        </w:rPr>
      </w:pPr>
      <w:r w:rsidRPr="007C7618">
        <w:rPr>
          <w:rFonts w:ascii="Times New Roman" w:hAnsi="Times New Roman" w:cs="Times New Roman"/>
          <w:sz w:val="26"/>
        </w:rPr>
        <w:t>он допускается в ППЭ</w:t>
      </w:r>
      <w:r w:rsidRPr="007C7618">
        <w:rPr>
          <w:rFonts w:ascii="Times New Roman" w:hAnsi="Times New Roman" w:cs="Times New Roman"/>
          <w:spacing w:val="80"/>
          <w:sz w:val="26"/>
        </w:rPr>
        <w:t xml:space="preserve"> </w:t>
      </w:r>
      <w:r w:rsidRPr="007C7618">
        <w:rPr>
          <w:rFonts w:ascii="Times New Roman" w:hAnsi="Times New Roman" w:cs="Times New Roman"/>
          <w:sz w:val="26"/>
        </w:rPr>
        <w:t xml:space="preserve">к сдаче экзамена, при этом время окончания экзамена, зафиксированное на доске (информационном стенде) организаторами, не продлевается, </w:t>
      </w:r>
      <w:r w:rsidRPr="007C7618">
        <w:rPr>
          <w:rFonts w:ascii="Times New Roman" w:hAnsi="Times New Roman" w:cs="Times New Roman"/>
          <w:sz w:val="26"/>
        </w:rPr>
        <w:lastRenderedPageBreak/>
        <w:t>инструктаж, проводимый организаторами, не проводится (за исключением, когда в аудитории нет других участников экзаменов), о чем сообщается участнику экзамена.</w:t>
      </w:r>
    </w:p>
    <w:p w14:paraId="10E45BD5" w14:textId="23A3B247" w:rsidR="007C7618" w:rsidRDefault="007C7618" w:rsidP="007C7618">
      <w:pPr>
        <w:pStyle w:val="a3"/>
        <w:widowControl w:val="0"/>
        <w:tabs>
          <w:tab w:val="left" w:pos="1265"/>
        </w:tabs>
        <w:autoSpaceDE w:val="0"/>
        <w:autoSpaceDN w:val="0"/>
        <w:spacing w:after="0" w:line="240" w:lineRule="auto"/>
        <w:ind w:left="990" w:right="566"/>
        <w:contextualSpacing w:val="0"/>
        <w:jc w:val="both"/>
        <w:rPr>
          <w:rFonts w:ascii="Times New Roman" w:hAnsi="Times New Roman" w:cs="Times New Roman"/>
          <w:sz w:val="26"/>
        </w:rPr>
      </w:pPr>
    </w:p>
    <w:p w14:paraId="3CEF0E58" w14:textId="65AB4BFF" w:rsidR="007C7618" w:rsidRDefault="007C7618" w:rsidP="007C7618">
      <w:pPr>
        <w:tabs>
          <w:tab w:val="left" w:pos="10065"/>
        </w:tabs>
        <w:spacing w:line="252" w:lineRule="exact"/>
        <w:ind w:left="284" w:right="568" w:firstLine="707"/>
        <w:jc w:val="both"/>
      </w:pPr>
      <w:r>
        <w:rPr>
          <w:rFonts w:ascii="Times New Roman" w:hAnsi="Times New Roman" w:cs="Times New Roman"/>
          <w:i/>
          <w:iCs/>
          <w:sz w:val="26"/>
          <w:szCs w:val="26"/>
        </w:rPr>
        <w:t>(</w:t>
      </w:r>
      <w:r w:rsidRPr="007C7618">
        <w:rPr>
          <w:rFonts w:ascii="Times New Roman" w:hAnsi="Times New Roman" w:cs="Times New Roman"/>
          <w:i/>
          <w:iCs/>
          <w:sz w:val="26"/>
          <w:szCs w:val="26"/>
        </w:rPr>
        <w:t>Участникам</w:t>
      </w:r>
      <w:r w:rsidRPr="007C7618">
        <w:rPr>
          <w:rFonts w:ascii="Times New Roman" w:hAnsi="Times New Roman" w:cs="Times New Roman"/>
          <w:i/>
          <w:iCs/>
          <w:spacing w:val="46"/>
          <w:sz w:val="26"/>
          <w:szCs w:val="26"/>
        </w:rPr>
        <w:t xml:space="preserve"> </w:t>
      </w:r>
      <w:r w:rsidRPr="007C7618">
        <w:rPr>
          <w:rFonts w:ascii="Times New Roman" w:hAnsi="Times New Roman" w:cs="Times New Roman"/>
          <w:i/>
          <w:iCs/>
          <w:sz w:val="26"/>
          <w:szCs w:val="26"/>
        </w:rPr>
        <w:t>экзамена,</w:t>
      </w:r>
      <w:r>
        <w:rPr>
          <w:rFonts w:ascii="Times New Roman" w:hAnsi="Times New Roman" w:cs="Times New Roman"/>
          <w:i/>
          <w:iCs/>
          <w:sz w:val="26"/>
          <w:szCs w:val="26"/>
        </w:rPr>
        <w:t xml:space="preserve"> </w:t>
      </w:r>
      <w:r w:rsidRPr="007C7618">
        <w:rPr>
          <w:rFonts w:ascii="Times New Roman" w:hAnsi="Times New Roman" w:cs="Times New Roman"/>
          <w:i/>
          <w:iCs/>
          <w:sz w:val="26"/>
          <w:szCs w:val="26"/>
        </w:rPr>
        <w:t>опоздавшим</w:t>
      </w:r>
      <w:r w:rsidRPr="007C7618">
        <w:rPr>
          <w:rFonts w:ascii="Times New Roman" w:hAnsi="Times New Roman" w:cs="Times New Roman"/>
          <w:i/>
          <w:iCs/>
          <w:spacing w:val="47"/>
          <w:sz w:val="26"/>
          <w:szCs w:val="26"/>
        </w:rPr>
        <w:t xml:space="preserve"> </w:t>
      </w:r>
      <w:r w:rsidRPr="007C7618">
        <w:rPr>
          <w:rFonts w:ascii="Times New Roman" w:hAnsi="Times New Roman" w:cs="Times New Roman"/>
          <w:i/>
          <w:iCs/>
          <w:sz w:val="26"/>
          <w:szCs w:val="26"/>
        </w:rPr>
        <w:t>на</w:t>
      </w:r>
      <w:r w:rsidRPr="007C7618">
        <w:rPr>
          <w:rFonts w:ascii="Times New Roman" w:hAnsi="Times New Roman" w:cs="Times New Roman"/>
          <w:i/>
          <w:iCs/>
          <w:spacing w:val="45"/>
          <w:sz w:val="26"/>
          <w:szCs w:val="26"/>
        </w:rPr>
        <w:t xml:space="preserve"> </w:t>
      </w:r>
      <w:r w:rsidRPr="007C7618">
        <w:rPr>
          <w:rFonts w:ascii="Times New Roman" w:hAnsi="Times New Roman" w:cs="Times New Roman"/>
          <w:i/>
          <w:iCs/>
          <w:sz w:val="26"/>
          <w:szCs w:val="26"/>
        </w:rPr>
        <w:t>экзамен,</w:t>
      </w:r>
      <w:r w:rsidRPr="007C7618">
        <w:rPr>
          <w:rFonts w:ascii="Times New Roman" w:hAnsi="Times New Roman" w:cs="Times New Roman"/>
          <w:i/>
          <w:iCs/>
          <w:spacing w:val="47"/>
          <w:sz w:val="26"/>
          <w:szCs w:val="26"/>
        </w:rPr>
        <w:t xml:space="preserve"> </w:t>
      </w:r>
      <w:r w:rsidRPr="007C7618">
        <w:rPr>
          <w:rFonts w:ascii="Times New Roman" w:hAnsi="Times New Roman" w:cs="Times New Roman"/>
          <w:i/>
          <w:iCs/>
          <w:sz w:val="26"/>
          <w:szCs w:val="26"/>
        </w:rPr>
        <w:t>рекомендуется</w:t>
      </w:r>
      <w:r>
        <w:rPr>
          <w:rFonts w:ascii="Times New Roman" w:hAnsi="Times New Roman" w:cs="Times New Roman"/>
          <w:i/>
          <w:iCs/>
          <w:spacing w:val="47"/>
          <w:sz w:val="26"/>
          <w:szCs w:val="26"/>
        </w:rPr>
        <w:t xml:space="preserve"> </w:t>
      </w:r>
      <w:r w:rsidRPr="007C7618">
        <w:rPr>
          <w:rFonts w:ascii="Times New Roman" w:hAnsi="Times New Roman" w:cs="Times New Roman"/>
          <w:i/>
          <w:iCs/>
          <w:sz w:val="26"/>
          <w:szCs w:val="26"/>
        </w:rPr>
        <w:t>выдать</w:t>
      </w:r>
      <w:r w:rsidRPr="007C7618">
        <w:rPr>
          <w:rFonts w:ascii="Times New Roman" w:hAnsi="Times New Roman" w:cs="Times New Roman"/>
          <w:i/>
          <w:iCs/>
          <w:spacing w:val="46"/>
          <w:sz w:val="26"/>
          <w:szCs w:val="26"/>
        </w:rPr>
        <w:t xml:space="preserve"> </w:t>
      </w:r>
      <w:r w:rsidRPr="007C7618">
        <w:rPr>
          <w:rFonts w:ascii="Times New Roman" w:hAnsi="Times New Roman" w:cs="Times New Roman"/>
          <w:i/>
          <w:iCs/>
          <w:spacing w:val="-2"/>
          <w:sz w:val="26"/>
          <w:szCs w:val="26"/>
        </w:rPr>
        <w:t>распечатанную</w:t>
      </w:r>
      <w:r>
        <w:rPr>
          <w:rFonts w:ascii="Times New Roman" w:hAnsi="Times New Roman" w:cs="Times New Roman"/>
          <w:i/>
          <w:iCs/>
          <w:spacing w:val="-2"/>
          <w:sz w:val="26"/>
          <w:szCs w:val="26"/>
        </w:rPr>
        <w:t xml:space="preserve"> </w:t>
      </w:r>
      <w:r w:rsidRPr="007C7618">
        <w:rPr>
          <w:rFonts w:ascii="Times New Roman" w:hAnsi="Times New Roman" w:cs="Times New Roman"/>
          <w:sz w:val="26"/>
          <w:szCs w:val="26"/>
        </w:rPr>
        <w:t>«</w:t>
      </w:r>
      <w:r w:rsidRPr="007C7618">
        <w:rPr>
          <w:rFonts w:ascii="Times New Roman" w:hAnsi="Times New Roman" w:cs="Times New Roman"/>
          <w:i/>
          <w:iCs/>
          <w:sz w:val="26"/>
          <w:szCs w:val="26"/>
        </w:rPr>
        <w:t>Инструкция для участника ГВЭ, зачитываемая организатором в аудитории перед началом экзамена» под подпись об ознакомлении (например, на листе бумаги формата А4 опоздавшие участники экзамена делают запись о том, что они ознакомлены с порядком проведения экзамена и с установленной ответственностью</w:t>
      </w:r>
      <w:r w:rsidRPr="007C7618">
        <w:rPr>
          <w:rFonts w:ascii="Times New Roman" w:hAnsi="Times New Roman" w:cs="Times New Roman"/>
          <w:i/>
          <w:iCs/>
          <w:spacing w:val="40"/>
          <w:sz w:val="26"/>
          <w:szCs w:val="26"/>
        </w:rPr>
        <w:t xml:space="preserve"> </w:t>
      </w:r>
      <w:r w:rsidRPr="007C7618">
        <w:rPr>
          <w:rFonts w:ascii="Times New Roman" w:hAnsi="Times New Roman" w:cs="Times New Roman"/>
          <w:i/>
          <w:iCs/>
          <w:sz w:val="26"/>
          <w:szCs w:val="26"/>
        </w:rPr>
        <w:t>за нарушение Порядка</w:t>
      </w:r>
      <w:r>
        <w:t>).</w:t>
      </w:r>
    </w:p>
    <w:p w14:paraId="1340D1B0" w14:textId="77777777" w:rsidR="00D30273" w:rsidRPr="007C7618" w:rsidRDefault="00D30273" w:rsidP="00D30273">
      <w:pPr>
        <w:pStyle w:val="af1"/>
        <w:ind w:right="572" w:firstLine="708"/>
      </w:pPr>
      <w:r w:rsidRPr="007C7618">
        <w:t>Участники</w:t>
      </w:r>
      <w:r w:rsidRPr="007C7618">
        <w:rPr>
          <w:spacing w:val="80"/>
        </w:rPr>
        <w:t xml:space="preserve"> </w:t>
      </w:r>
      <w:r w:rsidRPr="007C7618">
        <w:t>экзамена,</w:t>
      </w:r>
      <w:r w:rsidRPr="007C7618">
        <w:rPr>
          <w:spacing w:val="80"/>
        </w:rPr>
        <w:t xml:space="preserve"> </w:t>
      </w:r>
      <w:r w:rsidRPr="007C7618">
        <w:t>покинувшие</w:t>
      </w:r>
      <w:r w:rsidRPr="007C7618">
        <w:rPr>
          <w:spacing w:val="80"/>
        </w:rPr>
        <w:t xml:space="preserve"> </w:t>
      </w:r>
      <w:r w:rsidRPr="007C7618">
        <w:t>ППЭ</w:t>
      </w:r>
      <w:r w:rsidRPr="007C7618">
        <w:rPr>
          <w:spacing w:val="80"/>
        </w:rPr>
        <w:t xml:space="preserve"> </w:t>
      </w:r>
      <w:r w:rsidRPr="007C7618">
        <w:t>в</w:t>
      </w:r>
      <w:r w:rsidRPr="007C7618">
        <w:rPr>
          <w:spacing w:val="80"/>
        </w:rPr>
        <w:t xml:space="preserve"> </w:t>
      </w:r>
      <w:r w:rsidRPr="007C7618">
        <w:t>день</w:t>
      </w:r>
      <w:r w:rsidRPr="007C7618">
        <w:rPr>
          <w:spacing w:val="80"/>
        </w:rPr>
        <w:t xml:space="preserve"> </w:t>
      </w:r>
      <w:r w:rsidRPr="007C7618">
        <w:t>проведения</w:t>
      </w:r>
      <w:r w:rsidRPr="007C7618">
        <w:rPr>
          <w:spacing w:val="80"/>
        </w:rPr>
        <w:t xml:space="preserve"> </w:t>
      </w:r>
      <w:r w:rsidRPr="007C7618">
        <w:t>экзамена,</w:t>
      </w:r>
      <w:r w:rsidRPr="007C7618">
        <w:rPr>
          <w:spacing w:val="80"/>
        </w:rPr>
        <w:t xml:space="preserve"> </w:t>
      </w:r>
      <w:r w:rsidRPr="007C7618">
        <w:t>повторно</w:t>
      </w:r>
      <w:r w:rsidRPr="007C7618">
        <w:rPr>
          <w:spacing w:val="40"/>
        </w:rPr>
        <w:t xml:space="preserve"> </w:t>
      </w:r>
      <w:r w:rsidRPr="007C7618">
        <w:t>в ППЭ в указанный день не допускаются.</w:t>
      </w:r>
    </w:p>
    <w:p w14:paraId="38B8FD58" w14:textId="77777777" w:rsidR="00D30273" w:rsidRPr="007C7618" w:rsidRDefault="00D30273" w:rsidP="00D30273">
      <w:pPr>
        <w:pStyle w:val="a3"/>
        <w:widowControl w:val="0"/>
        <w:numPr>
          <w:ilvl w:val="0"/>
          <w:numId w:val="38"/>
        </w:numPr>
        <w:tabs>
          <w:tab w:val="left" w:pos="1248"/>
        </w:tabs>
        <w:autoSpaceDE w:val="0"/>
        <w:autoSpaceDN w:val="0"/>
        <w:spacing w:after="0" w:line="240" w:lineRule="auto"/>
        <w:ind w:left="282" w:right="576" w:firstLine="708"/>
        <w:contextualSpacing w:val="0"/>
        <w:jc w:val="both"/>
        <w:rPr>
          <w:rFonts w:ascii="Times New Roman" w:hAnsi="Times New Roman" w:cs="Times New Roman"/>
          <w:b/>
          <w:sz w:val="26"/>
        </w:rPr>
      </w:pPr>
      <w:r w:rsidRPr="007C7618">
        <w:rPr>
          <w:rFonts w:ascii="Times New Roman" w:hAnsi="Times New Roman" w:cs="Times New Roman"/>
          <w:sz w:val="26"/>
        </w:rPr>
        <w:t>Сопровождение</w:t>
      </w:r>
      <w:r w:rsidRPr="007C7618">
        <w:rPr>
          <w:rFonts w:ascii="Times New Roman" w:hAnsi="Times New Roman" w:cs="Times New Roman"/>
          <w:spacing w:val="-3"/>
          <w:sz w:val="26"/>
        </w:rPr>
        <w:t xml:space="preserve"> </w:t>
      </w:r>
      <w:r w:rsidRPr="007C7618">
        <w:rPr>
          <w:rFonts w:ascii="Times New Roman" w:hAnsi="Times New Roman" w:cs="Times New Roman"/>
          <w:sz w:val="26"/>
        </w:rPr>
        <w:t>участников</w:t>
      </w:r>
      <w:r w:rsidRPr="007C7618">
        <w:rPr>
          <w:rFonts w:ascii="Times New Roman" w:hAnsi="Times New Roman" w:cs="Times New Roman"/>
          <w:spacing w:val="-6"/>
          <w:sz w:val="26"/>
        </w:rPr>
        <w:t xml:space="preserve"> </w:t>
      </w:r>
      <w:r w:rsidRPr="007C7618">
        <w:rPr>
          <w:rFonts w:ascii="Times New Roman" w:hAnsi="Times New Roman" w:cs="Times New Roman"/>
          <w:sz w:val="26"/>
        </w:rPr>
        <w:t>экзамена</w:t>
      </w:r>
      <w:r w:rsidRPr="007C7618">
        <w:rPr>
          <w:rFonts w:ascii="Times New Roman" w:hAnsi="Times New Roman" w:cs="Times New Roman"/>
          <w:spacing w:val="-6"/>
          <w:sz w:val="26"/>
        </w:rPr>
        <w:t xml:space="preserve"> </w:t>
      </w:r>
      <w:r w:rsidRPr="007C7618">
        <w:rPr>
          <w:rFonts w:ascii="Times New Roman" w:hAnsi="Times New Roman" w:cs="Times New Roman"/>
          <w:sz w:val="26"/>
        </w:rPr>
        <w:t>организаторами</w:t>
      </w:r>
      <w:r w:rsidRPr="007C7618">
        <w:rPr>
          <w:rFonts w:ascii="Times New Roman" w:hAnsi="Times New Roman" w:cs="Times New Roman"/>
          <w:spacing w:val="-8"/>
          <w:sz w:val="26"/>
        </w:rPr>
        <w:t xml:space="preserve"> </w:t>
      </w:r>
      <w:r w:rsidRPr="007C7618">
        <w:rPr>
          <w:rFonts w:ascii="Times New Roman" w:hAnsi="Times New Roman" w:cs="Times New Roman"/>
          <w:sz w:val="26"/>
        </w:rPr>
        <w:t>вне</w:t>
      </w:r>
      <w:r w:rsidRPr="007C7618">
        <w:rPr>
          <w:rFonts w:ascii="Times New Roman" w:hAnsi="Times New Roman" w:cs="Times New Roman"/>
          <w:spacing w:val="-5"/>
          <w:sz w:val="26"/>
        </w:rPr>
        <w:t xml:space="preserve"> </w:t>
      </w:r>
      <w:r w:rsidRPr="007C7618">
        <w:rPr>
          <w:rFonts w:ascii="Times New Roman" w:hAnsi="Times New Roman" w:cs="Times New Roman"/>
          <w:sz w:val="26"/>
        </w:rPr>
        <w:t>аудитории</w:t>
      </w:r>
      <w:r w:rsidRPr="007C7618">
        <w:rPr>
          <w:rFonts w:ascii="Times New Roman" w:hAnsi="Times New Roman" w:cs="Times New Roman"/>
          <w:spacing w:val="-7"/>
          <w:sz w:val="26"/>
        </w:rPr>
        <w:t xml:space="preserve"> </w:t>
      </w:r>
      <w:r w:rsidRPr="007C7618">
        <w:rPr>
          <w:rFonts w:ascii="Times New Roman" w:hAnsi="Times New Roman" w:cs="Times New Roman"/>
          <w:sz w:val="26"/>
        </w:rPr>
        <w:t>до</w:t>
      </w:r>
      <w:r w:rsidRPr="007C7618">
        <w:rPr>
          <w:rFonts w:ascii="Times New Roman" w:hAnsi="Times New Roman" w:cs="Times New Roman"/>
          <w:spacing w:val="-5"/>
          <w:sz w:val="26"/>
        </w:rPr>
        <w:t xml:space="preserve"> </w:t>
      </w:r>
      <w:r w:rsidRPr="007C7618">
        <w:rPr>
          <w:rFonts w:ascii="Times New Roman" w:hAnsi="Times New Roman" w:cs="Times New Roman"/>
          <w:sz w:val="26"/>
        </w:rPr>
        <w:t>аудитории проведения экзамена.</w:t>
      </w:r>
    </w:p>
    <w:p w14:paraId="2BDBD97C" w14:textId="77777777" w:rsidR="00D30273" w:rsidRPr="007C7618" w:rsidRDefault="00D30273" w:rsidP="00D30273">
      <w:pPr>
        <w:pStyle w:val="af1"/>
        <w:ind w:right="567" w:firstLine="708"/>
      </w:pPr>
      <w:r w:rsidRPr="007C7618">
        <w:t>После допуска в ППЭ участник экзамена перемещается по ППЭ только в сопровождении организатора. На данном этапе это могут быть как организаторы в аудитории, которые ведут группу участников экзамена до аудитории, в которую они распределены, так и организаторы вне аудитории, в том числе возможна схема, при которой задействованы несколько организаторов вне аудитории.</w:t>
      </w:r>
    </w:p>
    <w:p w14:paraId="2C332C96" w14:textId="77777777" w:rsidR="00D30273" w:rsidRPr="007C7618" w:rsidRDefault="00D30273" w:rsidP="00D30273">
      <w:pPr>
        <w:pStyle w:val="a3"/>
        <w:widowControl w:val="0"/>
        <w:numPr>
          <w:ilvl w:val="0"/>
          <w:numId w:val="38"/>
        </w:numPr>
        <w:tabs>
          <w:tab w:val="left" w:pos="1351"/>
        </w:tabs>
        <w:autoSpaceDE w:val="0"/>
        <w:autoSpaceDN w:val="0"/>
        <w:spacing w:after="0" w:line="240" w:lineRule="auto"/>
        <w:ind w:left="282" w:right="564" w:firstLine="708"/>
        <w:contextualSpacing w:val="0"/>
        <w:jc w:val="both"/>
        <w:rPr>
          <w:rFonts w:ascii="Times New Roman" w:hAnsi="Times New Roman" w:cs="Times New Roman"/>
          <w:b/>
          <w:sz w:val="26"/>
        </w:rPr>
      </w:pPr>
      <w:r w:rsidRPr="007C7618">
        <w:rPr>
          <w:rFonts w:ascii="Times New Roman" w:hAnsi="Times New Roman" w:cs="Times New Roman"/>
          <w:sz w:val="26"/>
        </w:rPr>
        <w:t>Проведение</w:t>
      </w:r>
      <w:r w:rsidRPr="007C7618">
        <w:rPr>
          <w:rFonts w:ascii="Times New Roman" w:hAnsi="Times New Roman" w:cs="Times New Roman"/>
          <w:spacing w:val="80"/>
          <w:sz w:val="26"/>
        </w:rPr>
        <w:t xml:space="preserve"> </w:t>
      </w:r>
      <w:r w:rsidRPr="007C7618">
        <w:rPr>
          <w:rFonts w:ascii="Times New Roman" w:hAnsi="Times New Roman" w:cs="Times New Roman"/>
          <w:sz w:val="26"/>
        </w:rPr>
        <w:t>организаторами</w:t>
      </w:r>
      <w:r w:rsidRPr="007C7618">
        <w:rPr>
          <w:rFonts w:ascii="Times New Roman" w:hAnsi="Times New Roman" w:cs="Times New Roman"/>
          <w:spacing w:val="80"/>
          <w:sz w:val="26"/>
        </w:rPr>
        <w:t xml:space="preserve"> </w:t>
      </w:r>
      <w:r w:rsidRPr="007C7618">
        <w:rPr>
          <w:rFonts w:ascii="Times New Roman" w:hAnsi="Times New Roman" w:cs="Times New Roman"/>
          <w:sz w:val="26"/>
        </w:rPr>
        <w:t>в</w:t>
      </w:r>
      <w:r w:rsidRPr="007C7618">
        <w:rPr>
          <w:rFonts w:ascii="Times New Roman" w:hAnsi="Times New Roman" w:cs="Times New Roman"/>
          <w:spacing w:val="80"/>
          <w:sz w:val="26"/>
        </w:rPr>
        <w:t xml:space="preserve"> </w:t>
      </w:r>
      <w:r w:rsidRPr="007C7618">
        <w:rPr>
          <w:rFonts w:ascii="Times New Roman" w:hAnsi="Times New Roman" w:cs="Times New Roman"/>
          <w:sz w:val="26"/>
        </w:rPr>
        <w:t>аудитории</w:t>
      </w:r>
      <w:r w:rsidRPr="007C7618">
        <w:rPr>
          <w:rFonts w:ascii="Times New Roman" w:hAnsi="Times New Roman" w:cs="Times New Roman"/>
          <w:spacing w:val="80"/>
          <w:sz w:val="26"/>
        </w:rPr>
        <w:t xml:space="preserve"> </w:t>
      </w:r>
      <w:r w:rsidRPr="007C7618">
        <w:rPr>
          <w:rFonts w:ascii="Times New Roman" w:hAnsi="Times New Roman" w:cs="Times New Roman"/>
          <w:sz w:val="26"/>
        </w:rPr>
        <w:t>первой</w:t>
      </w:r>
      <w:r w:rsidRPr="007C7618">
        <w:rPr>
          <w:rFonts w:ascii="Times New Roman" w:hAnsi="Times New Roman" w:cs="Times New Roman"/>
          <w:spacing w:val="80"/>
          <w:sz w:val="26"/>
        </w:rPr>
        <w:t xml:space="preserve"> </w:t>
      </w:r>
      <w:r w:rsidRPr="007C7618">
        <w:rPr>
          <w:rFonts w:ascii="Times New Roman" w:hAnsi="Times New Roman" w:cs="Times New Roman"/>
          <w:sz w:val="26"/>
        </w:rPr>
        <w:t>части</w:t>
      </w:r>
      <w:r w:rsidRPr="007C7618">
        <w:rPr>
          <w:rFonts w:ascii="Times New Roman" w:hAnsi="Times New Roman" w:cs="Times New Roman"/>
          <w:spacing w:val="80"/>
          <w:sz w:val="26"/>
        </w:rPr>
        <w:t xml:space="preserve"> </w:t>
      </w:r>
      <w:r w:rsidRPr="007C7618">
        <w:rPr>
          <w:rFonts w:ascii="Times New Roman" w:hAnsi="Times New Roman" w:cs="Times New Roman"/>
          <w:sz w:val="26"/>
        </w:rPr>
        <w:t>инструктажа</w:t>
      </w:r>
      <w:r w:rsidRPr="007C7618">
        <w:rPr>
          <w:rFonts w:ascii="Times New Roman" w:hAnsi="Times New Roman" w:cs="Times New Roman"/>
          <w:spacing w:val="80"/>
          <w:sz w:val="26"/>
        </w:rPr>
        <w:t xml:space="preserve"> </w:t>
      </w:r>
      <w:r w:rsidRPr="007C7618">
        <w:rPr>
          <w:rFonts w:ascii="Times New Roman" w:hAnsi="Times New Roman" w:cs="Times New Roman"/>
          <w:sz w:val="26"/>
        </w:rPr>
        <w:t>в</w:t>
      </w:r>
      <w:r w:rsidRPr="007C7618">
        <w:rPr>
          <w:rFonts w:ascii="Times New Roman" w:hAnsi="Times New Roman" w:cs="Times New Roman"/>
          <w:spacing w:val="80"/>
          <w:sz w:val="26"/>
        </w:rPr>
        <w:t xml:space="preserve"> </w:t>
      </w:r>
      <w:r w:rsidRPr="007C7618">
        <w:rPr>
          <w:rFonts w:ascii="Times New Roman" w:hAnsi="Times New Roman" w:cs="Times New Roman"/>
          <w:sz w:val="26"/>
        </w:rPr>
        <w:t>9:50 по местному времени для участников экзаменов в аудиториях.</w:t>
      </w:r>
    </w:p>
    <w:p w14:paraId="4242355B" w14:textId="77777777" w:rsidR="00D30273" w:rsidRPr="007C7618" w:rsidRDefault="00D30273" w:rsidP="00D30273">
      <w:pPr>
        <w:pStyle w:val="a3"/>
        <w:widowControl w:val="0"/>
        <w:numPr>
          <w:ilvl w:val="0"/>
          <w:numId w:val="38"/>
        </w:numPr>
        <w:tabs>
          <w:tab w:val="left" w:pos="1339"/>
        </w:tabs>
        <w:autoSpaceDE w:val="0"/>
        <w:autoSpaceDN w:val="0"/>
        <w:spacing w:before="1" w:after="0" w:line="240" w:lineRule="auto"/>
        <w:ind w:left="282" w:right="567" w:firstLine="708"/>
        <w:contextualSpacing w:val="0"/>
        <w:jc w:val="both"/>
        <w:rPr>
          <w:rFonts w:ascii="Times New Roman" w:hAnsi="Times New Roman" w:cs="Times New Roman"/>
          <w:b/>
          <w:sz w:val="26"/>
        </w:rPr>
      </w:pPr>
      <w:r w:rsidRPr="007C7618">
        <w:rPr>
          <w:rFonts w:ascii="Times New Roman" w:hAnsi="Times New Roman" w:cs="Times New Roman"/>
          <w:sz w:val="26"/>
        </w:rPr>
        <w:t>Проведение</w:t>
      </w:r>
      <w:r w:rsidRPr="007C7618">
        <w:rPr>
          <w:rFonts w:ascii="Times New Roman" w:hAnsi="Times New Roman" w:cs="Times New Roman"/>
          <w:spacing w:val="80"/>
          <w:sz w:val="26"/>
        </w:rPr>
        <w:t xml:space="preserve"> </w:t>
      </w:r>
      <w:r w:rsidRPr="007C7618">
        <w:rPr>
          <w:rFonts w:ascii="Times New Roman" w:hAnsi="Times New Roman" w:cs="Times New Roman"/>
          <w:sz w:val="26"/>
        </w:rPr>
        <w:t>организаторами</w:t>
      </w:r>
      <w:r w:rsidRPr="007C7618">
        <w:rPr>
          <w:rFonts w:ascii="Times New Roman" w:hAnsi="Times New Roman" w:cs="Times New Roman"/>
          <w:spacing w:val="80"/>
          <w:sz w:val="26"/>
        </w:rPr>
        <w:t xml:space="preserve"> </w:t>
      </w:r>
      <w:r w:rsidRPr="007C7618">
        <w:rPr>
          <w:rFonts w:ascii="Times New Roman" w:hAnsi="Times New Roman" w:cs="Times New Roman"/>
          <w:sz w:val="26"/>
        </w:rPr>
        <w:t>в</w:t>
      </w:r>
      <w:r w:rsidRPr="007C7618">
        <w:rPr>
          <w:rFonts w:ascii="Times New Roman" w:hAnsi="Times New Roman" w:cs="Times New Roman"/>
          <w:spacing w:val="80"/>
          <w:sz w:val="26"/>
        </w:rPr>
        <w:t xml:space="preserve"> </w:t>
      </w:r>
      <w:r w:rsidRPr="007C7618">
        <w:rPr>
          <w:rFonts w:ascii="Times New Roman" w:hAnsi="Times New Roman" w:cs="Times New Roman"/>
          <w:sz w:val="26"/>
        </w:rPr>
        <w:t>аудитории</w:t>
      </w:r>
      <w:r w:rsidRPr="007C7618">
        <w:rPr>
          <w:rFonts w:ascii="Times New Roman" w:hAnsi="Times New Roman" w:cs="Times New Roman"/>
          <w:spacing w:val="80"/>
          <w:sz w:val="26"/>
        </w:rPr>
        <w:t xml:space="preserve"> </w:t>
      </w:r>
      <w:r w:rsidRPr="007C7618">
        <w:rPr>
          <w:rFonts w:ascii="Times New Roman" w:hAnsi="Times New Roman" w:cs="Times New Roman"/>
          <w:sz w:val="26"/>
        </w:rPr>
        <w:t>второй</w:t>
      </w:r>
      <w:r w:rsidRPr="007C7618">
        <w:rPr>
          <w:rFonts w:ascii="Times New Roman" w:hAnsi="Times New Roman" w:cs="Times New Roman"/>
          <w:spacing w:val="80"/>
          <w:sz w:val="26"/>
        </w:rPr>
        <w:t xml:space="preserve"> </w:t>
      </w:r>
      <w:r w:rsidRPr="007C7618">
        <w:rPr>
          <w:rFonts w:ascii="Times New Roman" w:hAnsi="Times New Roman" w:cs="Times New Roman"/>
          <w:sz w:val="26"/>
        </w:rPr>
        <w:t>части</w:t>
      </w:r>
      <w:r w:rsidRPr="007C7618">
        <w:rPr>
          <w:rFonts w:ascii="Times New Roman" w:hAnsi="Times New Roman" w:cs="Times New Roman"/>
          <w:spacing w:val="80"/>
          <w:sz w:val="26"/>
        </w:rPr>
        <w:t xml:space="preserve"> </w:t>
      </w:r>
      <w:r w:rsidRPr="007C7618">
        <w:rPr>
          <w:rFonts w:ascii="Times New Roman" w:hAnsi="Times New Roman" w:cs="Times New Roman"/>
          <w:sz w:val="26"/>
        </w:rPr>
        <w:t>инструктажа</w:t>
      </w:r>
      <w:r w:rsidRPr="007C7618">
        <w:rPr>
          <w:rFonts w:ascii="Times New Roman" w:hAnsi="Times New Roman" w:cs="Times New Roman"/>
          <w:spacing w:val="80"/>
          <w:sz w:val="26"/>
        </w:rPr>
        <w:t xml:space="preserve"> </w:t>
      </w:r>
      <w:r w:rsidRPr="007C7618">
        <w:rPr>
          <w:rFonts w:ascii="Times New Roman" w:hAnsi="Times New Roman" w:cs="Times New Roman"/>
          <w:sz w:val="26"/>
        </w:rPr>
        <w:t>в</w:t>
      </w:r>
      <w:r w:rsidRPr="007C7618">
        <w:rPr>
          <w:rFonts w:ascii="Times New Roman" w:hAnsi="Times New Roman" w:cs="Times New Roman"/>
          <w:spacing w:val="80"/>
          <w:sz w:val="26"/>
        </w:rPr>
        <w:t xml:space="preserve"> </w:t>
      </w:r>
      <w:r w:rsidRPr="007C7618">
        <w:rPr>
          <w:rFonts w:ascii="Times New Roman" w:hAnsi="Times New Roman" w:cs="Times New Roman"/>
          <w:sz w:val="26"/>
        </w:rPr>
        <w:t>10:00 по местному времени.</w:t>
      </w:r>
    </w:p>
    <w:p w14:paraId="0105CD1D" w14:textId="77777777" w:rsidR="00D30273" w:rsidRPr="007C7618" w:rsidRDefault="00D30273" w:rsidP="00D30273">
      <w:pPr>
        <w:pStyle w:val="a3"/>
        <w:widowControl w:val="0"/>
        <w:numPr>
          <w:ilvl w:val="0"/>
          <w:numId w:val="38"/>
        </w:numPr>
        <w:tabs>
          <w:tab w:val="left" w:pos="1249"/>
        </w:tabs>
        <w:autoSpaceDE w:val="0"/>
        <w:autoSpaceDN w:val="0"/>
        <w:spacing w:after="0" w:line="298" w:lineRule="exact"/>
        <w:ind w:left="1249" w:hanging="258"/>
        <w:contextualSpacing w:val="0"/>
        <w:jc w:val="both"/>
        <w:rPr>
          <w:rFonts w:ascii="Times New Roman" w:hAnsi="Times New Roman" w:cs="Times New Roman"/>
          <w:b/>
          <w:sz w:val="26"/>
        </w:rPr>
      </w:pPr>
      <w:r w:rsidRPr="007C7618">
        <w:rPr>
          <w:rFonts w:ascii="Times New Roman" w:hAnsi="Times New Roman" w:cs="Times New Roman"/>
          <w:sz w:val="26"/>
        </w:rPr>
        <w:t>Проверка</w:t>
      </w:r>
      <w:r w:rsidRPr="007C7618">
        <w:rPr>
          <w:rFonts w:ascii="Times New Roman" w:hAnsi="Times New Roman" w:cs="Times New Roman"/>
          <w:spacing w:val="-8"/>
          <w:sz w:val="26"/>
        </w:rPr>
        <w:t xml:space="preserve"> </w:t>
      </w:r>
      <w:r w:rsidRPr="007C7618">
        <w:rPr>
          <w:rFonts w:ascii="Times New Roman" w:hAnsi="Times New Roman" w:cs="Times New Roman"/>
          <w:sz w:val="26"/>
        </w:rPr>
        <w:t>комплектности</w:t>
      </w:r>
      <w:r w:rsidRPr="007C7618">
        <w:rPr>
          <w:rFonts w:ascii="Times New Roman" w:hAnsi="Times New Roman" w:cs="Times New Roman"/>
          <w:spacing w:val="-10"/>
          <w:sz w:val="26"/>
        </w:rPr>
        <w:t xml:space="preserve"> </w:t>
      </w:r>
      <w:r w:rsidRPr="007C7618">
        <w:rPr>
          <w:rFonts w:ascii="Times New Roman" w:hAnsi="Times New Roman" w:cs="Times New Roman"/>
          <w:sz w:val="26"/>
        </w:rPr>
        <w:t>ИК</w:t>
      </w:r>
      <w:r w:rsidRPr="007C7618">
        <w:rPr>
          <w:rFonts w:ascii="Times New Roman" w:hAnsi="Times New Roman" w:cs="Times New Roman"/>
          <w:spacing w:val="-10"/>
          <w:sz w:val="26"/>
        </w:rPr>
        <w:t xml:space="preserve"> </w:t>
      </w:r>
      <w:r w:rsidRPr="007C7618">
        <w:rPr>
          <w:rFonts w:ascii="Times New Roman" w:hAnsi="Times New Roman" w:cs="Times New Roman"/>
          <w:sz w:val="26"/>
        </w:rPr>
        <w:t>и</w:t>
      </w:r>
      <w:r w:rsidRPr="007C7618">
        <w:rPr>
          <w:rFonts w:ascii="Times New Roman" w:hAnsi="Times New Roman" w:cs="Times New Roman"/>
          <w:spacing w:val="-8"/>
          <w:sz w:val="26"/>
        </w:rPr>
        <w:t xml:space="preserve"> </w:t>
      </w:r>
      <w:r w:rsidRPr="007C7618">
        <w:rPr>
          <w:rFonts w:ascii="Times New Roman" w:hAnsi="Times New Roman" w:cs="Times New Roman"/>
          <w:sz w:val="26"/>
        </w:rPr>
        <w:t>качества</w:t>
      </w:r>
      <w:r w:rsidRPr="007C7618">
        <w:rPr>
          <w:rFonts w:ascii="Times New Roman" w:hAnsi="Times New Roman" w:cs="Times New Roman"/>
          <w:spacing w:val="-9"/>
          <w:sz w:val="26"/>
        </w:rPr>
        <w:t xml:space="preserve"> </w:t>
      </w:r>
      <w:r w:rsidRPr="007C7618">
        <w:rPr>
          <w:rFonts w:ascii="Times New Roman" w:hAnsi="Times New Roman" w:cs="Times New Roman"/>
          <w:sz w:val="26"/>
        </w:rPr>
        <w:t>печати</w:t>
      </w:r>
      <w:r w:rsidRPr="007C7618">
        <w:rPr>
          <w:rFonts w:ascii="Times New Roman" w:hAnsi="Times New Roman" w:cs="Times New Roman"/>
          <w:spacing w:val="-10"/>
          <w:sz w:val="26"/>
        </w:rPr>
        <w:t xml:space="preserve"> </w:t>
      </w:r>
      <w:r w:rsidRPr="007C7618">
        <w:rPr>
          <w:rFonts w:ascii="Times New Roman" w:hAnsi="Times New Roman" w:cs="Times New Roman"/>
          <w:sz w:val="26"/>
        </w:rPr>
        <w:t>ИК</w:t>
      </w:r>
      <w:r w:rsidRPr="007C7618">
        <w:rPr>
          <w:rFonts w:ascii="Times New Roman" w:hAnsi="Times New Roman" w:cs="Times New Roman"/>
          <w:spacing w:val="-6"/>
          <w:sz w:val="26"/>
        </w:rPr>
        <w:t xml:space="preserve"> </w:t>
      </w:r>
      <w:r w:rsidRPr="007C7618">
        <w:rPr>
          <w:rFonts w:ascii="Times New Roman" w:hAnsi="Times New Roman" w:cs="Times New Roman"/>
          <w:sz w:val="26"/>
        </w:rPr>
        <w:t>участниками</w:t>
      </w:r>
      <w:r w:rsidRPr="007C7618">
        <w:rPr>
          <w:rFonts w:ascii="Times New Roman" w:hAnsi="Times New Roman" w:cs="Times New Roman"/>
          <w:spacing w:val="-10"/>
          <w:sz w:val="26"/>
        </w:rPr>
        <w:t xml:space="preserve"> </w:t>
      </w:r>
      <w:r w:rsidRPr="007C7618">
        <w:rPr>
          <w:rFonts w:ascii="Times New Roman" w:hAnsi="Times New Roman" w:cs="Times New Roman"/>
          <w:spacing w:val="-2"/>
          <w:sz w:val="26"/>
        </w:rPr>
        <w:t>экзамена.</w:t>
      </w:r>
    </w:p>
    <w:p w14:paraId="569A77F9" w14:textId="77777777" w:rsidR="00D30273" w:rsidRPr="007C7618" w:rsidRDefault="00D30273" w:rsidP="00D30273">
      <w:pPr>
        <w:pStyle w:val="a3"/>
        <w:widowControl w:val="0"/>
        <w:numPr>
          <w:ilvl w:val="0"/>
          <w:numId w:val="38"/>
        </w:numPr>
        <w:tabs>
          <w:tab w:val="left" w:pos="1377"/>
        </w:tabs>
        <w:autoSpaceDE w:val="0"/>
        <w:autoSpaceDN w:val="0"/>
        <w:spacing w:after="0" w:line="240" w:lineRule="auto"/>
        <w:ind w:left="282" w:right="568" w:firstLine="708"/>
        <w:contextualSpacing w:val="0"/>
        <w:jc w:val="both"/>
        <w:rPr>
          <w:rFonts w:ascii="Times New Roman" w:hAnsi="Times New Roman" w:cs="Times New Roman"/>
          <w:b/>
          <w:sz w:val="26"/>
        </w:rPr>
      </w:pPr>
      <w:r w:rsidRPr="007C7618">
        <w:rPr>
          <w:rFonts w:ascii="Times New Roman" w:hAnsi="Times New Roman" w:cs="Times New Roman"/>
          <w:sz w:val="26"/>
        </w:rPr>
        <w:t>Заполнение участниками экзамена регистрационных полей бланков ЕГЭ,</w:t>
      </w:r>
      <w:r w:rsidRPr="007C7618">
        <w:rPr>
          <w:rFonts w:ascii="Times New Roman" w:hAnsi="Times New Roman" w:cs="Times New Roman"/>
          <w:spacing w:val="80"/>
          <w:sz w:val="26"/>
        </w:rPr>
        <w:t xml:space="preserve"> </w:t>
      </w:r>
      <w:r w:rsidRPr="007C7618">
        <w:rPr>
          <w:rFonts w:ascii="Times New Roman" w:hAnsi="Times New Roman" w:cs="Times New Roman"/>
          <w:sz w:val="26"/>
        </w:rPr>
        <w:t>бланков ГВЭ, проверка их заполнения организаторами в аудитории.</w:t>
      </w:r>
    </w:p>
    <w:p w14:paraId="7EF96C43" w14:textId="77777777" w:rsidR="00D30273" w:rsidRPr="007C7618" w:rsidRDefault="00D30273" w:rsidP="00D30273">
      <w:pPr>
        <w:pStyle w:val="a3"/>
        <w:widowControl w:val="0"/>
        <w:numPr>
          <w:ilvl w:val="0"/>
          <w:numId w:val="38"/>
        </w:numPr>
        <w:tabs>
          <w:tab w:val="left" w:pos="1377"/>
        </w:tabs>
        <w:autoSpaceDE w:val="0"/>
        <w:autoSpaceDN w:val="0"/>
        <w:spacing w:after="0" w:line="240" w:lineRule="auto"/>
        <w:ind w:left="282" w:right="566" w:firstLine="708"/>
        <w:contextualSpacing w:val="0"/>
        <w:jc w:val="both"/>
        <w:rPr>
          <w:rFonts w:ascii="Times New Roman" w:hAnsi="Times New Roman" w:cs="Times New Roman"/>
          <w:b/>
          <w:sz w:val="26"/>
        </w:rPr>
      </w:pPr>
      <w:r w:rsidRPr="007C7618">
        <w:rPr>
          <w:rFonts w:ascii="Times New Roman" w:hAnsi="Times New Roman" w:cs="Times New Roman"/>
          <w:sz w:val="26"/>
        </w:rPr>
        <w:t xml:space="preserve">Объявление начала экзамена </w:t>
      </w:r>
      <w:r w:rsidRPr="007C7618">
        <w:rPr>
          <w:rFonts w:ascii="Times New Roman" w:hAnsi="Times New Roman" w:cs="Times New Roman"/>
          <w:b/>
          <w:sz w:val="26"/>
        </w:rPr>
        <w:t xml:space="preserve">после </w:t>
      </w:r>
      <w:r w:rsidRPr="007C7618">
        <w:rPr>
          <w:rFonts w:ascii="Times New Roman" w:hAnsi="Times New Roman" w:cs="Times New Roman"/>
          <w:sz w:val="26"/>
        </w:rPr>
        <w:t>заполнения участниками экзамена регистрационных полей бланков ЕГЭ, бланков ГВЭ, проверки их заполнения организаторами в аудитории.</w:t>
      </w:r>
    </w:p>
    <w:p w14:paraId="41BB45B8" w14:textId="77777777" w:rsidR="00D30273" w:rsidRPr="007C7618" w:rsidRDefault="00D30273" w:rsidP="00D30273">
      <w:pPr>
        <w:pStyle w:val="a3"/>
        <w:widowControl w:val="0"/>
        <w:numPr>
          <w:ilvl w:val="0"/>
          <w:numId w:val="38"/>
        </w:numPr>
        <w:tabs>
          <w:tab w:val="left" w:pos="1480"/>
        </w:tabs>
        <w:autoSpaceDE w:val="0"/>
        <w:autoSpaceDN w:val="0"/>
        <w:spacing w:after="0" w:line="240" w:lineRule="auto"/>
        <w:ind w:left="282" w:right="567" w:firstLine="708"/>
        <w:contextualSpacing w:val="0"/>
        <w:jc w:val="both"/>
        <w:rPr>
          <w:rFonts w:ascii="Times New Roman" w:hAnsi="Times New Roman" w:cs="Times New Roman"/>
          <w:b/>
          <w:sz w:val="26"/>
        </w:rPr>
      </w:pPr>
      <w:r w:rsidRPr="007C7618">
        <w:rPr>
          <w:rFonts w:ascii="Times New Roman" w:hAnsi="Times New Roman" w:cs="Times New Roman"/>
          <w:sz w:val="26"/>
        </w:rPr>
        <w:t xml:space="preserve">Запись времени начала и окончания экзамена на доске (информационном </w:t>
      </w:r>
      <w:r w:rsidRPr="007C7618">
        <w:rPr>
          <w:rFonts w:ascii="Times New Roman" w:hAnsi="Times New Roman" w:cs="Times New Roman"/>
          <w:spacing w:val="-2"/>
          <w:sz w:val="26"/>
        </w:rPr>
        <w:t>стенде).</w:t>
      </w:r>
    </w:p>
    <w:p w14:paraId="486E7597" w14:textId="77777777" w:rsidR="00D30273" w:rsidRPr="007C7618" w:rsidRDefault="00D30273" w:rsidP="00D30273">
      <w:pPr>
        <w:pStyle w:val="a3"/>
        <w:widowControl w:val="0"/>
        <w:numPr>
          <w:ilvl w:val="0"/>
          <w:numId w:val="38"/>
        </w:numPr>
        <w:tabs>
          <w:tab w:val="left" w:pos="1377"/>
        </w:tabs>
        <w:autoSpaceDE w:val="0"/>
        <w:autoSpaceDN w:val="0"/>
        <w:spacing w:after="0" w:line="240" w:lineRule="auto"/>
        <w:ind w:left="282" w:right="570" w:firstLine="708"/>
        <w:contextualSpacing w:val="0"/>
        <w:jc w:val="both"/>
        <w:rPr>
          <w:rFonts w:ascii="Times New Roman" w:hAnsi="Times New Roman" w:cs="Times New Roman"/>
          <w:b/>
          <w:sz w:val="26"/>
        </w:rPr>
      </w:pPr>
      <w:r w:rsidRPr="007C7618">
        <w:rPr>
          <w:rFonts w:ascii="Times New Roman" w:hAnsi="Times New Roman" w:cs="Times New Roman"/>
          <w:sz w:val="26"/>
        </w:rPr>
        <w:t>Продолжительность экзамена должна соответствовать продолжительности экзамена, указанной в едином расписании.</w:t>
      </w:r>
    </w:p>
    <w:p w14:paraId="50A20236" w14:textId="77777777" w:rsidR="00D30273" w:rsidRDefault="00D30273" w:rsidP="00D30273">
      <w:pPr>
        <w:pStyle w:val="af1"/>
        <w:spacing w:before="7"/>
        <w:ind w:left="0"/>
        <w:jc w:val="left"/>
      </w:pPr>
    </w:p>
    <w:p w14:paraId="723BC215" w14:textId="77777777" w:rsidR="00D30273" w:rsidRDefault="00D30273" w:rsidP="00D30273">
      <w:pPr>
        <w:pStyle w:val="2"/>
        <w:jc w:val="left"/>
      </w:pPr>
      <w:r>
        <w:rPr>
          <w:spacing w:val="-4"/>
        </w:rPr>
        <w:t>ЕГЭ:</w:t>
      </w:r>
    </w:p>
    <w:p w14:paraId="7991921E" w14:textId="77777777" w:rsidR="00D30273" w:rsidRDefault="00D30273" w:rsidP="00D30273">
      <w:pPr>
        <w:pStyle w:val="af1"/>
        <w:spacing w:before="69"/>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3457"/>
        <w:gridCol w:w="3592"/>
      </w:tblGrid>
      <w:tr w:rsidR="00D30273" w14:paraId="2D5D2F27" w14:textId="77777777" w:rsidTr="00516863">
        <w:trPr>
          <w:trHeight w:val="1264"/>
        </w:trPr>
        <w:tc>
          <w:tcPr>
            <w:tcW w:w="3179" w:type="dxa"/>
          </w:tcPr>
          <w:p w14:paraId="609F77B7" w14:textId="77777777" w:rsidR="00D30273" w:rsidRDefault="00D30273" w:rsidP="00516863">
            <w:pPr>
              <w:pStyle w:val="TableParagraph"/>
              <w:spacing w:before="251"/>
              <w:ind w:left="0"/>
              <w:rPr>
                <w:b/>
              </w:rPr>
            </w:pPr>
          </w:p>
          <w:p w14:paraId="60C09A32" w14:textId="77777777" w:rsidR="00D30273" w:rsidRDefault="00D30273" w:rsidP="00516863">
            <w:pPr>
              <w:pStyle w:val="TableParagraph"/>
              <w:spacing w:before="1"/>
              <w:ind w:left="141"/>
              <w:rPr>
                <w:b/>
              </w:rPr>
            </w:pPr>
            <w:proofErr w:type="spellStart"/>
            <w:r>
              <w:rPr>
                <w:b/>
              </w:rPr>
              <w:t>Название</w:t>
            </w:r>
            <w:proofErr w:type="spellEnd"/>
            <w:r>
              <w:rPr>
                <w:b/>
                <w:spacing w:val="-5"/>
              </w:rPr>
              <w:t xml:space="preserve"> </w:t>
            </w:r>
            <w:proofErr w:type="spellStart"/>
            <w:r>
              <w:rPr>
                <w:b/>
              </w:rPr>
              <w:t>учебного</w:t>
            </w:r>
            <w:proofErr w:type="spellEnd"/>
            <w:r>
              <w:rPr>
                <w:b/>
                <w:spacing w:val="-2"/>
              </w:rPr>
              <w:t xml:space="preserve"> </w:t>
            </w:r>
            <w:proofErr w:type="spellStart"/>
            <w:r>
              <w:rPr>
                <w:b/>
                <w:spacing w:val="-2"/>
              </w:rPr>
              <w:t>предмета</w:t>
            </w:r>
            <w:proofErr w:type="spellEnd"/>
          </w:p>
        </w:tc>
        <w:tc>
          <w:tcPr>
            <w:tcW w:w="3457" w:type="dxa"/>
          </w:tcPr>
          <w:p w14:paraId="57E84D86" w14:textId="77777777" w:rsidR="00D30273" w:rsidRDefault="00D30273" w:rsidP="00516863">
            <w:pPr>
              <w:pStyle w:val="TableParagraph"/>
              <w:spacing w:before="253"/>
              <w:ind w:left="198" w:right="182" w:hanging="29"/>
              <w:jc w:val="center"/>
              <w:rPr>
                <w:b/>
              </w:rPr>
            </w:pPr>
            <w:proofErr w:type="spellStart"/>
            <w:r>
              <w:rPr>
                <w:b/>
                <w:spacing w:val="-2"/>
              </w:rPr>
              <w:t>Продолжительность</w:t>
            </w:r>
            <w:proofErr w:type="spellEnd"/>
            <w:r>
              <w:rPr>
                <w:b/>
                <w:spacing w:val="-2"/>
              </w:rPr>
              <w:t xml:space="preserve"> </w:t>
            </w:r>
            <w:proofErr w:type="spellStart"/>
            <w:r>
              <w:rPr>
                <w:b/>
              </w:rPr>
              <w:t>выполнения</w:t>
            </w:r>
            <w:proofErr w:type="spellEnd"/>
            <w:r>
              <w:rPr>
                <w:b/>
                <w:spacing w:val="-14"/>
              </w:rPr>
              <w:t xml:space="preserve"> </w:t>
            </w:r>
            <w:proofErr w:type="spellStart"/>
            <w:r>
              <w:rPr>
                <w:b/>
              </w:rPr>
              <w:t>экзаменационной</w:t>
            </w:r>
            <w:proofErr w:type="spellEnd"/>
            <w:r>
              <w:rPr>
                <w:b/>
              </w:rPr>
              <w:t xml:space="preserve"> </w:t>
            </w:r>
            <w:proofErr w:type="spellStart"/>
            <w:r>
              <w:rPr>
                <w:b/>
                <w:spacing w:val="-2"/>
              </w:rPr>
              <w:t>работы</w:t>
            </w:r>
            <w:proofErr w:type="spellEnd"/>
          </w:p>
        </w:tc>
        <w:tc>
          <w:tcPr>
            <w:tcW w:w="3592" w:type="dxa"/>
          </w:tcPr>
          <w:p w14:paraId="05F2F3F6" w14:textId="77777777" w:rsidR="00D30273" w:rsidRPr="00D30273" w:rsidRDefault="00D30273" w:rsidP="00516863">
            <w:pPr>
              <w:pStyle w:val="TableParagraph"/>
              <w:ind w:left="17" w:right="34"/>
              <w:jc w:val="center"/>
              <w:rPr>
                <w:b/>
                <w:lang w:val="ru-RU"/>
              </w:rPr>
            </w:pPr>
            <w:r w:rsidRPr="00D30273">
              <w:rPr>
                <w:b/>
                <w:lang w:val="ru-RU"/>
              </w:rPr>
              <w:t>Продолжительность</w:t>
            </w:r>
            <w:r w:rsidRPr="00D30273">
              <w:rPr>
                <w:b/>
                <w:spacing w:val="-14"/>
                <w:lang w:val="ru-RU"/>
              </w:rPr>
              <w:t xml:space="preserve"> </w:t>
            </w:r>
            <w:r w:rsidRPr="00D30273">
              <w:rPr>
                <w:b/>
                <w:lang w:val="ru-RU"/>
              </w:rPr>
              <w:t>выполнения экзаменационной работы участниками экзамена с ОВЗ,</w:t>
            </w:r>
          </w:p>
          <w:p w14:paraId="5485D585" w14:textId="77777777" w:rsidR="00D30273" w:rsidRPr="00D30273" w:rsidRDefault="00D30273" w:rsidP="00516863">
            <w:pPr>
              <w:pStyle w:val="TableParagraph"/>
              <w:spacing w:line="252" w:lineRule="exact"/>
              <w:ind w:left="34" w:right="17"/>
              <w:jc w:val="center"/>
              <w:rPr>
                <w:b/>
                <w:lang w:val="ru-RU"/>
              </w:rPr>
            </w:pPr>
            <w:r w:rsidRPr="00D30273">
              <w:rPr>
                <w:b/>
                <w:lang w:val="ru-RU"/>
              </w:rPr>
              <w:t>участниками</w:t>
            </w:r>
            <w:r w:rsidRPr="00D30273">
              <w:rPr>
                <w:b/>
                <w:spacing w:val="-13"/>
                <w:lang w:val="ru-RU"/>
              </w:rPr>
              <w:t xml:space="preserve"> </w:t>
            </w:r>
            <w:r w:rsidRPr="00D30273">
              <w:rPr>
                <w:b/>
                <w:lang w:val="ru-RU"/>
              </w:rPr>
              <w:t>экзамена</w:t>
            </w:r>
            <w:r w:rsidRPr="00D30273">
              <w:rPr>
                <w:b/>
                <w:spacing w:val="-11"/>
                <w:lang w:val="ru-RU"/>
              </w:rPr>
              <w:t xml:space="preserve"> </w:t>
            </w:r>
            <w:r w:rsidRPr="00D30273">
              <w:rPr>
                <w:b/>
                <w:lang w:val="ru-RU"/>
              </w:rPr>
              <w:t>-</w:t>
            </w:r>
            <w:r w:rsidRPr="00D30273">
              <w:rPr>
                <w:b/>
                <w:spacing w:val="-13"/>
                <w:lang w:val="ru-RU"/>
              </w:rPr>
              <w:t xml:space="preserve"> </w:t>
            </w:r>
            <w:r w:rsidRPr="00D30273">
              <w:rPr>
                <w:b/>
                <w:lang w:val="ru-RU"/>
              </w:rPr>
              <w:t>детьми- инвалидами и инвалидами</w:t>
            </w:r>
          </w:p>
        </w:tc>
      </w:tr>
      <w:tr w:rsidR="00095AB3" w14:paraId="30382DBF" w14:textId="77777777" w:rsidTr="00095AB3">
        <w:trPr>
          <w:trHeight w:val="599"/>
        </w:trPr>
        <w:tc>
          <w:tcPr>
            <w:tcW w:w="3179" w:type="dxa"/>
          </w:tcPr>
          <w:p w14:paraId="6AE6AADB" w14:textId="1DC72809" w:rsidR="00095AB3" w:rsidRDefault="00095AB3" w:rsidP="00516863">
            <w:pPr>
              <w:pStyle w:val="TableParagraph"/>
              <w:spacing w:before="41"/>
              <w:ind w:left="1178" w:right="321" w:hanging="840"/>
            </w:pPr>
            <w:proofErr w:type="spellStart"/>
            <w:r>
              <w:t>Математика</w:t>
            </w:r>
            <w:proofErr w:type="spellEnd"/>
            <w:r>
              <w:rPr>
                <w:spacing w:val="-14"/>
              </w:rPr>
              <w:t xml:space="preserve"> </w:t>
            </w:r>
            <w:r>
              <w:t>(</w:t>
            </w:r>
            <w:r>
              <w:rPr>
                <w:lang w:val="ru-RU"/>
              </w:rPr>
              <w:t>п</w:t>
            </w:r>
            <w:proofErr w:type="spellStart"/>
            <w:r>
              <w:t>рофильный</w:t>
            </w:r>
            <w:proofErr w:type="spellEnd"/>
            <w:r>
              <w:t xml:space="preserve"> </w:t>
            </w:r>
            <w:proofErr w:type="spellStart"/>
            <w:r>
              <w:rPr>
                <w:spacing w:val="-2"/>
              </w:rPr>
              <w:t>уровень</w:t>
            </w:r>
            <w:proofErr w:type="spellEnd"/>
            <w:r>
              <w:rPr>
                <w:spacing w:val="-2"/>
              </w:rPr>
              <w:t>)</w:t>
            </w:r>
          </w:p>
        </w:tc>
        <w:tc>
          <w:tcPr>
            <w:tcW w:w="3457" w:type="dxa"/>
            <w:vMerge w:val="restart"/>
            <w:vAlign w:val="center"/>
          </w:tcPr>
          <w:p w14:paraId="2E357C89" w14:textId="77777777" w:rsidR="00095AB3" w:rsidRDefault="00095AB3" w:rsidP="00095AB3">
            <w:pPr>
              <w:pStyle w:val="TableParagraph"/>
              <w:spacing w:before="169"/>
              <w:ind w:left="405"/>
              <w:jc w:val="center"/>
            </w:pPr>
            <w:r>
              <w:t>3</w:t>
            </w:r>
            <w:r>
              <w:rPr>
                <w:spacing w:val="-2"/>
              </w:rPr>
              <w:t xml:space="preserve"> </w:t>
            </w:r>
            <w:proofErr w:type="spellStart"/>
            <w:r>
              <w:t>часа</w:t>
            </w:r>
            <w:proofErr w:type="spellEnd"/>
            <w:r>
              <w:rPr>
                <w:spacing w:val="-1"/>
              </w:rPr>
              <w:t xml:space="preserve"> </w:t>
            </w:r>
            <w:r>
              <w:t>55</w:t>
            </w:r>
            <w:r>
              <w:rPr>
                <w:spacing w:val="-4"/>
              </w:rPr>
              <w:t xml:space="preserve"> </w:t>
            </w:r>
            <w:proofErr w:type="spellStart"/>
            <w:r>
              <w:t>минут</w:t>
            </w:r>
            <w:proofErr w:type="spellEnd"/>
            <w:r>
              <w:rPr>
                <w:spacing w:val="-1"/>
              </w:rPr>
              <w:t xml:space="preserve"> </w:t>
            </w:r>
            <w:r>
              <w:t>(235</w:t>
            </w:r>
            <w:r>
              <w:rPr>
                <w:spacing w:val="-1"/>
              </w:rPr>
              <w:t xml:space="preserve"> </w:t>
            </w:r>
            <w:proofErr w:type="spellStart"/>
            <w:r>
              <w:rPr>
                <w:spacing w:val="-2"/>
              </w:rPr>
              <w:t>минут</w:t>
            </w:r>
            <w:proofErr w:type="spellEnd"/>
            <w:r>
              <w:rPr>
                <w:spacing w:val="-2"/>
              </w:rPr>
              <w:t>)</w:t>
            </w:r>
          </w:p>
        </w:tc>
        <w:tc>
          <w:tcPr>
            <w:tcW w:w="3592" w:type="dxa"/>
            <w:vMerge w:val="restart"/>
            <w:vAlign w:val="center"/>
          </w:tcPr>
          <w:p w14:paraId="54F759AD" w14:textId="77777777" w:rsidR="00095AB3" w:rsidRDefault="00095AB3" w:rsidP="00095AB3">
            <w:pPr>
              <w:pStyle w:val="TableParagraph"/>
              <w:spacing w:before="169"/>
              <w:ind w:left="413"/>
              <w:jc w:val="center"/>
            </w:pPr>
            <w:r>
              <w:t>5</w:t>
            </w:r>
            <w:r>
              <w:rPr>
                <w:spacing w:val="-2"/>
              </w:rPr>
              <w:t xml:space="preserve"> </w:t>
            </w:r>
            <w:proofErr w:type="spellStart"/>
            <w:r>
              <w:t>часов</w:t>
            </w:r>
            <w:proofErr w:type="spellEnd"/>
            <w:r>
              <w:rPr>
                <w:spacing w:val="-3"/>
              </w:rPr>
              <w:t xml:space="preserve"> </w:t>
            </w:r>
            <w:r>
              <w:t>25</w:t>
            </w:r>
            <w:r>
              <w:rPr>
                <w:spacing w:val="-1"/>
              </w:rPr>
              <w:t xml:space="preserve"> </w:t>
            </w:r>
            <w:proofErr w:type="spellStart"/>
            <w:r>
              <w:t>минут</w:t>
            </w:r>
            <w:proofErr w:type="spellEnd"/>
            <w:r>
              <w:rPr>
                <w:spacing w:val="-2"/>
              </w:rPr>
              <w:t xml:space="preserve"> </w:t>
            </w:r>
            <w:r>
              <w:t>(325</w:t>
            </w:r>
            <w:r>
              <w:rPr>
                <w:spacing w:val="-1"/>
              </w:rPr>
              <w:t xml:space="preserve"> </w:t>
            </w:r>
            <w:proofErr w:type="spellStart"/>
            <w:r>
              <w:rPr>
                <w:spacing w:val="-2"/>
              </w:rPr>
              <w:t>минут</w:t>
            </w:r>
            <w:proofErr w:type="spellEnd"/>
            <w:r>
              <w:rPr>
                <w:spacing w:val="-2"/>
              </w:rPr>
              <w:t>)</w:t>
            </w:r>
          </w:p>
        </w:tc>
      </w:tr>
      <w:tr w:rsidR="00095AB3" w14:paraId="7F4854E7" w14:textId="77777777" w:rsidTr="00516863">
        <w:trPr>
          <w:trHeight w:val="337"/>
        </w:trPr>
        <w:tc>
          <w:tcPr>
            <w:tcW w:w="3179" w:type="dxa"/>
          </w:tcPr>
          <w:p w14:paraId="2AF82CFD" w14:textId="77777777" w:rsidR="00095AB3" w:rsidRDefault="00095AB3" w:rsidP="00516863">
            <w:pPr>
              <w:pStyle w:val="TableParagraph"/>
              <w:spacing w:before="37"/>
              <w:ind w:left="21" w:right="9"/>
              <w:jc w:val="center"/>
            </w:pPr>
            <w:proofErr w:type="spellStart"/>
            <w:r>
              <w:rPr>
                <w:spacing w:val="-2"/>
              </w:rPr>
              <w:t>Биология</w:t>
            </w:r>
            <w:proofErr w:type="spellEnd"/>
          </w:p>
        </w:tc>
        <w:tc>
          <w:tcPr>
            <w:tcW w:w="3457" w:type="dxa"/>
            <w:vMerge/>
          </w:tcPr>
          <w:p w14:paraId="0DE2A168" w14:textId="77777777" w:rsidR="00095AB3" w:rsidRDefault="00095AB3" w:rsidP="00516863">
            <w:pPr>
              <w:pStyle w:val="TableParagraph"/>
              <w:ind w:left="0"/>
            </w:pPr>
          </w:p>
        </w:tc>
        <w:tc>
          <w:tcPr>
            <w:tcW w:w="3592" w:type="dxa"/>
            <w:vMerge/>
          </w:tcPr>
          <w:p w14:paraId="4A56CECC" w14:textId="77777777" w:rsidR="00095AB3" w:rsidRDefault="00095AB3" w:rsidP="00516863">
            <w:pPr>
              <w:pStyle w:val="TableParagraph"/>
              <w:ind w:left="0"/>
            </w:pPr>
          </w:p>
        </w:tc>
      </w:tr>
      <w:tr w:rsidR="00095AB3" w14:paraId="17F62D55" w14:textId="77777777" w:rsidTr="003960C1">
        <w:trPr>
          <w:trHeight w:val="412"/>
        </w:trPr>
        <w:tc>
          <w:tcPr>
            <w:tcW w:w="3179" w:type="dxa"/>
          </w:tcPr>
          <w:p w14:paraId="14EE183C" w14:textId="77777777" w:rsidR="00095AB3" w:rsidRDefault="00095AB3" w:rsidP="00516863">
            <w:pPr>
              <w:pStyle w:val="TableParagraph"/>
              <w:spacing w:before="73"/>
              <w:ind w:left="22" w:right="9"/>
              <w:jc w:val="center"/>
            </w:pPr>
            <w:proofErr w:type="spellStart"/>
            <w:r>
              <w:rPr>
                <w:spacing w:val="-2"/>
              </w:rPr>
              <w:t>Информатика</w:t>
            </w:r>
            <w:proofErr w:type="spellEnd"/>
          </w:p>
        </w:tc>
        <w:tc>
          <w:tcPr>
            <w:tcW w:w="3457" w:type="dxa"/>
            <w:vMerge/>
          </w:tcPr>
          <w:p w14:paraId="0D246215" w14:textId="77777777" w:rsidR="00095AB3" w:rsidRDefault="00095AB3" w:rsidP="00516863">
            <w:pPr>
              <w:rPr>
                <w:sz w:val="2"/>
                <w:szCs w:val="2"/>
              </w:rPr>
            </w:pPr>
          </w:p>
        </w:tc>
        <w:tc>
          <w:tcPr>
            <w:tcW w:w="3592" w:type="dxa"/>
            <w:vMerge/>
          </w:tcPr>
          <w:p w14:paraId="47D38084" w14:textId="77777777" w:rsidR="00095AB3" w:rsidRDefault="00095AB3" w:rsidP="00516863">
            <w:pPr>
              <w:rPr>
                <w:sz w:val="2"/>
                <w:szCs w:val="2"/>
              </w:rPr>
            </w:pPr>
          </w:p>
        </w:tc>
      </w:tr>
      <w:tr w:rsidR="00095AB3" w14:paraId="5B802141" w14:textId="77777777" w:rsidTr="003960C1">
        <w:trPr>
          <w:trHeight w:val="419"/>
        </w:trPr>
        <w:tc>
          <w:tcPr>
            <w:tcW w:w="3179" w:type="dxa"/>
          </w:tcPr>
          <w:p w14:paraId="5A35E680" w14:textId="77777777" w:rsidR="00095AB3" w:rsidRDefault="00095AB3" w:rsidP="00516863">
            <w:pPr>
              <w:pStyle w:val="TableParagraph"/>
              <w:spacing w:before="77"/>
              <w:ind w:left="19" w:right="9"/>
              <w:jc w:val="center"/>
            </w:pPr>
            <w:proofErr w:type="spellStart"/>
            <w:r>
              <w:rPr>
                <w:spacing w:val="-2"/>
              </w:rPr>
              <w:t>Литература</w:t>
            </w:r>
            <w:proofErr w:type="spellEnd"/>
          </w:p>
        </w:tc>
        <w:tc>
          <w:tcPr>
            <w:tcW w:w="3457" w:type="dxa"/>
            <w:vMerge/>
          </w:tcPr>
          <w:p w14:paraId="60D8A76C" w14:textId="77777777" w:rsidR="00095AB3" w:rsidRDefault="00095AB3" w:rsidP="00516863">
            <w:pPr>
              <w:rPr>
                <w:sz w:val="2"/>
                <w:szCs w:val="2"/>
              </w:rPr>
            </w:pPr>
          </w:p>
        </w:tc>
        <w:tc>
          <w:tcPr>
            <w:tcW w:w="3592" w:type="dxa"/>
            <w:vMerge/>
          </w:tcPr>
          <w:p w14:paraId="729BBBCA" w14:textId="77777777" w:rsidR="00095AB3" w:rsidRDefault="00095AB3" w:rsidP="00516863">
            <w:pPr>
              <w:rPr>
                <w:sz w:val="2"/>
                <w:szCs w:val="2"/>
              </w:rPr>
            </w:pPr>
          </w:p>
        </w:tc>
      </w:tr>
      <w:tr w:rsidR="00095AB3" w14:paraId="2C1ADA2A" w14:textId="77777777" w:rsidTr="003960C1">
        <w:trPr>
          <w:trHeight w:val="412"/>
        </w:trPr>
        <w:tc>
          <w:tcPr>
            <w:tcW w:w="3179" w:type="dxa"/>
          </w:tcPr>
          <w:p w14:paraId="5D88919B" w14:textId="77777777" w:rsidR="00095AB3" w:rsidRDefault="00095AB3" w:rsidP="00516863">
            <w:pPr>
              <w:pStyle w:val="TableParagraph"/>
              <w:spacing w:before="73"/>
              <w:ind w:left="19" w:right="9"/>
              <w:jc w:val="center"/>
            </w:pPr>
            <w:proofErr w:type="spellStart"/>
            <w:r>
              <w:rPr>
                <w:spacing w:val="-2"/>
              </w:rPr>
              <w:t>Физика</w:t>
            </w:r>
            <w:proofErr w:type="spellEnd"/>
          </w:p>
        </w:tc>
        <w:tc>
          <w:tcPr>
            <w:tcW w:w="3457" w:type="dxa"/>
            <w:vMerge/>
          </w:tcPr>
          <w:p w14:paraId="5B46BCBA" w14:textId="77777777" w:rsidR="00095AB3" w:rsidRDefault="00095AB3" w:rsidP="00516863">
            <w:pPr>
              <w:rPr>
                <w:sz w:val="2"/>
                <w:szCs w:val="2"/>
              </w:rPr>
            </w:pPr>
          </w:p>
        </w:tc>
        <w:tc>
          <w:tcPr>
            <w:tcW w:w="3592" w:type="dxa"/>
            <w:vMerge/>
          </w:tcPr>
          <w:p w14:paraId="43C3081B" w14:textId="77777777" w:rsidR="00095AB3" w:rsidRDefault="00095AB3" w:rsidP="00516863">
            <w:pPr>
              <w:rPr>
                <w:sz w:val="2"/>
                <w:szCs w:val="2"/>
              </w:rPr>
            </w:pPr>
          </w:p>
        </w:tc>
      </w:tr>
      <w:tr w:rsidR="00D30273" w14:paraId="45BA120F" w14:textId="77777777" w:rsidTr="00516863">
        <w:trPr>
          <w:trHeight w:val="417"/>
        </w:trPr>
        <w:tc>
          <w:tcPr>
            <w:tcW w:w="3179" w:type="dxa"/>
          </w:tcPr>
          <w:p w14:paraId="1D303562" w14:textId="77777777" w:rsidR="00D30273" w:rsidRDefault="00D30273" w:rsidP="00516863">
            <w:pPr>
              <w:pStyle w:val="TableParagraph"/>
              <w:spacing w:before="75"/>
              <w:ind w:left="18" w:right="9"/>
              <w:jc w:val="center"/>
            </w:pPr>
            <w:proofErr w:type="spellStart"/>
            <w:r>
              <w:t>Русский</w:t>
            </w:r>
            <w:proofErr w:type="spellEnd"/>
            <w:r>
              <w:rPr>
                <w:spacing w:val="-5"/>
              </w:rPr>
              <w:t xml:space="preserve"> </w:t>
            </w:r>
            <w:proofErr w:type="spellStart"/>
            <w:r>
              <w:rPr>
                <w:spacing w:val="-4"/>
              </w:rPr>
              <w:t>язык</w:t>
            </w:r>
            <w:proofErr w:type="spellEnd"/>
          </w:p>
        </w:tc>
        <w:tc>
          <w:tcPr>
            <w:tcW w:w="3457" w:type="dxa"/>
            <w:vMerge w:val="restart"/>
          </w:tcPr>
          <w:p w14:paraId="5D7CA5F3" w14:textId="77777777" w:rsidR="00D30273" w:rsidRDefault="00D30273" w:rsidP="00516863">
            <w:pPr>
              <w:pStyle w:val="TableParagraph"/>
              <w:ind w:left="0"/>
            </w:pPr>
          </w:p>
          <w:p w14:paraId="11F741B5" w14:textId="77777777" w:rsidR="00D30273" w:rsidRDefault="00D30273" w:rsidP="00516863">
            <w:pPr>
              <w:pStyle w:val="TableParagraph"/>
              <w:spacing w:before="207"/>
              <w:ind w:left="0"/>
            </w:pPr>
          </w:p>
          <w:p w14:paraId="55A07BD8" w14:textId="77777777" w:rsidR="00D30273" w:rsidRDefault="00D30273" w:rsidP="00516863">
            <w:pPr>
              <w:pStyle w:val="TableParagraph"/>
              <w:ind w:left="405"/>
            </w:pPr>
            <w:r>
              <w:t>3</w:t>
            </w:r>
            <w:r>
              <w:rPr>
                <w:spacing w:val="-2"/>
              </w:rPr>
              <w:t xml:space="preserve"> </w:t>
            </w:r>
            <w:proofErr w:type="spellStart"/>
            <w:r>
              <w:t>часа</w:t>
            </w:r>
            <w:proofErr w:type="spellEnd"/>
            <w:r>
              <w:rPr>
                <w:spacing w:val="-1"/>
              </w:rPr>
              <w:t xml:space="preserve"> </w:t>
            </w:r>
            <w:r>
              <w:t>30</w:t>
            </w:r>
            <w:r>
              <w:rPr>
                <w:spacing w:val="-4"/>
              </w:rPr>
              <w:t xml:space="preserve"> </w:t>
            </w:r>
            <w:proofErr w:type="spellStart"/>
            <w:r>
              <w:t>минут</w:t>
            </w:r>
            <w:proofErr w:type="spellEnd"/>
            <w:r>
              <w:rPr>
                <w:spacing w:val="-1"/>
              </w:rPr>
              <w:t xml:space="preserve"> </w:t>
            </w:r>
            <w:r>
              <w:t>(210</w:t>
            </w:r>
            <w:r>
              <w:rPr>
                <w:spacing w:val="-1"/>
              </w:rPr>
              <w:t xml:space="preserve"> </w:t>
            </w:r>
            <w:proofErr w:type="spellStart"/>
            <w:r>
              <w:rPr>
                <w:spacing w:val="-2"/>
              </w:rPr>
              <w:t>минут</w:t>
            </w:r>
            <w:proofErr w:type="spellEnd"/>
            <w:r>
              <w:rPr>
                <w:spacing w:val="-2"/>
              </w:rPr>
              <w:t>)</w:t>
            </w:r>
          </w:p>
        </w:tc>
        <w:tc>
          <w:tcPr>
            <w:tcW w:w="3592" w:type="dxa"/>
            <w:vMerge w:val="restart"/>
          </w:tcPr>
          <w:p w14:paraId="08BBE510" w14:textId="77777777" w:rsidR="00D30273" w:rsidRDefault="00D30273" w:rsidP="00516863">
            <w:pPr>
              <w:pStyle w:val="TableParagraph"/>
              <w:ind w:left="0"/>
            </w:pPr>
          </w:p>
          <w:p w14:paraId="2B4F5741" w14:textId="77777777" w:rsidR="00D30273" w:rsidRDefault="00D30273" w:rsidP="00516863">
            <w:pPr>
              <w:pStyle w:val="TableParagraph"/>
              <w:spacing w:before="207"/>
              <w:ind w:left="0"/>
            </w:pPr>
          </w:p>
          <w:p w14:paraId="1DD3142F" w14:textId="77777777" w:rsidR="00D30273" w:rsidRDefault="00D30273" w:rsidP="00516863">
            <w:pPr>
              <w:pStyle w:val="TableParagraph"/>
              <w:ind w:left="867"/>
            </w:pPr>
            <w:r>
              <w:t>5</w:t>
            </w:r>
            <w:r>
              <w:rPr>
                <w:spacing w:val="-2"/>
              </w:rPr>
              <w:t xml:space="preserve"> </w:t>
            </w:r>
            <w:proofErr w:type="spellStart"/>
            <w:r>
              <w:t>часов</w:t>
            </w:r>
            <w:proofErr w:type="spellEnd"/>
            <w:r>
              <w:rPr>
                <w:spacing w:val="-3"/>
              </w:rPr>
              <w:t xml:space="preserve"> </w:t>
            </w:r>
            <w:r>
              <w:t>(300</w:t>
            </w:r>
            <w:r>
              <w:rPr>
                <w:spacing w:val="-1"/>
              </w:rPr>
              <w:t xml:space="preserve"> </w:t>
            </w:r>
            <w:proofErr w:type="spellStart"/>
            <w:r>
              <w:rPr>
                <w:spacing w:val="-2"/>
              </w:rPr>
              <w:t>минут</w:t>
            </w:r>
            <w:proofErr w:type="spellEnd"/>
            <w:r>
              <w:rPr>
                <w:spacing w:val="-2"/>
              </w:rPr>
              <w:t>)</w:t>
            </w:r>
          </w:p>
        </w:tc>
      </w:tr>
      <w:tr w:rsidR="00D30273" w14:paraId="10654432" w14:textId="77777777" w:rsidTr="00516863">
        <w:trPr>
          <w:trHeight w:val="421"/>
        </w:trPr>
        <w:tc>
          <w:tcPr>
            <w:tcW w:w="3179" w:type="dxa"/>
          </w:tcPr>
          <w:p w14:paraId="0E53B221" w14:textId="77777777" w:rsidR="00D30273" w:rsidRDefault="00D30273" w:rsidP="00516863">
            <w:pPr>
              <w:pStyle w:val="TableParagraph"/>
              <w:spacing w:before="77"/>
              <w:ind w:left="19" w:right="9"/>
              <w:jc w:val="center"/>
            </w:pPr>
            <w:proofErr w:type="spellStart"/>
            <w:r>
              <w:rPr>
                <w:spacing w:val="-2"/>
              </w:rPr>
              <w:lastRenderedPageBreak/>
              <w:t>История</w:t>
            </w:r>
            <w:proofErr w:type="spellEnd"/>
          </w:p>
        </w:tc>
        <w:tc>
          <w:tcPr>
            <w:tcW w:w="3457" w:type="dxa"/>
            <w:vMerge/>
            <w:tcBorders>
              <w:top w:val="nil"/>
            </w:tcBorders>
          </w:tcPr>
          <w:p w14:paraId="3BE545F3" w14:textId="77777777" w:rsidR="00D30273" w:rsidRDefault="00D30273" w:rsidP="00516863">
            <w:pPr>
              <w:rPr>
                <w:sz w:val="2"/>
                <w:szCs w:val="2"/>
              </w:rPr>
            </w:pPr>
          </w:p>
        </w:tc>
        <w:tc>
          <w:tcPr>
            <w:tcW w:w="3592" w:type="dxa"/>
            <w:vMerge/>
            <w:tcBorders>
              <w:top w:val="nil"/>
            </w:tcBorders>
          </w:tcPr>
          <w:p w14:paraId="65B94A53" w14:textId="77777777" w:rsidR="00D30273" w:rsidRDefault="00D30273" w:rsidP="00516863">
            <w:pPr>
              <w:rPr>
                <w:sz w:val="2"/>
                <w:szCs w:val="2"/>
              </w:rPr>
            </w:pPr>
          </w:p>
        </w:tc>
      </w:tr>
      <w:tr w:rsidR="00D30273" w14:paraId="63502740" w14:textId="77777777" w:rsidTr="00516863">
        <w:trPr>
          <w:trHeight w:val="415"/>
        </w:trPr>
        <w:tc>
          <w:tcPr>
            <w:tcW w:w="3179" w:type="dxa"/>
          </w:tcPr>
          <w:p w14:paraId="17F5F72D" w14:textId="77777777" w:rsidR="00D30273" w:rsidRDefault="00D30273" w:rsidP="00516863">
            <w:pPr>
              <w:pStyle w:val="TableParagraph"/>
              <w:spacing w:before="76"/>
              <w:ind w:left="22" w:right="9"/>
              <w:jc w:val="center"/>
            </w:pPr>
            <w:proofErr w:type="spellStart"/>
            <w:r>
              <w:rPr>
                <w:spacing w:val="-2"/>
              </w:rPr>
              <w:t>Обществознание</w:t>
            </w:r>
            <w:proofErr w:type="spellEnd"/>
          </w:p>
        </w:tc>
        <w:tc>
          <w:tcPr>
            <w:tcW w:w="3457" w:type="dxa"/>
            <w:vMerge/>
            <w:tcBorders>
              <w:top w:val="nil"/>
            </w:tcBorders>
          </w:tcPr>
          <w:p w14:paraId="521837FD" w14:textId="77777777" w:rsidR="00D30273" w:rsidRDefault="00D30273" w:rsidP="00516863">
            <w:pPr>
              <w:rPr>
                <w:sz w:val="2"/>
                <w:szCs w:val="2"/>
              </w:rPr>
            </w:pPr>
          </w:p>
        </w:tc>
        <w:tc>
          <w:tcPr>
            <w:tcW w:w="3592" w:type="dxa"/>
            <w:vMerge/>
            <w:tcBorders>
              <w:top w:val="nil"/>
            </w:tcBorders>
          </w:tcPr>
          <w:p w14:paraId="0628B90F" w14:textId="77777777" w:rsidR="00D30273" w:rsidRDefault="00D30273" w:rsidP="00516863">
            <w:pPr>
              <w:rPr>
                <w:sz w:val="2"/>
                <w:szCs w:val="2"/>
              </w:rPr>
            </w:pPr>
          </w:p>
        </w:tc>
      </w:tr>
      <w:tr w:rsidR="00D30273" w14:paraId="654DAFDD" w14:textId="77777777" w:rsidTr="00516863">
        <w:trPr>
          <w:trHeight w:val="407"/>
        </w:trPr>
        <w:tc>
          <w:tcPr>
            <w:tcW w:w="3179" w:type="dxa"/>
          </w:tcPr>
          <w:p w14:paraId="14FEA1F0" w14:textId="77777777" w:rsidR="00D30273" w:rsidRDefault="00D30273" w:rsidP="00516863">
            <w:pPr>
              <w:pStyle w:val="TableParagraph"/>
              <w:spacing w:before="70"/>
              <w:ind w:left="21" w:right="9"/>
              <w:jc w:val="center"/>
            </w:pPr>
            <w:proofErr w:type="spellStart"/>
            <w:r>
              <w:rPr>
                <w:spacing w:val="-4"/>
              </w:rPr>
              <w:t>Химия</w:t>
            </w:r>
            <w:proofErr w:type="spellEnd"/>
          </w:p>
        </w:tc>
        <w:tc>
          <w:tcPr>
            <w:tcW w:w="3457" w:type="dxa"/>
            <w:vMerge/>
            <w:tcBorders>
              <w:top w:val="nil"/>
            </w:tcBorders>
          </w:tcPr>
          <w:p w14:paraId="079725F2" w14:textId="77777777" w:rsidR="00D30273" w:rsidRDefault="00D30273" w:rsidP="00516863">
            <w:pPr>
              <w:rPr>
                <w:sz w:val="2"/>
                <w:szCs w:val="2"/>
              </w:rPr>
            </w:pPr>
          </w:p>
        </w:tc>
        <w:tc>
          <w:tcPr>
            <w:tcW w:w="3592" w:type="dxa"/>
            <w:vMerge/>
            <w:tcBorders>
              <w:top w:val="nil"/>
            </w:tcBorders>
          </w:tcPr>
          <w:p w14:paraId="4C975967" w14:textId="77777777" w:rsidR="00D30273" w:rsidRDefault="00D30273" w:rsidP="00516863">
            <w:pPr>
              <w:rPr>
                <w:sz w:val="2"/>
                <w:szCs w:val="2"/>
              </w:rPr>
            </w:pPr>
          </w:p>
        </w:tc>
      </w:tr>
      <w:tr w:rsidR="00D30273" w14:paraId="3E44C44C" w14:textId="77777777" w:rsidTr="00516863">
        <w:trPr>
          <w:trHeight w:val="599"/>
        </w:trPr>
        <w:tc>
          <w:tcPr>
            <w:tcW w:w="3179" w:type="dxa"/>
          </w:tcPr>
          <w:p w14:paraId="70609D41" w14:textId="77777777" w:rsidR="00D30273" w:rsidRDefault="00D30273" w:rsidP="00516863">
            <w:pPr>
              <w:pStyle w:val="TableParagraph"/>
              <w:spacing w:before="39"/>
              <w:ind w:left="909" w:right="633" w:hanging="264"/>
            </w:pPr>
            <w:proofErr w:type="spellStart"/>
            <w:r>
              <w:t>Иностранные</w:t>
            </w:r>
            <w:proofErr w:type="spellEnd"/>
            <w:r>
              <w:rPr>
                <w:spacing w:val="-14"/>
              </w:rPr>
              <w:t xml:space="preserve"> </w:t>
            </w:r>
            <w:proofErr w:type="spellStart"/>
            <w:r>
              <w:t>языки</w:t>
            </w:r>
            <w:proofErr w:type="spellEnd"/>
            <w:r>
              <w:t xml:space="preserve"> </w:t>
            </w:r>
            <w:r>
              <w:rPr>
                <w:spacing w:val="-2"/>
              </w:rPr>
              <w:t>(</w:t>
            </w:r>
            <w:proofErr w:type="spellStart"/>
            <w:r>
              <w:rPr>
                <w:spacing w:val="-2"/>
              </w:rPr>
              <w:t>Письменный</w:t>
            </w:r>
            <w:proofErr w:type="spellEnd"/>
            <w:r>
              <w:rPr>
                <w:spacing w:val="-2"/>
              </w:rPr>
              <w:t>)</w:t>
            </w:r>
          </w:p>
        </w:tc>
        <w:tc>
          <w:tcPr>
            <w:tcW w:w="3457" w:type="dxa"/>
          </w:tcPr>
          <w:p w14:paraId="457DBD00" w14:textId="77777777" w:rsidR="00D30273" w:rsidRDefault="00D30273" w:rsidP="00516863">
            <w:pPr>
              <w:pStyle w:val="TableParagraph"/>
              <w:spacing w:before="166"/>
              <w:ind w:left="8" w:right="1"/>
              <w:jc w:val="center"/>
            </w:pPr>
            <w:r>
              <w:t>3</w:t>
            </w:r>
            <w:r>
              <w:rPr>
                <w:spacing w:val="-2"/>
              </w:rPr>
              <w:t xml:space="preserve"> </w:t>
            </w:r>
            <w:proofErr w:type="spellStart"/>
            <w:r>
              <w:t>часа</w:t>
            </w:r>
            <w:proofErr w:type="spellEnd"/>
            <w:r>
              <w:rPr>
                <w:spacing w:val="-1"/>
              </w:rPr>
              <w:t xml:space="preserve"> </w:t>
            </w:r>
            <w:r>
              <w:t>10</w:t>
            </w:r>
            <w:r>
              <w:rPr>
                <w:spacing w:val="-4"/>
              </w:rPr>
              <w:t xml:space="preserve"> </w:t>
            </w:r>
            <w:proofErr w:type="spellStart"/>
            <w:r>
              <w:t>минут</w:t>
            </w:r>
            <w:proofErr w:type="spellEnd"/>
            <w:r>
              <w:rPr>
                <w:spacing w:val="-1"/>
              </w:rPr>
              <w:t xml:space="preserve"> </w:t>
            </w:r>
            <w:r>
              <w:t>(190</w:t>
            </w:r>
            <w:r>
              <w:rPr>
                <w:spacing w:val="-1"/>
              </w:rPr>
              <w:t xml:space="preserve"> </w:t>
            </w:r>
            <w:proofErr w:type="spellStart"/>
            <w:r>
              <w:rPr>
                <w:spacing w:val="-2"/>
              </w:rPr>
              <w:t>минут</w:t>
            </w:r>
            <w:proofErr w:type="spellEnd"/>
            <w:r>
              <w:rPr>
                <w:spacing w:val="-2"/>
              </w:rPr>
              <w:t>)</w:t>
            </w:r>
          </w:p>
        </w:tc>
        <w:tc>
          <w:tcPr>
            <w:tcW w:w="3592" w:type="dxa"/>
          </w:tcPr>
          <w:p w14:paraId="03C8828B" w14:textId="77777777" w:rsidR="00D30273" w:rsidRDefault="00D30273" w:rsidP="00516863">
            <w:pPr>
              <w:pStyle w:val="TableParagraph"/>
              <w:spacing w:before="166"/>
              <w:ind w:left="22" w:right="17"/>
              <w:jc w:val="center"/>
            </w:pPr>
            <w:r>
              <w:t>4</w:t>
            </w:r>
            <w:r>
              <w:rPr>
                <w:spacing w:val="-2"/>
              </w:rPr>
              <w:t xml:space="preserve"> </w:t>
            </w:r>
            <w:proofErr w:type="spellStart"/>
            <w:r>
              <w:t>часа</w:t>
            </w:r>
            <w:proofErr w:type="spellEnd"/>
            <w:r>
              <w:rPr>
                <w:spacing w:val="-1"/>
              </w:rPr>
              <w:t xml:space="preserve"> </w:t>
            </w:r>
            <w:r>
              <w:t>40</w:t>
            </w:r>
            <w:r>
              <w:rPr>
                <w:spacing w:val="-4"/>
              </w:rPr>
              <w:t xml:space="preserve"> </w:t>
            </w:r>
            <w:proofErr w:type="spellStart"/>
            <w:r>
              <w:t>минут</w:t>
            </w:r>
            <w:proofErr w:type="spellEnd"/>
            <w:r>
              <w:rPr>
                <w:spacing w:val="-1"/>
              </w:rPr>
              <w:t xml:space="preserve"> </w:t>
            </w:r>
            <w:r>
              <w:t>(280</w:t>
            </w:r>
            <w:r>
              <w:rPr>
                <w:spacing w:val="-1"/>
              </w:rPr>
              <w:t xml:space="preserve"> </w:t>
            </w:r>
            <w:proofErr w:type="spellStart"/>
            <w:r>
              <w:rPr>
                <w:spacing w:val="-2"/>
              </w:rPr>
              <w:t>минут</w:t>
            </w:r>
            <w:proofErr w:type="spellEnd"/>
            <w:r>
              <w:rPr>
                <w:spacing w:val="-2"/>
              </w:rPr>
              <w:t>)</w:t>
            </w:r>
          </w:p>
        </w:tc>
      </w:tr>
      <w:tr w:rsidR="00D30273" w14:paraId="2D1C5157" w14:textId="77777777" w:rsidTr="00516863">
        <w:trPr>
          <w:trHeight w:val="597"/>
        </w:trPr>
        <w:tc>
          <w:tcPr>
            <w:tcW w:w="3179" w:type="dxa"/>
          </w:tcPr>
          <w:p w14:paraId="6F2B5B1E" w14:textId="2415F927" w:rsidR="00D30273" w:rsidRDefault="00D30273" w:rsidP="00516863">
            <w:pPr>
              <w:pStyle w:val="TableParagraph"/>
              <w:spacing w:before="166"/>
              <w:ind w:left="17" w:right="9"/>
              <w:jc w:val="center"/>
            </w:pPr>
            <w:proofErr w:type="spellStart"/>
            <w:r>
              <w:t>Математика</w:t>
            </w:r>
            <w:proofErr w:type="spellEnd"/>
            <w:r>
              <w:rPr>
                <w:spacing w:val="-8"/>
              </w:rPr>
              <w:t xml:space="preserve"> </w:t>
            </w:r>
            <w:r>
              <w:t>(</w:t>
            </w:r>
            <w:r w:rsidR="00095AB3">
              <w:rPr>
                <w:lang w:val="ru-RU"/>
              </w:rPr>
              <w:t>б</w:t>
            </w:r>
            <w:proofErr w:type="spellStart"/>
            <w:r>
              <w:t>азовый</w:t>
            </w:r>
            <w:proofErr w:type="spellEnd"/>
            <w:r>
              <w:rPr>
                <w:spacing w:val="-6"/>
              </w:rPr>
              <w:t xml:space="preserve"> </w:t>
            </w:r>
            <w:proofErr w:type="spellStart"/>
            <w:r>
              <w:rPr>
                <w:spacing w:val="-2"/>
              </w:rPr>
              <w:t>уровень</w:t>
            </w:r>
            <w:proofErr w:type="spellEnd"/>
            <w:r>
              <w:rPr>
                <w:spacing w:val="-2"/>
              </w:rPr>
              <w:t>)</w:t>
            </w:r>
          </w:p>
        </w:tc>
        <w:tc>
          <w:tcPr>
            <w:tcW w:w="3457" w:type="dxa"/>
            <w:vMerge w:val="restart"/>
          </w:tcPr>
          <w:p w14:paraId="6D5380FC" w14:textId="77777777" w:rsidR="00D30273" w:rsidRDefault="00D30273" w:rsidP="00516863">
            <w:pPr>
              <w:pStyle w:val="TableParagraph"/>
              <w:ind w:left="0"/>
            </w:pPr>
          </w:p>
          <w:p w14:paraId="378843C0" w14:textId="77777777" w:rsidR="00D30273" w:rsidRDefault="00D30273" w:rsidP="00516863">
            <w:pPr>
              <w:pStyle w:val="TableParagraph"/>
              <w:ind w:left="0"/>
            </w:pPr>
          </w:p>
          <w:p w14:paraId="019BEE80" w14:textId="77777777" w:rsidR="00D30273" w:rsidRDefault="00D30273" w:rsidP="00516863">
            <w:pPr>
              <w:pStyle w:val="TableParagraph"/>
              <w:spacing w:before="17"/>
              <w:ind w:left="0"/>
            </w:pPr>
          </w:p>
          <w:p w14:paraId="56195E7E" w14:textId="77777777" w:rsidR="00D30273" w:rsidRDefault="00D30273" w:rsidP="00516863">
            <w:pPr>
              <w:pStyle w:val="TableParagraph"/>
              <w:ind w:left="861"/>
            </w:pPr>
            <w:r>
              <w:t>3</w:t>
            </w:r>
            <w:r>
              <w:rPr>
                <w:spacing w:val="-1"/>
              </w:rPr>
              <w:t xml:space="preserve"> </w:t>
            </w:r>
            <w:proofErr w:type="spellStart"/>
            <w:r>
              <w:t>часа</w:t>
            </w:r>
            <w:proofErr w:type="spellEnd"/>
            <w:r>
              <w:rPr>
                <w:spacing w:val="-2"/>
              </w:rPr>
              <w:t xml:space="preserve"> </w:t>
            </w:r>
            <w:r>
              <w:t xml:space="preserve">(180 </w:t>
            </w:r>
            <w:proofErr w:type="spellStart"/>
            <w:r>
              <w:rPr>
                <w:spacing w:val="-2"/>
              </w:rPr>
              <w:t>минут</w:t>
            </w:r>
            <w:proofErr w:type="spellEnd"/>
            <w:r>
              <w:rPr>
                <w:spacing w:val="-2"/>
              </w:rPr>
              <w:t>)</w:t>
            </w:r>
          </w:p>
        </w:tc>
        <w:tc>
          <w:tcPr>
            <w:tcW w:w="3592" w:type="dxa"/>
            <w:vMerge w:val="restart"/>
          </w:tcPr>
          <w:p w14:paraId="264AF83E" w14:textId="77777777" w:rsidR="00D30273" w:rsidRDefault="00D30273" w:rsidP="00516863">
            <w:pPr>
              <w:pStyle w:val="TableParagraph"/>
              <w:spacing w:before="218"/>
              <w:ind w:left="0"/>
            </w:pPr>
          </w:p>
          <w:p w14:paraId="25223A1E" w14:textId="77777777" w:rsidR="00D30273" w:rsidRDefault="00D30273" w:rsidP="00516863">
            <w:pPr>
              <w:pStyle w:val="TableParagraph"/>
              <w:ind w:left="462"/>
            </w:pPr>
            <w:r>
              <w:t>4</w:t>
            </w:r>
            <w:r>
              <w:rPr>
                <w:spacing w:val="-2"/>
              </w:rPr>
              <w:t xml:space="preserve"> </w:t>
            </w:r>
            <w:proofErr w:type="spellStart"/>
            <w:r>
              <w:t>часа</w:t>
            </w:r>
            <w:proofErr w:type="spellEnd"/>
            <w:r>
              <w:rPr>
                <w:spacing w:val="-1"/>
              </w:rPr>
              <w:t xml:space="preserve"> </w:t>
            </w:r>
            <w:r>
              <w:t>30</w:t>
            </w:r>
            <w:r>
              <w:rPr>
                <w:spacing w:val="-4"/>
              </w:rPr>
              <w:t xml:space="preserve"> </w:t>
            </w:r>
            <w:proofErr w:type="spellStart"/>
            <w:r>
              <w:t>минут</w:t>
            </w:r>
            <w:proofErr w:type="spellEnd"/>
            <w:r>
              <w:rPr>
                <w:spacing w:val="-1"/>
              </w:rPr>
              <w:t xml:space="preserve"> </w:t>
            </w:r>
            <w:r>
              <w:t>(270</w:t>
            </w:r>
            <w:r>
              <w:rPr>
                <w:spacing w:val="-1"/>
              </w:rPr>
              <w:t xml:space="preserve"> </w:t>
            </w:r>
            <w:proofErr w:type="spellStart"/>
            <w:r>
              <w:rPr>
                <w:spacing w:val="-2"/>
              </w:rPr>
              <w:t>минут</w:t>
            </w:r>
            <w:proofErr w:type="spellEnd"/>
            <w:r>
              <w:rPr>
                <w:spacing w:val="-2"/>
              </w:rPr>
              <w:t>)</w:t>
            </w:r>
          </w:p>
        </w:tc>
      </w:tr>
      <w:tr w:rsidR="00D30273" w14:paraId="0A9C4BEA" w14:textId="77777777" w:rsidTr="00516863">
        <w:trPr>
          <w:trHeight w:val="599"/>
        </w:trPr>
        <w:tc>
          <w:tcPr>
            <w:tcW w:w="3179" w:type="dxa"/>
          </w:tcPr>
          <w:p w14:paraId="3269322D" w14:textId="77777777" w:rsidR="00D30273" w:rsidRDefault="00D30273" w:rsidP="00516863">
            <w:pPr>
              <w:pStyle w:val="TableParagraph"/>
              <w:spacing w:before="169"/>
              <w:ind w:left="21" w:right="9"/>
              <w:jc w:val="center"/>
            </w:pPr>
            <w:proofErr w:type="spellStart"/>
            <w:r>
              <w:rPr>
                <w:spacing w:val="-2"/>
              </w:rPr>
              <w:t>География</w:t>
            </w:r>
            <w:proofErr w:type="spellEnd"/>
          </w:p>
        </w:tc>
        <w:tc>
          <w:tcPr>
            <w:tcW w:w="3457" w:type="dxa"/>
            <w:vMerge/>
            <w:tcBorders>
              <w:top w:val="nil"/>
            </w:tcBorders>
          </w:tcPr>
          <w:p w14:paraId="08B6AB56" w14:textId="77777777" w:rsidR="00D30273" w:rsidRDefault="00D30273" w:rsidP="00516863">
            <w:pPr>
              <w:rPr>
                <w:sz w:val="2"/>
                <w:szCs w:val="2"/>
              </w:rPr>
            </w:pPr>
          </w:p>
        </w:tc>
        <w:tc>
          <w:tcPr>
            <w:tcW w:w="3592" w:type="dxa"/>
            <w:vMerge/>
            <w:tcBorders>
              <w:top w:val="nil"/>
            </w:tcBorders>
          </w:tcPr>
          <w:p w14:paraId="62D7C48D" w14:textId="77777777" w:rsidR="00D30273" w:rsidRDefault="00D30273" w:rsidP="00516863">
            <w:pPr>
              <w:rPr>
                <w:sz w:val="2"/>
                <w:szCs w:val="2"/>
              </w:rPr>
            </w:pPr>
          </w:p>
        </w:tc>
      </w:tr>
      <w:tr w:rsidR="00D30273" w14:paraId="02AA0FD4" w14:textId="77777777" w:rsidTr="00516863">
        <w:trPr>
          <w:trHeight w:val="599"/>
        </w:trPr>
        <w:tc>
          <w:tcPr>
            <w:tcW w:w="3179" w:type="dxa"/>
          </w:tcPr>
          <w:p w14:paraId="2918F8B2" w14:textId="77777777" w:rsidR="00D30273" w:rsidRDefault="00D30273" w:rsidP="00516863">
            <w:pPr>
              <w:pStyle w:val="TableParagraph"/>
              <w:spacing w:before="166"/>
              <w:ind w:left="18" w:right="9"/>
              <w:jc w:val="center"/>
            </w:pPr>
            <w:proofErr w:type="spellStart"/>
            <w:r>
              <w:t>Китайский</w:t>
            </w:r>
            <w:proofErr w:type="spellEnd"/>
            <w:r>
              <w:rPr>
                <w:spacing w:val="-5"/>
              </w:rPr>
              <w:t xml:space="preserve"> </w:t>
            </w:r>
            <w:proofErr w:type="spellStart"/>
            <w:r>
              <w:t>язык</w:t>
            </w:r>
            <w:proofErr w:type="spellEnd"/>
            <w:r>
              <w:rPr>
                <w:spacing w:val="-4"/>
              </w:rPr>
              <w:t xml:space="preserve"> </w:t>
            </w:r>
            <w:r>
              <w:rPr>
                <w:spacing w:val="-2"/>
              </w:rPr>
              <w:t>(</w:t>
            </w:r>
            <w:proofErr w:type="spellStart"/>
            <w:r>
              <w:rPr>
                <w:spacing w:val="-2"/>
              </w:rPr>
              <w:t>Письменный</w:t>
            </w:r>
            <w:proofErr w:type="spellEnd"/>
            <w:r>
              <w:rPr>
                <w:spacing w:val="-2"/>
              </w:rPr>
              <w:t>)</w:t>
            </w:r>
          </w:p>
        </w:tc>
        <w:tc>
          <w:tcPr>
            <w:tcW w:w="3457" w:type="dxa"/>
            <w:vMerge/>
            <w:tcBorders>
              <w:top w:val="nil"/>
            </w:tcBorders>
          </w:tcPr>
          <w:p w14:paraId="3E099058" w14:textId="77777777" w:rsidR="00D30273" w:rsidRDefault="00D30273" w:rsidP="00516863">
            <w:pPr>
              <w:rPr>
                <w:sz w:val="2"/>
                <w:szCs w:val="2"/>
              </w:rPr>
            </w:pPr>
          </w:p>
        </w:tc>
        <w:tc>
          <w:tcPr>
            <w:tcW w:w="3592" w:type="dxa"/>
          </w:tcPr>
          <w:p w14:paraId="0FF344FB" w14:textId="77777777" w:rsidR="00D30273" w:rsidRDefault="00D30273" w:rsidP="00516863">
            <w:pPr>
              <w:pStyle w:val="TableParagraph"/>
              <w:ind w:left="0"/>
            </w:pPr>
          </w:p>
        </w:tc>
      </w:tr>
      <w:tr w:rsidR="00D30273" w14:paraId="55B1EDF2" w14:textId="77777777" w:rsidTr="00516863">
        <w:trPr>
          <w:trHeight w:val="600"/>
        </w:trPr>
        <w:tc>
          <w:tcPr>
            <w:tcW w:w="3179" w:type="dxa"/>
          </w:tcPr>
          <w:p w14:paraId="512DE5CC" w14:textId="77777777" w:rsidR="00D30273" w:rsidRDefault="00D30273" w:rsidP="00516863">
            <w:pPr>
              <w:pStyle w:val="TableParagraph"/>
              <w:spacing w:before="166"/>
              <w:ind w:left="19" w:right="9"/>
              <w:jc w:val="center"/>
            </w:pPr>
            <w:proofErr w:type="spellStart"/>
            <w:r>
              <w:t>Иностранные</w:t>
            </w:r>
            <w:proofErr w:type="spellEnd"/>
            <w:r>
              <w:rPr>
                <w:spacing w:val="-7"/>
              </w:rPr>
              <w:t xml:space="preserve"> </w:t>
            </w:r>
            <w:proofErr w:type="spellStart"/>
            <w:r>
              <w:t>языки</w:t>
            </w:r>
            <w:proofErr w:type="spellEnd"/>
            <w:r>
              <w:rPr>
                <w:spacing w:val="-6"/>
              </w:rPr>
              <w:t xml:space="preserve"> </w:t>
            </w:r>
            <w:r>
              <w:rPr>
                <w:spacing w:val="-2"/>
              </w:rPr>
              <w:t>(</w:t>
            </w:r>
            <w:proofErr w:type="spellStart"/>
            <w:r>
              <w:rPr>
                <w:spacing w:val="-2"/>
              </w:rPr>
              <w:t>Устный</w:t>
            </w:r>
            <w:proofErr w:type="spellEnd"/>
            <w:r>
              <w:rPr>
                <w:spacing w:val="-2"/>
              </w:rPr>
              <w:t>)</w:t>
            </w:r>
          </w:p>
        </w:tc>
        <w:tc>
          <w:tcPr>
            <w:tcW w:w="3457" w:type="dxa"/>
          </w:tcPr>
          <w:p w14:paraId="68D59C46" w14:textId="77777777" w:rsidR="00D30273" w:rsidRDefault="00D30273" w:rsidP="00516863">
            <w:pPr>
              <w:pStyle w:val="TableParagraph"/>
              <w:spacing w:before="166"/>
              <w:ind w:left="8"/>
              <w:jc w:val="center"/>
            </w:pPr>
            <w:r>
              <w:t>17</w:t>
            </w:r>
            <w:r>
              <w:rPr>
                <w:spacing w:val="-2"/>
              </w:rPr>
              <w:t xml:space="preserve"> </w:t>
            </w:r>
            <w:proofErr w:type="spellStart"/>
            <w:r>
              <w:rPr>
                <w:spacing w:val="-2"/>
              </w:rPr>
              <w:t>минут</w:t>
            </w:r>
            <w:proofErr w:type="spellEnd"/>
          </w:p>
        </w:tc>
        <w:tc>
          <w:tcPr>
            <w:tcW w:w="3592" w:type="dxa"/>
          </w:tcPr>
          <w:p w14:paraId="65D9201D" w14:textId="77777777" w:rsidR="00D30273" w:rsidRDefault="00D30273" w:rsidP="00516863">
            <w:pPr>
              <w:pStyle w:val="TableParagraph"/>
              <w:spacing w:before="166"/>
              <w:ind w:left="24" w:right="17"/>
              <w:jc w:val="center"/>
            </w:pPr>
            <w:r>
              <w:t>47</w:t>
            </w:r>
            <w:r>
              <w:rPr>
                <w:spacing w:val="-2"/>
              </w:rPr>
              <w:t xml:space="preserve"> </w:t>
            </w:r>
            <w:proofErr w:type="spellStart"/>
            <w:r>
              <w:rPr>
                <w:spacing w:val="-2"/>
              </w:rPr>
              <w:t>минут</w:t>
            </w:r>
            <w:proofErr w:type="spellEnd"/>
          </w:p>
        </w:tc>
      </w:tr>
      <w:tr w:rsidR="00D30273" w14:paraId="255B46DD" w14:textId="77777777" w:rsidTr="00516863">
        <w:trPr>
          <w:trHeight w:val="599"/>
        </w:trPr>
        <w:tc>
          <w:tcPr>
            <w:tcW w:w="3179" w:type="dxa"/>
          </w:tcPr>
          <w:p w14:paraId="26024EF5" w14:textId="77777777" w:rsidR="00D30273" w:rsidRDefault="00D30273" w:rsidP="00516863">
            <w:pPr>
              <w:pStyle w:val="TableParagraph"/>
              <w:spacing w:before="166"/>
              <w:ind w:left="18" w:right="9"/>
              <w:jc w:val="center"/>
            </w:pPr>
            <w:proofErr w:type="spellStart"/>
            <w:r>
              <w:t>Китайский</w:t>
            </w:r>
            <w:proofErr w:type="spellEnd"/>
            <w:r>
              <w:rPr>
                <w:spacing w:val="-5"/>
              </w:rPr>
              <w:t xml:space="preserve"> </w:t>
            </w:r>
            <w:proofErr w:type="spellStart"/>
            <w:r>
              <w:t>язык</w:t>
            </w:r>
            <w:proofErr w:type="spellEnd"/>
            <w:r>
              <w:rPr>
                <w:spacing w:val="-4"/>
              </w:rPr>
              <w:t xml:space="preserve"> </w:t>
            </w:r>
            <w:r>
              <w:rPr>
                <w:spacing w:val="-2"/>
              </w:rPr>
              <w:t>(</w:t>
            </w:r>
            <w:proofErr w:type="spellStart"/>
            <w:r>
              <w:rPr>
                <w:spacing w:val="-2"/>
              </w:rPr>
              <w:t>Устный</w:t>
            </w:r>
            <w:proofErr w:type="spellEnd"/>
            <w:r>
              <w:rPr>
                <w:spacing w:val="-2"/>
              </w:rPr>
              <w:t>)</w:t>
            </w:r>
          </w:p>
        </w:tc>
        <w:tc>
          <w:tcPr>
            <w:tcW w:w="3457" w:type="dxa"/>
          </w:tcPr>
          <w:p w14:paraId="419BD203" w14:textId="77777777" w:rsidR="00D30273" w:rsidRDefault="00D30273" w:rsidP="00516863">
            <w:pPr>
              <w:pStyle w:val="TableParagraph"/>
              <w:spacing w:before="166"/>
              <w:ind w:left="8"/>
              <w:jc w:val="center"/>
            </w:pPr>
            <w:r>
              <w:t>14</w:t>
            </w:r>
            <w:r>
              <w:rPr>
                <w:spacing w:val="-2"/>
              </w:rPr>
              <w:t xml:space="preserve"> </w:t>
            </w:r>
            <w:proofErr w:type="spellStart"/>
            <w:r>
              <w:rPr>
                <w:spacing w:val="-2"/>
              </w:rPr>
              <w:t>минут</w:t>
            </w:r>
            <w:proofErr w:type="spellEnd"/>
          </w:p>
        </w:tc>
        <w:tc>
          <w:tcPr>
            <w:tcW w:w="3592" w:type="dxa"/>
          </w:tcPr>
          <w:p w14:paraId="11D4A219" w14:textId="77777777" w:rsidR="00D30273" w:rsidRDefault="00D30273" w:rsidP="00516863">
            <w:pPr>
              <w:pStyle w:val="TableParagraph"/>
              <w:spacing w:before="166"/>
              <w:ind w:left="24" w:right="17"/>
              <w:jc w:val="center"/>
            </w:pPr>
            <w:r>
              <w:t>44</w:t>
            </w:r>
            <w:r>
              <w:rPr>
                <w:spacing w:val="-2"/>
              </w:rPr>
              <w:t xml:space="preserve"> </w:t>
            </w:r>
            <w:proofErr w:type="spellStart"/>
            <w:r>
              <w:rPr>
                <w:spacing w:val="-2"/>
              </w:rPr>
              <w:t>минуты</w:t>
            </w:r>
            <w:proofErr w:type="spellEnd"/>
          </w:p>
        </w:tc>
      </w:tr>
    </w:tbl>
    <w:p w14:paraId="39BA6573" w14:textId="77777777" w:rsidR="00D30273" w:rsidRDefault="00D30273" w:rsidP="00D30273">
      <w:pPr>
        <w:pStyle w:val="af1"/>
        <w:spacing w:before="20"/>
        <w:ind w:left="0"/>
        <w:jc w:val="left"/>
      </w:pPr>
    </w:p>
    <w:p w14:paraId="3ED2CC76" w14:textId="77777777" w:rsidR="00D30273" w:rsidRDefault="00D30273" w:rsidP="00D30273">
      <w:pPr>
        <w:pStyle w:val="2"/>
        <w:ind w:left="348"/>
        <w:jc w:val="left"/>
      </w:pPr>
      <w:r>
        <w:rPr>
          <w:spacing w:val="-4"/>
        </w:rPr>
        <w:t>ГВЭ:</w:t>
      </w:r>
    </w:p>
    <w:p w14:paraId="37FAA2FC" w14:textId="77777777" w:rsidR="00D30273" w:rsidRDefault="00D30273" w:rsidP="00D30273">
      <w:pPr>
        <w:pStyle w:val="af1"/>
        <w:spacing w:before="69"/>
        <w:ind w:left="0"/>
        <w:jc w:val="left"/>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031"/>
        <w:gridCol w:w="2103"/>
        <w:gridCol w:w="2034"/>
        <w:gridCol w:w="2031"/>
      </w:tblGrid>
      <w:tr w:rsidR="00CD1598" w14:paraId="27AFBCA8" w14:textId="77777777" w:rsidTr="00CD1598">
        <w:trPr>
          <w:trHeight w:val="2926"/>
          <w:jc w:val="center"/>
        </w:trPr>
        <w:tc>
          <w:tcPr>
            <w:tcW w:w="2124" w:type="dxa"/>
          </w:tcPr>
          <w:p w14:paraId="254B6867" w14:textId="77777777" w:rsidR="00CD1598" w:rsidRDefault="00CD1598" w:rsidP="00516863">
            <w:pPr>
              <w:pStyle w:val="TableParagraph"/>
              <w:ind w:left="0"/>
              <w:rPr>
                <w:b/>
              </w:rPr>
            </w:pPr>
          </w:p>
          <w:p w14:paraId="58F0FC80" w14:textId="77777777" w:rsidR="00CD1598" w:rsidRDefault="00CD1598" w:rsidP="00516863">
            <w:pPr>
              <w:pStyle w:val="TableParagraph"/>
              <w:ind w:left="0"/>
              <w:rPr>
                <w:b/>
              </w:rPr>
            </w:pPr>
          </w:p>
          <w:p w14:paraId="3013A679" w14:textId="77777777" w:rsidR="00CD1598" w:rsidRDefault="00CD1598" w:rsidP="00516863">
            <w:pPr>
              <w:pStyle w:val="TableParagraph"/>
              <w:ind w:left="0"/>
              <w:rPr>
                <w:b/>
              </w:rPr>
            </w:pPr>
          </w:p>
          <w:p w14:paraId="7CE63FFA" w14:textId="77777777" w:rsidR="00CD1598" w:rsidRDefault="00CD1598" w:rsidP="00516863">
            <w:pPr>
              <w:pStyle w:val="TableParagraph"/>
              <w:spacing w:before="11"/>
              <w:ind w:left="0"/>
              <w:rPr>
                <w:b/>
              </w:rPr>
            </w:pPr>
          </w:p>
          <w:p w14:paraId="283159BA" w14:textId="77777777" w:rsidR="00CD1598" w:rsidRDefault="00CD1598" w:rsidP="00516863">
            <w:pPr>
              <w:pStyle w:val="TableParagraph"/>
              <w:ind w:left="463" w:right="374" w:hanging="29"/>
              <w:jc w:val="both"/>
              <w:rPr>
                <w:b/>
              </w:rPr>
            </w:pPr>
            <w:proofErr w:type="spellStart"/>
            <w:r>
              <w:rPr>
                <w:b/>
                <w:spacing w:val="-2"/>
              </w:rPr>
              <w:t>Название</w:t>
            </w:r>
            <w:proofErr w:type="spellEnd"/>
            <w:r>
              <w:rPr>
                <w:b/>
                <w:spacing w:val="-2"/>
              </w:rPr>
              <w:t xml:space="preserve"> </w:t>
            </w:r>
            <w:proofErr w:type="spellStart"/>
            <w:r>
              <w:rPr>
                <w:b/>
                <w:spacing w:val="-2"/>
              </w:rPr>
              <w:t>учебного</w:t>
            </w:r>
            <w:proofErr w:type="spellEnd"/>
            <w:r>
              <w:rPr>
                <w:b/>
                <w:spacing w:val="-2"/>
              </w:rPr>
              <w:t xml:space="preserve"> </w:t>
            </w:r>
            <w:proofErr w:type="spellStart"/>
            <w:r>
              <w:rPr>
                <w:b/>
                <w:spacing w:val="-2"/>
              </w:rPr>
              <w:t>предмета</w:t>
            </w:r>
            <w:proofErr w:type="spellEnd"/>
          </w:p>
        </w:tc>
        <w:tc>
          <w:tcPr>
            <w:tcW w:w="2031" w:type="dxa"/>
          </w:tcPr>
          <w:p w14:paraId="084BEA73" w14:textId="77777777" w:rsidR="00CD1598" w:rsidRPr="00D30273" w:rsidRDefault="00CD1598" w:rsidP="00516863">
            <w:pPr>
              <w:pStyle w:val="TableParagraph"/>
              <w:ind w:left="0"/>
              <w:rPr>
                <w:b/>
                <w:lang w:val="ru-RU"/>
              </w:rPr>
            </w:pPr>
          </w:p>
          <w:p w14:paraId="636DE1E4" w14:textId="77777777" w:rsidR="00CD1598" w:rsidRPr="00D30273" w:rsidRDefault="00CD1598" w:rsidP="00516863">
            <w:pPr>
              <w:pStyle w:val="TableParagraph"/>
              <w:spacing w:before="138"/>
              <w:ind w:left="0"/>
              <w:rPr>
                <w:b/>
                <w:lang w:val="ru-RU"/>
              </w:rPr>
            </w:pPr>
          </w:p>
          <w:p w14:paraId="097FD6CD" w14:textId="77777777" w:rsidR="00CD1598" w:rsidRPr="00D30273" w:rsidRDefault="00CD1598" w:rsidP="00516863">
            <w:pPr>
              <w:pStyle w:val="TableParagraph"/>
              <w:ind w:left="56"/>
              <w:jc w:val="center"/>
              <w:rPr>
                <w:b/>
                <w:lang w:val="ru-RU"/>
              </w:rPr>
            </w:pPr>
            <w:r w:rsidRPr="00D30273">
              <w:rPr>
                <w:b/>
                <w:spacing w:val="-2"/>
                <w:lang w:val="ru-RU"/>
              </w:rPr>
              <w:t>Продолжительность выполнения</w:t>
            </w:r>
          </w:p>
          <w:p w14:paraId="08602A54" w14:textId="77777777" w:rsidR="00CD1598" w:rsidRPr="00D30273" w:rsidRDefault="00CD1598" w:rsidP="00516863">
            <w:pPr>
              <w:pStyle w:val="TableParagraph"/>
              <w:ind w:left="235" w:right="149"/>
              <w:jc w:val="center"/>
              <w:rPr>
                <w:b/>
                <w:lang w:val="ru-RU"/>
              </w:rPr>
            </w:pPr>
            <w:r w:rsidRPr="00D30273">
              <w:rPr>
                <w:b/>
                <w:spacing w:val="-2"/>
                <w:lang w:val="ru-RU"/>
              </w:rPr>
              <w:t>экзаменационной работы</w:t>
            </w:r>
          </w:p>
          <w:p w14:paraId="6C44804D" w14:textId="77777777" w:rsidR="00CD1598" w:rsidRPr="00D30273" w:rsidRDefault="00CD1598" w:rsidP="00516863">
            <w:pPr>
              <w:pStyle w:val="TableParagraph"/>
              <w:spacing w:before="1"/>
              <w:ind w:left="143" w:right="89"/>
              <w:jc w:val="center"/>
              <w:rPr>
                <w:b/>
                <w:lang w:val="ru-RU"/>
              </w:rPr>
            </w:pPr>
            <w:r w:rsidRPr="00D30273">
              <w:rPr>
                <w:b/>
                <w:spacing w:val="-2"/>
                <w:lang w:val="ru-RU"/>
              </w:rPr>
              <w:t>(письменная форма)</w:t>
            </w:r>
          </w:p>
        </w:tc>
        <w:tc>
          <w:tcPr>
            <w:tcW w:w="2103" w:type="dxa"/>
          </w:tcPr>
          <w:p w14:paraId="1AFAF51F" w14:textId="77777777" w:rsidR="00CD1598" w:rsidRPr="00D30273" w:rsidRDefault="00CD1598" w:rsidP="00516863">
            <w:pPr>
              <w:pStyle w:val="TableParagraph"/>
              <w:spacing w:before="137"/>
              <w:ind w:left="88" w:right="29"/>
              <w:jc w:val="center"/>
              <w:rPr>
                <w:b/>
                <w:lang w:val="ru-RU"/>
              </w:rPr>
            </w:pPr>
            <w:r w:rsidRPr="00D30273">
              <w:rPr>
                <w:b/>
                <w:spacing w:val="-2"/>
                <w:lang w:val="ru-RU"/>
              </w:rPr>
              <w:t>Продолжительность выполнения</w:t>
            </w:r>
          </w:p>
          <w:p w14:paraId="289A7683" w14:textId="77777777" w:rsidR="00CD1598" w:rsidRPr="00D30273" w:rsidRDefault="00CD1598" w:rsidP="00516863">
            <w:pPr>
              <w:pStyle w:val="TableParagraph"/>
              <w:spacing w:before="1"/>
              <w:ind w:left="127" w:right="34" w:hanging="2"/>
              <w:jc w:val="center"/>
              <w:rPr>
                <w:b/>
                <w:lang w:val="ru-RU"/>
              </w:rPr>
            </w:pPr>
            <w:r w:rsidRPr="00D30273">
              <w:rPr>
                <w:b/>
                <w:spacing w:val="-2"/>
                <w:lang w:val="ru-RU"/>
              </w:rPr>
              <w:t xml:space="preserve">экзаменационной </w:t>
            </w:r>
            <w:r w:rsidRPr="00D30273">
              <w:rPr>
                <w:b/>
                <w:lang w:val="ru-RU"/>
              </w:rPr>
              <w:t>работы</w:t>
            </w:r>
            <w:r w:rsidRPr="00D30273">
              <w:rPr>
                <w:b/>
                <w:spacing w:val="-14"/>
                <w:lang w:val="ru-RU"/>
              </w:rPr>
              <w:t xml:space="preserve"> </w:t>
            </w:r>
            <w:r w:rsidRPr="00D30273">
              <w:rPr>
                <w:b/>
                <w:lang w:val="ru-RU"/>
              </w:rPr>
              <w:t xml:space="preserve">(письменная </w:t>
            </w:r>
            <w:r w:rsidRPr="00D30273">
              <w:rPr>
                <w:b/>
                <w:spacing w:val="-2"/>
                <w:lang w:val="ru-RU"/>
              </w:rPr>
              <w:t>форма)</w:t>
            </w:r>
            <w:r w:rsidRPr="00D30273">
              <w:rPr>
                <w:b/>
                <w:spacing w:val="40"/>
                <w:lang w:val="ru-RU"/>
              </w:rPr>
              <w:t xml:space="preserve"> </w:t>
            </w:r>
            <w:r w:rsidRPr="00D30273">
              <w:rPr>
                <w:b/>
                <w:lang w:val="ru-RU"/>
              </w:rPr>
              <w:t xml:space="preserve">участниками ГВЭ с ОВЗ, участниками ГВЭ - детьми- инвалидами и </w:t>
            </w:r>
            <w:r w:rsidRPr="00D30273">
              <w:rPr>
                <w:b/>
                <w:spacing w:val="-2"/>
                <w:lang w:val="ru-RU"/>
              </w:rPr>
              <w:t>инвалидами</w:t>
            </w:r>
          </w:p>
        </w:tc>
        <w:tc>
          <w:tcPr>
            <w:tcW w:w="2034" w:type="dxa"/>
          </w:tcPr>
          <w:p w14:paraId="48C147AC" w14:textId="77777777" w:rsidR="00CD1598" w:rsidRPr="00D30273" w:rsidRDefault="00CD1598" w:rsidP="00516863">
            <w:pPr>
              <w:pStyle w:val="TableParagraph"/>
              <w:ind w:left="0"/>
              <w:rPr>
                <w:b/>
                <w:lang w:val="ru-RU"/>
              </w:rPr>
            </w:pPr>
          </w:p>
          <w:p w14:paraId="39E76149" w14:textId="77777777" w:rsidR="00CD1598" w:rsidRPr="00D30273" w:rsidRDefault="00CD1598" w:rsidP="00516863">
            <w:pPr>
              <w:pStyle w:val="TableParagraph"/>
              <w:spacing w:before="138"/>
              <w:ind w:left="0"/>
              <w:rPr>
                <w:b/>
                <w:lang w:val="ru-RU"/>
              </w:rPr>
            </w:pPr>
          </w:p>
          <w:p w14:paraId="7C8BF227" w14:textId="77777777" w:rsidR="00CD1598" w:rsidRPr="00D30273" w:rsidRDefault="00CD1598" w:rsidP="00516863">
            <w:pPr>
              <w:pStyle w:val="TableParagraph"/>
              <w:ind w:left="58"/>
              <w:jc w:val="center"/>
              <w:rPr>
                <w:b/>
                <w:lang w:val="ru-RU"/>
              </w:rPr>
            </w:pPr>
            <w:r w:rsidRPr="00D30273">
              <w:rPr>
                <w:b/>
                <w:spacing w:val="-2"/>
                <w:lang w:val="ru-RU"/>
              </w:rPr>
              <w:t xml:space="preserve">Продолжительность </w:t>
            </w:r>
            <w:r w:rsidRPr="00D30273">
              <w:rPr>
                <w:b/>
                <w:lang w:val="ru-RU"/>
              </w:rPr>
              <w:t>подготовки ответов на вопросы</w:t>
            </w:r>
          </w:p>
          <w:p w14:paraId="1FD5AAB2" w14:textId="77777777" w:rsidR="00CD1598" w:rsidRPr="00D30273" w:rsidRDefault="00CD1598" w:rsidP="00516863">
            <w:pPr>
              <w:pStyle w:val="TableParagraph"/>
              <w:ind w:left="90"/>
              <w:jc w:val="center"/>
              <w:rPr>
                <w:b/>
                <w:lang w:val="ru-RU"/>
              </w:rPr>
            </w:pPr>
            <w:r w:rsidRPr="00D30273">
              <w:rPr>
                <w:b/>
                <w:spacing w:val="-2"/>
                <w:lang w:val="ru-RU"/>
              </w:rPr>
              <w:t xml:space="preserve">экзаменационных </w:t>
            </w:r>
            <w:r w:rsidRPr="00D30273">
              <w:rPr>
                <w:b/>
                <w:lang w:val="ru-RU"/>
              </w:rPr>
              <w:t xml:space="preserve">заданий в устной </w:t>
            </w:r>
            <w:r w:rsidRPr="00D30273">
              <w:rPr>
                <w:b/>
                <w:spacing w:val="-2"/>
                <w:lang w:val="ru-RU"/>
              </w:rPr>
              <w:t>форме</w:t>
            </w:r>
          </w:p>
        </w:tc>
        <w:tc>
          <w:tcPr>
            <w:tcW w:w="2031" w:type="dxa"/>
          </w:tcPr>
          <w:p w14:paraId="63023120" w14:textId="77777777" w:rsidR="00CD1598" w:rsidRPr="00D30273" w:rsidRDefault="00CD1598" w:rsidP="00516863">
            <w:pPr>
              <w:pStyle w:val="TableParagraph"/>
              <w:spacing w:before="10"/>
              <w:ind w:left="56" w:right="1"/>
              <w:jc w:val="center"/>
              <w:rPr>
                <w:b/>
                <w:lang w:val="ru-RU"/>
              </w:rPr>
            </w:pPr>
            <w:r w:rsidRPr="00D30273">
              <w:rPr>
                <w:b/>
                <w:spacing w:val="-2"/>
                <w:lang w:val="ru-RU"/>
              </w:rPr>
              <w:t xml:space="preserve">Продолжительность </w:t>
            </w:r>
            <w:r w:rsidRPr="00D30273">
              <w:rPr>
                <w:b/>
                <w:lang w:val="ru-RU"/>
              </w:rPr>
              <w:t>подготовки ответов на вопросы</w:t>
            </w:r>
          </w:p>
          <w:p w14:paraId="662376E2" w14:textId="77777777" w:rsidR="00CD1598" w:rsidRPr="00D30273" w:rsidRDefault="00CD1598" w:rsidP="00516863">
            <w:pPr>
              <w:pStyle w:val="TableParagraph"/>
              <w:spacing w:before="2"/>
              <w:ind w:left="213" w:right="126"/>
              <w:jc w:val="center"/>
              <w:rPr>
                <w:b/>
                <w:lang w:val="ru-RU"/>
              </w:rPr>
            </w:pPr>
            <w:r w:rsidRPr="00D30273">
              <w:rPr>
                <w:b/>
                <w:spacing w:val="-2"/>
                <w:lang w:val="ru-RU"/>
              </w:rPr>
              <w:t xml:space="preserve">экзаменационных </w:t>
            </w:r>
            <w:r w:rsidRPr="00D30273">
              <w:rPr>
                <w:b/>
                <w:lang w:val="ru-RU"/>
              </w:rPr>
              <w:t>заданий в устной</w:t>
            </w:r>
          </w:p>
          <w:p w14:paraId="7994A945" w14:textId="77777777" w:rsidR="00CD1598" w:rsidRPr="00D30273" w:rsidRDefault="00CD1598" w:rsidP="00516863">
            <w:pPr>
              <w:pStyle w:val="TableParagraph"/>
              <w:ind w:left="85"/>
              <w:jc w:val="center"/>
              <w:rPr>
                <w:b/>
                <w:lang w:val="ru-RU"/>
              </w:rPr>
            </w:pPr>
            <w:r w:rsidRPr="00D30273">
              <w:rPr>
                <w:b/>
                <w:lang w:val="ru-RU"/>
              </w:rPr>
              <w:t>форме</w:t>
            </w:r>
            <w:r w:rsidRPr="00D30273">
              <w:rPr>
                <w:b/>
                <w:spacing w:val="-14"/>
                <w:lang w:val="ru-RU"/>
              </w:rPr>
              <w:t xml:space="preserve"> </w:t>
            </w:r>
            <w:r w:rsidRPr="00D30273">
              <w:rPr>
                <w:b/>
                <w:lang w:val="ru-RU"/>
              </w:rPr>
              <w:t>участниками ГВЭ -</w:t>
            </w:r>
          </w:p>
          <w:p w14:paraId="572EAEDB" w14:textId="77777777" w:rsidR="00CD1598" w:rsidRPr="00D30273" w:rsidRDefault="00CD1598" w:rsidP="00516863">
            <w:pPr>
              <w:pStyle w:val="TableParagraph"/>
              <w:ind w:left="268" w:right="186"/>
              <w:jc w:val="center"/>
              <w:rPr>
                <w:b/>
                <w:lang w:val="ru-RU"/>
              </w:rPr>
            </w:pPr>
            <w:r w:rsidRPr="00D30273">
              <w:rPr>
                <w:b/>
                <w:lang w:val="ru-RU"/>
              </w:rPr>
              <w:t>обучающимися</w:t>
            </w:r>
            <w:r w:rsidRPr="00D30273">
              <w:rPr>
                <w:b/>
                <w:spacing w:val="-14"/>
                <w:lang w:val="ru-RU"/>
              </w:rPr>
              <w:t xml:space="preserve"> </w:t>
            </w:r>
            <w:r w:rsidRPr="00D30273">
              <w:rPr>
                <w:b/>
                <w:lang w:val="ru-RU"/>
              </w:rPr>
              <w:t>с ОВЗ, детьми- инвалидами и</w:t>
            </w:r>
          </w:p>
          <w:p w14:paraId="34F6EBE3" w14:textId="77777777" w:rsidR="00CD1598" w:rsidRDefault="00CD1598" w:rsidP="00516863">
            <w:pPr>
              <w:pStyle w:val="TableParagraph"/>
              <w:spacing w:before="1" w:line="233" w:lineRule="exact"/>
              <w:ind w:left="83"/>
              <w:jc w:val="center"/>
              <w:rPr>
                <w:b/>
              </w:rPr>
            </w:pPr>
            <w:proofErr w:type="spellStart"/>
            <w:r>
              <w:rPr>
                <w:b/>
                <w:spacing w:val="-2"/>
              </w:rPr>
              <w:t>инвалидами</w:t>
            </w:r>
            <w:proofErr w:type="spellEnd"/>
          </w:p>
        </w:tc>
      </w:tr>
      <w:tr w:rsidR="00CD1598" w14:paraId="1DBCAC94" w14:textId="77777777" w:rsidTr="00CD1598">
        <w:trPr>
          <w:trHeight w:val="542"/>
          <w:jc w:val="center"/>
        </w:trPr>
        <w:tc>
          <w:tcPr>
            <w:tcW w:w="2124" w:type="dxa"/>
          </w:tcPr>
          <w:p w14:paraId="1BE52F0F" w14:textId="77777777" w:rsidR="00CD1598" w:rsidRDefault="00CD1598" w:rsidP="00516863">
            <w:pPr>
              <w:pStyle w:val="TableParagraph"/>
              <w:spacing w:before="133"/>
              <w:ind w:left="55" w:right="2"/>
              <w:jc w:val="center"/>
            </w:pPr>
            <w:proofErr w:type="spellStart"/>
            <w:r>
              <w:t>Русский</w:t>
            </w:r>
            <w:proofErr w:type="spellEnd"/>
            <w:r>
              <w:rPr>
                <w:spacing w:val="-5"/>
              </w:rPr>
              <w:t xml:space="preserve"> </w:t>
            </w:r>
            <w:proofErr w:type="spellStart"/>
            <w:r>
              <w:rPr>
                <w:spacing w:val="-4"/>
              </w:rPr>
              <w:t>язык</w:t>
            </w:r>
            <w:proofErr w:type="spellEnd"/>
          </w:p>
        </w:tc>
        <w:tc>
          <w:tcPr>
            <w:tcW w:w="2031" w:type="dxa"/>
            <w:vMerge w:val="restart"/>
          </w:tcPr>
          <w:p w14:paraId="424B0480" w14:textId="77777777" w:rsidR="00CD1598" w:rsidRDefault="00CD1598" w:rsidP="00516863">
            <w:pPr>
              <w:pStyle w:val="TableParagraph"/>
              <w:spacing w:before="16"/>
              <w:ind w:left="0"/>
              <w:rPr>
                <w:b/>
              </w:rPr>
            </w:pPr>
          </w:p>
          <w:p w14:paraId="52F8893A" w14:textId="77777777" w:rsidR="00CD1598" w:rsidRDefault="00CD1598" w:rsidP="00516863">
            <w:pPr>
              <w:pStyle w:val="TableParagraph"/>
              <w:ind w:left="51"/>
              <w:jc w:val="center"/>
            </w:pPr>
            <w:r>
              <w:t>3</w:t>
            </w:r>
            <w:r>
              <w:rPr>
                <w:spacing w:val="-1"/>
              </w:rPr>
              <w:t xml:space="preserve"> </w:t>
            </w:r>
            <w:proofErr w:type="spellStart"/>
            <w:r>
              <w:t>часа</w:t>
            </w:r>
            <w:proofErr w:type="spellEnd"/>
            <w:r>
              <w:t xml:space="preserve"> 55</w:t>
            </w:r>
            <w:r>
              <w:rPr>
                <w:spacing w:val="-2"/>
              </w:rPr>
              <w:t xml:space="preserve"> </w:t>
            </w:r>
            <w:proofErr w:type="spellStart"/>
            <w:r>
              <w:rPr>
                <w:spacing w:val="-2"/>
              </w:rPr>
              <w:t>минут</w:t>
            </w:r>
            <w:proofErr w:type="spellEnd"/>
          </w:p>
          <w:p w14:paraId="23B55109" w14:textId="77777777" w:rsidR="00CD1598" w:rsidRDefault="00CD1598" w:rsidP="00516863">
            <w:pPr>
              <w:pStyle w:val="TableParagraph"/>
              <w:spacing w:before="2"/>
              <w:ind w:left="51" w:right="1"/>
              <w:jc w:val="center"/>
            </w:pPr>
            <w:r>
              <w:t>(235</w:t>
            </w:r>
            <w:r>
              <w:rPr>
                <w:spacing w:val="-2"/>
              </w:rPr>
              <w:t xml:space="preserve"> </w:t>
            </w:r>
            <w:proofErr w:type="spellStart"/>
            <w:r>
              <w:rPr>
                <w:spacing w:val="-2"/>
              </w:rPr>
              <w:t>минут</w:t>
            </w:r>
            <w:proofErr w:type="spellEnd"/>
            <w:r>
              <w:rPr>
                <w:spacing w:val="-2"/>
              </w:rPr>
              <w:t>)</w:t>
            </w:r>
          </w:p>
        </w:tc>
        <w:tc>
          <w:tcPr>
            <w:tcW w:w="2103" w:type="dxa"/>
            <w:vMerge w:val="restart"/>
          </w:tcPr>
          <w:p w14:paraId="7DF28D5F" w14:textId="77777777" w:rsidR="00CD1598" w:rsidRDefault="00CD1598" w:rsidP="00516863">
            <w:pPr>
              <w:pStyle w:val="TableParagraph"/>
              <w:spacing w:before="16"/>
              <w:ind w:left="0"/>
              <w:rPr>
                <w:b/>
              </w:rPr>
            </w:pPr>
          </w:p>
          <w:p w14:paraId="5D26842C" w14:textId="77777777" w:rsidR="00CD1598" w:rsidRDefault="00CD1598" w:rsidP="00516863">
            <w:pPr>
              <w:pStyle w:val="TableParagraph"/>
              <w:ind w:left="88" w:right="30"/>
              <w:jc w:val="center"/>
            </w:pPr>
            <w:r>
              <w:t>5</w:t>
            </w:r>
            <w:r>
              <w:rPr>
                <w:spacing w:val="-1"/>
              </w:rPr>
              <w:t xml:space="preserve"> </w:t>
            </w:r>
            <w:proofErr w:type="spellStart"/>
            <w:r>
              <w:t>часов</w:t>
            </w:r>
            <w:proofErr w:type="spellEnd"/>
            <w:r>
              <w:rPr>
                <w:spacing w:val="-2"/>
              </w:rPr>
              <w:t xml:space="preserve"> </w:t>
            </w:r>
            <w:r>
              <w:t xml:space="preserve">25 </w:t>
            </w:r>
            <w:proofErr w:type="spellStart"/>
            <w:r>
              <w:rPr>
                <w:spacing w:val="-4"/>
              </w:rPr>
              <w:t>минут</w:t>
            </w:r>
            <w:proofErr w:type="spellEnd"/>
          </w:p>
          <w:p w14:paraId="29A98632" w14:textId="77777777" w:rsidR="00CD1598" w:rsidRDefault="00CD1598" w:rsidP="00516863">
            <w:pPr>
              <w:pStyle w:val="TableParagraph"/>
              <w:spacing w:before="2"/>
              <w:ind w:left="88"/>
              <w:jc w:val="center"/>
            </w:pPr>
            <w:r>
              <w:t>(325</w:t>
            </w:r>
            <w:r>
              <w:rPr>
                <w:spacing w:val="-2"/>
              </w:rPr>
              <w:t xml:space="preserve"> </w:t>
            </w:r>
            <w:proofErr w:type="spellStart"/>
            <w:r>
              <w:rPr>
                <w:spacing w:val="-2"/>
              </w:rPr>
              <w:t>минут</w:t>
            </w:r>
            <w:proofErr w:type="spellEnd"/>
            <w:r>
              <w:rPr>
                <w:spacing w:val="-2"/>
              </w:rPr>
              <w:t>)</w:t>
            </w:r>
          </w:p>
        </w:tc>
        <w:tc>
          <w:tcPr>
            <w:tcW w:w="2034" w:type="dxa"/>
          </w:tcPr>
          <w:p w14:paraId="678DE974" w14:textId="77777777" w:rsidR="00CD1598" w:rsidRDefault="00CD1598" w:rsidP="00516863">
            <w:pPr>
              <w:pStyle w:val="TableParagraph"/>
              <w:spacing w:before="5"/>
              <w:ind w:left="58" w:right="4"/>
              <w:jc w:val="center"/>
            </w:pPr>
            <w:r>
              <w:t xml:space="preserve">1 </w:t>
            </w:r>
            <w:proofErr w:type="spellStart"/>
            <w:r>
              <w:rPr>
                <w:spacing w:val="-5"/>
              </w:rPr>
              <w:t>час</w:t>
            </w:r>
            <w:proofErr w:type="spellEnd"/>
          </w:p>
          <w:p w14:paraId="4A41F74F" w14:textId="77777777" w:rsidR="00CD1598" w:rsidRDefault="00CD1598" w:rsidP="00516863">
            <w:pPr>
              <w:pStyle w:val="TableParagraph"/>
              <w:spacing w:before="2" w:line="238" w:lineRule="exact"/>
              <w:ind w:left="90" w:right="5"/>
              <w:jc w:val="center"/>
            </w:pPr>
            <w:r>
              <w:t>(60</w:t>
            </w:r>
            <w:r>
              <w:rPr>
                <w:spacing w:val="-2"/>
              </w:rPr>
              <w:t xml:space="preserve"> </w:t>
            </w:r>
            <w:proofErr w:type="spellStart"/>
            <w:r>
              <w:rPr>
                <w:spacing w:val="-2"/>
              </w:rPr>
              <w:t>минут</w:t>
            </w:r>
            <w:proofErr w:type="spellEnd"/>
            <w:r>
              <w:rPr>
                <w:spacing w:val="-2"/>
              </w:rPr>
              <w:t>)</w:t>
            </w:r>
          </w:p>
        </w:tc>
        <w:tc>
          <w:tcPr>
            <w:tcW w:w="2031" w:type="dxa"/>
          </w:tcPr>
          <w:p w14:paraId="5FB96851" w14:textId="77777777" w:rsidR="00CD1598" w:rsidRDefault="00CD1598" w:rsidP="00516863">
            <w:pPr>
              <w:pStyle w:val="TableParagraph"/>
              <w:spacing w:before="5"/>
              <w:ind w:left="56" w:right="6"/>
              <w:jc w:val="center"/>
            </w:pPr>
            <w:r>
              <w:t>2</w:t>
            </w:r>
            <w:r>
              <w:rPr>
                <w:spacing w:val="-1"/>
              </w:rPr>
              <w:t xml:space="preserve"> </w:t>
            </w:r>
            <w:proofErr w:type="spellStart"/>
            <w:r>
              <w:t>часа</w:t>
            </w:r>
            <w:proofErr w:type="spellEnd"/>
            <w:r>
              <w:t xml:space="preserve"> 30</w:t>
            </w:r>
            <w:r>
              <w:rPr>
                <w:spacing w:val="-2"/>
              </w:rPr>
              <w:t xml:space="preserve"> </w:t>
            </w:r>
            <w:proofErr w:type="spellStart"/>
            <w:r>
              <w:rPr>
                <w:spacing w:val="-2"/>
              </w:rPr>
              <w:t>минут</w:t>
            </w:r>
            <w:proofErr w:type="spellEnd"/>
          </w:p>
          <w:p w14:paraId="66E3C45D" w14:textId="77777777" w:rsidR="00CD1598" w:rsidRDefault="00CD1598" w:rsidP="00516863">
            <w:pPr>
              <w:pStyle w:val="TableParagraph"/>
              <w:spacing w:before="2" w:line="238" w:lineRule="exact"/>
              <w:ind w:left="83"/>
              <w:jc w:val="center"/>
            </w:pPr>
            <w:r>
              <w:t>(150</w:t>
            </w:r>
            <w:r>
              <w:rPr>
                <w:spacing w:val="-2"/>
              </w:rPr>
              <w:t xml:space="preserve"> </w:t>
            </w:r>
            <w:proofErr w:type="spellStart"/>
            <w:r>
              <w:rPr>
                <w:spacing w:val="-2"/>
              </w:rPr>
              <w:t>минут</w:t>
            </w:r>
            <w:proofErr w:type="spellEnd"/>
            <w:r>
              <w:rPr>
                <w:spacing w:val="-2"/>
              </w:rPr>
              <w:t>)</w:t>
            </w:r>
          </w:p>
        </w:tc>
      </w:tr>
      <w:tr w:rsidR="00CD1598" w14:paraId="2A4693CE" w14:textId="77777777" w:rsidTr="00CD1598">
        <w:trPr>
          <w:trHeight w:val="541"/>
          <w:jc w:val="center"/>
        </w:trPr>
        <w:tc>
          <w:tcPr>
            <w:tcW w:w="2124" w:type="dxa"/>
          </w:tcPr>
          <w:p w14:paraId="6A35737E" w14:textId="77777777" w:rsidR="00CD1598" w:rsidRDefault="00CD1598" w:rsidP="00516863">
            <w:pPr>
              <w:pStyle w:val="TableParagraph"/>
              <w:spacing w:before="133"/>
              <w:ind w:left="55"/>
              <w:jc w:val="center"/>
            </w:pPr>
            <w:proofErr w:type="spellStart"/>
            <w:r>
              <w:rPr>
                <w:spacing w:val="-2"/>
              </w:rPr>
              <w:t>Математика</w:t>
            </w:r>
            <w:proofErr w:type="spellEnd"/>
          </w:p>
        </w:tc>
        <w:tc>
          <w:tcPr>
            <w:tcW w:w="2031" w:type="dxa"/>
            <w:vMerge/>
            <w:tcBorders>
              <w:top w:val="nil"/>
            </w:tcBorders>
          </w:tcPr>
          <w:p w14:paraId="1F9C9ECA" w14:textId="77777777" w:rsidR="00CD1598" w:rsidRDefault="00CD1598" w:rsidP="00516863">
            <w:pPr>
              <w:rPr>
                <w:sz w:val="2"/>
                <w:szCs w:val="2"/>
              </w:rPr>
            </w:pPr>
          </w:p>
        </w:tc>
        <w:tc>
          <w:tcPr>
            <w:tcW w:w="2103" w:type="dxa"/>
            <w:vMerge/>
            <w:tcBorders>
              <w:top w:val="nil"/>
            </w:tcBorders>
          </w:tcPr>
          <w:p w14:paraId="56846214" w14:textId="77777777" w:rsidR="00CD1598" w:rsidRDefault="00CD1598" w:rsidP="00516863">
            <w:pPr>
              <w:rPr>
                <w:sz w:val="2"/>
                <w:szCs w:val="2"/>
              </w:rPr>
            </w:pPr>
          </w:p>
        </w:tc>
        <w:tc>
          <w:tcPr>
            <w:tcW w:w="2034" w:type="dxa"/>
          </w:tcPr>
          <w:p w14:paraId="2FB38A09" w14:textId="77777777" w:rsidR="00CD1598" w:rsidRDefault="00CD1598" w:rsidP="00516863">
            <w:pPr>
              <w:pStyle w:val="TableParagraph"/>
              <w:spacing w:before="5"/>
              <w:ind w:left="58" w:right="6"/>
              <w:jc w:val="center"/>
            </w:pPr>
            <w:r>
              <w:t>1</w:t>
            </w:r>
            <w:r>
              <w:rPr>
                <w:spacing w:val="-1"/>
              </w:rPr>
              <w:t xml:space="preserve"> </w:t>
            </w:r>
            <w:proofErr w:type="spellStart"/>
            <w:r>
              <w:t>час</w:t>
            </w:r>
            <w:proofErr w:type="spellEnd"/>
            <w:r>
              <w:t xml:space="preserve"> 30 </w:t>
            </w:r>
            <w:proofErr w:type="spellStart"/>
            <w:r>
              <w:rPr>
                <w:spacing w:val="-2"/>
              </w:rPr>
              <w:t>минут</w:t>
            </w:r>
            <w:proofErr w:type="spellEnd"/>
          </w:p>
          <w:p w14:paraId="15C33CE9" w14:textId="77777777" w:rsidR="00CD1598" w:rsidRDefault="00CD1598" w:rsidP="00516863">
            <w:pPr>
              <w:pStyle w:val="TableParagraph"/>
              <w:spacing w:before="2" w:line="238" w:lineRule="exact"/>
              <w:ind w:left="90" w:right="5"/>
              <w:jc w:val="center"/>
            </w:pPr>
            <w:r>
              <w:t>(90</w:t>
            </w:r>
            <w:r>
              <w:rPr>
                <w:spacing w:val="-2"/>
              </w:rPr>
              <w:t xml:space="preserve"> </w:t>
            </w:r>
            <w:proofErr w:type="spellStart"/>
            <w:r>
              <w:rPr>
                <w:spacing w:val="-2"/>
              </w:rPr>
              <w:t>минут</w:t>
            </w:r>
            <w:proofErr w:type="spellEnd"/>
            <w:r>
              <w:rPr>
                <w:spacing w:val="-2"/>
              </w:rPr>
              <w:t>)</w:t>
            </w:r>
          </w:p>
        </w:tc>
        <w:tc>
          <w:tcPr>
            <w:tcW w:w="2031" w:type="dxa"/>
          </w:tcPr>
          <w:p w14:paraId="7E046E9D" w14:textId="77777777" w:rsidR="00CD1598" w:rsidRDefault="00CD1598" w:rsidP="00516863">
            <w:pPr>
              <w:pStyle w:val="TableParagraph"/>
              <w:spacing w:before="133"/>
              <w:ind w:left="232"/>
            </w:pPr>
            <w:r>
              <w:t>3</w:t>
            </w:r>
            <w:r>
              <w:rPr>
                <w:spacing w:val="-1"/>
              </w:rPr>
              <w:t xml:space="preserve"> </w:t>
            </w:r>
            <w:proofErr w:type="spellStart"/>
            <w:r>
              <w:t>часа</w:t>
            </w:r>
            <w:proofErr w:type="spellEnd"/>
            <w:r>
              <w:rPr>
                <w:spacing w:val="-2"/>
              </w:rPr>
              <w:t xml:space="preserve"> </w:t>
            </w:r>
            <w:r>
              <w:t xml:space="preserve">(180 </w:t>
            </w:r>
            <w:proofErr w:type="spellStart"/>
            <w:r>
              <w:rPr>
                <w:spacing w:val="-2"/>
              </w:rPr>
              <w:t>минут</w:t>
            </w:r>
            <w:proofErr w:type="spellEnd"/>
            <w:r>
              <w:rPr>
                <w:spacing w:val="-2"/>
              </w:rPr>
              <w:t>)</w:t>
            </w:r>
          </w:p>
        </w:tc>
      </w:tr>
    </w:tbl>
    <w:p w14:paraId="70A1121C" w14:textId="77777777" w:rsidR="00D30273" w:rsidRPr="008F2D1C" w:rsidRDefault="00D30273" w:rsidP="00D30273">
      <w:pPr>
        <w:pStyle w:val="a3"/>
        <w:widowControl w:val="0"/>
        <w:numPr>
          <w:ilvl w:val="0"/>
          <w:numId w:val="38"/>
        </w:numPr>
        <w:tabs>
          <w:tab w:val="left" w:pos="1378"/>
        </w:tabs>
        <w:autoSpaceDE w:val="0"/>
        <w:autoSpaceDN w:val="0"/>
        <w:spacing w:before="293" w:after="0" w:line="240" w:lineRule="auto"/>
        <w:ind w:left="1378" w:hanging="387"/>
        <w:contextualSpacing w:val="0"/>
        <w:rPr>
          <w:rFonts w:ascii="Times New Roman" w:hAnsi="Times New Roman" w:cs="Times New Roman"/>
          <w:b/>
          <w:sz w:val="26"/>
        </w:rPr>
      </w:pPr>
      <w:r w:rsidRPr="008F2D1C">
        <w:rPr>
          <w:rFonts w:ascii="Times New Roman" w:hAnsi="Times New Roman" w:cs="Times New Roman"/>
          <w:sz w:val="26"/>
        </w:rPr>
        <w:t>Перечень</w:t>
      </w:r>
      <w:r w:rsidRPr="008F2D1C">
        <w:rPr>
          <w:rFonts w:ascii="Times New Roman" w:hAnsi="Times New Roman" w:cs="Times New Roman"/>
          <w:spacing w:val="-10"/>
          <w:sz w:val="26"/>
        </w:rPr>
        <w:t xml:space="preserve"> </w:t>
      </w:r>
      <w:r w:rsidRPr="008F2D1C">
        <w:rPr>
          <w:rFonts w:ascii="Times New Roman" w:hAnsi="Times New Roman" w:cs="Times New Roman"/>
          <w:sz w:val="26"/>
        </w:rPr>
        <w:t>разрешенные</w:t>
      </w:r>
      <w:r w:rsidRPr="008F2D1C">
        <w:rPr>
          <w:rFonts w:ascii="Times New Roman" w:hAnsi="Times New Roman" w:cs="Times New Roman"/>
          <w:spacing w:val="-10"/>
          <w:sz w:val="26"/>
        </w:rPr>
        <w:t xml:space="preserve"> </w:t>
      </w:r>
      <w:r w:rsidRPr="008F2D1C">
        <w:rPr>
          <w:rFonts w:ascii="Times New Roman" w:hAnsi="Times New Roman" w:cs="Times New Roman"/>
          <w:sz w:val="26"/>
        </w:rPr>
        <w:t>к</w:t>
      </w:r>
      <w:r w:rsidRPr="008F2D1C">
        <w:rPr>
          <w:rFonts w:ascii="Times New Roman" w:hAnsi="Times New Roman" w:cs="Times New Roman"/>
          <w:spacing w:val="-11"/>
          <w:sz w:val="26"/>
        </w:rPr>
        <w:t xml:space="preserve"> </w:t>
      </w:r>
      <w:r w:rsidRPr="008F2D1C">
        <w:rPr>
          <w:rFonts w:ascii="Times New Roman" w:hAnsi="Times New Roman" w:cs="Times New Roman"/>
          <w:sz w:val="26"/>
        </w:rPr>
        <w:t>использованию</w:t>
      </w:r>
      <w:r w:rsidRPr="008F2D1C">
        <w:rPr>
          <w:rFonts w:ascii="Times New Roman" w:hAnsi="Times New Roman" w:cs="Times New Roman"/>
          <w:spacing w:val="-10"/>
          <w:sz w:val="26"/>
        </w:rPr>
        <w:t xml:space="preserve"> </w:t>
      </w:r>
      <w:r w:rsidRPr="008F2D1C">
        <w:rPr>
          <w:rFonts w:ascii="Times New Roman" w:hAnsi="Times New Roman" w:cs="Times New Roman"/>
          <w:sz w:val="26"/>
        </w:rPr>
        <w:t>средства</w:t>
      </w:r>
      <w:r w:rsidRPr="008F2D1C">
        <w:rPr>
          <w:rFonts w:ascii="Times New Roman" w:hAnsi="Times New Roman" w:cs="Times New Roman"/>
          <w:spacing w:val="-11"/>
          <w:sz w:val="26"/>
        </w:rPr>
        <w:t xml:space="preserve"> </w:t>
      </w:r>
      <w:r w:rsidRPr="008F2D1C">
        <w:rPr>
          <w:rFonts w:ascii="Times New Roman" w:hAnsi="Times New Roman" w:cs="Times New Roman"/>
          <w:sz w:val="26"/>
        </w:rPr>
        <w:t>обучения</w:t>
      </w:r>
      <w:r w:rsidRPr="008F2D1C">
        <w:rPr>
          <w:rFonts w:ascii="Times New Roman" w:hAnsi="Times New Roman" w:cs="Times New Roman"/>
          <w:spacing w:val="-7"/>
          <w:sz w:val="26"/>
        </w:rPr>
        <w:t xml:space="preserve"> </w:t>
      </w:r>
      <w:r w:rsidRPr="008F2D1C">
        <w:rPr>
          <w:rFonts w:ascii="Times New Roman" w:hAnsi="Times New Roman" w:cs="Times New Roman"/>
          <w:sz w:val="26"/>
        </w:rPr>
        <w:t>и</w:t>
      </w:r>
      <w:r w:rsidRPr="008F2D1C">
        <w:rPr>
          <w:rFonts w:ascii="Times New Roman" w:hAnsi="Times New Roman" w:cs="Times New Roman"/>
          <w:spacing w:val="-11"/>
          <w:sz w:val="26"/>
        </w:rPr>
        <w:t xml:space="preserve"> </w:t>
      </w:r>
      <w:r w:rsidRPr="008F2D1C">
        <w:rPr>
          <w:rFonts w:ascii="Times New Roman" w:hAnsi="Times New Roman" w:cs="Times New Roman"/>
          <w:spacing w:val="-2"/>
          <w:sz w:val="26"/>
        </w:rPr>
        <w:t>воспитания:</w:t>
      </w:r>
    </w:p>
    <w:p w14:paraId="6E40B8ED" w14:textId="77777777" w:rsidR="00D30273" w:rsidRPr="00CD1598" w:rsidRDefault="00D30273" w:rsidP="00D30273">
      <w:pPr>
        <w:spacing w:before="6"/>
        <w:ind w:left="991"/>
        <w:rPr>
          <w:rFonts w:ascii="Times New Roman" w:hAnsi="Times New Roman" w:cs="Times New Roman"/>
          <w:b/>
          <w:sz w:val="26"/>
        </w:rPr>
      </w:pPr>
      <w:r w:rsidRPr="00CD1598">
        <w:rPr>
          <w:rFonts w:ascii="Times New Roman" w:hAnsi="Times New Roman" w:cs="Times New Roman"/>
          <w:b/>
          <w:sz w:val="26"/>
        </w:rPr>
        <w:t>При</w:t>
      </w:r>
      <w:r w:rsidRPr="00CD1598">
        <w:rPr>
          <w:rFonts w:ascii="Times New Roman" w:hAnsi="Times New Roman" w:cs="Times New Roman"/>
          <w:b/>
          <w:spacing w:val="-12"/>
          <w:sz w:val="26"/>
        </w:rPr>
        <w:t xml:space="preserve"> </w:t>
      </w:r>
      <w:r w:rsidRPr="00CD1598">
        <w:rPr>
          <w:rFonts w:ascii="Times New Roman" w:hAnsi="Times New Roman" w:cs="Times New Roman"/>
          <w:b/>
          <w:sz w:val="26"/>
        </w:rPr>
        <w:t>проведении</w:t>
      </w:r>
      <w:r w:rsidRPr="00CD1598">
        <w:rPr>
          <w:rFonts w:ascii="Times New Roman" w:hAnsi="Times New Roman" w:cs="Times New Roman"/>
          <w:b/>
          <w:spacing w:val="-11"/>
          <w:sz w:val="26"/>
        </w:rPr>
        <w:t xml:space="preserve"> </w:t>
      </w:r>
      <w:r w:rsidRPr="00CD1598">
        <w:rPr>
          <w:rFonts w:ascii="Times New Roman" w:hAnsi="Times New Roman" w:cs="Times New Roman"/>
          <w:b/>
          <w:spacing w:val="-4"/>
          <w:sz w:val="26"/>
        </w:rPr>
        <w:t>ЕГЭ:</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8442"/>
      </w:tblGrid>
      <w:tr w:rsidR="00D30273" w14:paraId="2BA4C032" w14:textId="77777777" w:rsidTr="00516863">
        <w:trPr>
          <w:trHeight w:val="506"/>
        </w:trPr>
        <w:tc>
          <w:tcPr>
            <w:tcW w:w="1980" w:type="dxa"/>
          </w:tcPr>
          <w:p w14:paraId="4CB72D39" w14:textId="77777777" w:rsidR="00D30273" w:rsidRDefault="00D30273" w:rsidP="00516863">
            <w:pPr>
              <w:pStyle w:val="TableParagraph"/>
              <w:spacing w:line="252" w:lineRule="exact"/>
              <w:ind w:left="583" w:hanging="56"/>
              <w:rPr>
                <w:b/>
              </w:rPr>
            </w:pPr>
            <w:proofErr w:type="spellStart"/>
            <w:r>
              <w:rPr>
                <w:b/>
                <w:spacing w:val="-2"/>
              </w:rPr>
              <w:t>Учебный</w:t>
            </w:r>
            <w:proofErr w:type="spellEnd"/>
            <w:r>
              <w:rPr>
                <w:b/>
                <w:spacing w:val="-2"/>
              </w:rPr>
              <w:t xml:space="preserve"> </w:t>
            </w:r>
            <w:proofErr w:type="spellStart"/>
            <w:r>
              <w:rPr>
                <w:b/>
                <w:spacing w:val="-2"/>
              </w:rPr>
              <w:t>предмет</w:t>
            </w:r>
            <w:proofErr w:type="spellEnd"/>
          </w:p>
        </w:tc>
        <w:tc>
          <w:tcPr>
            <w:tcW w:w="8442" w:type="dxa"/>
          </w:tcPr>
          <w:p w14:paraId="2A4EC9E9" w14:textId="77777777" w:rsidR="00D30273" w:rsidRPr="00D30273" w:rsidRDefault="00D30273" w:rsidP="00516863">
            <w:pPr>
              <w:pStyle w:val="TableParagraph"/>
              <w:spacing w:line="252" w:lineRule="exact"/>
              <w:ind w:left="754" w:right="728" w:hanging="17"/>
              <w:rPr>
                <w:b/>
                <w:lang w:val="ru-RU"/>
              </w:rPr>
            </w:pPr>
            <w:r w:rsidRPr="00D30273">
              <w:rPr>
                <w:b/>
                <w:lang w:val="ru-RU"/>
              </w:rPr>
              <w:t>Средства</w:t>
            </w:r>
            <w:r w:rsidRPr="00D30273">
              <w:rPr>
                <w:b/>
                <w:spacing w:val="-5"/>
                <w:lang w:val="ru-RU"/>
              </w:rPr>
              <w:t xml:space="preserve"> </w:t>
            </w:r>
            <w:r w:rsidRPr="00D30273">
              <w:rPr>
                <w:b/>
                <w:lang w:val="ru-RU"/>
              </w:rPr>
              <w:t>обучения</w:t>
            </w:r>
            <w:r w:rsidRPr="00D30273">
              <w:rPr>
                <w:b/>
                <w:spacing w:val="-5"/>
                <w:lang w:val="ru-RU"/>
              </w:rPr>
              <w:t xml:space="preserve"> </w:t>
            </w:r>
            <w:r w:rsidRPr="00D30273">
              <w:rPr>
                <w:b/>
                <w:lang w:val="ru-RU"/>
              </w:rPr>
              <w:t>и</w:t>
            </w:r>
            <w:r w:rsidRPr="00D30273">
              <w:rPr>
                <w:b/>
                <w:spacing w:val="-5"/>
                <w:lang w:val="ru-RU"/>
              </w:rPr>
              <w:t xml:space="preserve"> </w:t>
            </w:r>
            <w:r w:rsidRPr="00D30273">
              <w:rPr>
                <w:b/>
                <w:lang w:val="ru-RU"/>
              </w:rPr>
              <w:t>воспитания,</w:t>
            </w:r>
            <w:r w:rsidRPr="00D30273">
              <w:rPr>
                <w:b/>
                <w:spacing w:val="-5"/>
                <w:lang w:val="ru-RU"/>
              </w:rPr>
              <w:t xml:space="preserve"> </w:t>
            </w:r>
            <w:r w:rsidRPr="00D30273">
              <w:rPr>
                <w:b/>
                <w:lang w:val="ru-RU"/>
              </w:rPr>
              <w:t>разрешенные</w:t>
            </w:r>
            <w:r w:rsidRPr="00D30273">
              <w:rPr>
                <w:b/>
                <w:spacing w:val="-7"/>
                <w:lang w:val="ru-RU"/>
              </w:rPr>
              <w:t xml:space="preserve"> </w:t>
            </w:r>
            <w:r w:rsidRPr="00D30273">
              <w:rPr>
                <w:b/>
                <w:lang w:val="ru-RU"/>
              </w:rPr>
              <w:t>к</w:t>
            </w:r>
            <w:r w:rsidRPr="00D30273">
              <w:rPr>
                <w:b/>
                <w:spacing w:val="-5"/>
                <w:lang w:val="ru-RU"/>
              </w:rPr>
              <w:t xml:space="preserve"> </w:t>
            </w:r>
            <w:r w:rsidRPr="00D30273">
              <w:rPr>
                <w:b/>
                <w:lang w:val="ru-RU"/>
              </w:rPr>
              <w:t>использованию</w:t>
            </w:r>
            <w:r w:rsidRPr="00D30273">
              <w:rPr>
                <w:b/>
                <w:spacing w:val="-6"/>
                <w:lang w:val="ru-RU"/>
              </w:rPr>
              <w:t xml:space="preserve"> </w:t>
            </w:r>
            <w:r w:rsidRPr="00D30273">
              <w:rPr>
                <w:b/>
                <w:lang w:val="ru-RU"/>
              </w:rPr>
              <w:t>для выполнения</w:t>
            </w:r>
            <w:r w:rsidRPr="00D30273">
              <w:rPr>
                <w:b/>
                <w:spacing w:val="-9"/>
                <w:lang w:val="ru-RU"/>
              </w:rPr>
              <w:t xml:space="preserve"> </w:t>
            </w:r>
            <w:r w:rsidRPr="00D30273">
              <w:rPr>
                <w:b/>
                <w:lang w:val="ru-RU"/>
              </w:rPr>
              <w:t>заданий</w:t>
            </w:r>
            <w:r w:rsidRPr="00D30273">
              <w:rPr>
                <w:b/>
                <w:spacing w:val="-7"/>
                <w:lang w:val="ru-RU"/>
              </w:rPr>
              <w:t xml:space="preserve"> </w:t>
            </w:r>
            <w:r w:rsidRPr="00D30273">
              <w:rPr>
                <w:b/>
                <w:lang w:val="ru-RU"/>
              </w:rPr>
              <w:t>КИМ</w:t>
            </w:r>
            <w:r w:rsidRPr="00D30273">
              <w:rPr>
                <w:b/>
                <w:spacing w:val="-7"/>
                <w:lang w:val="ru-RU"/>
              </w:rPr>
              <w:t xml:space="preserve"> </w:t>
            </w:r>
            <w:r w:rsidRPr="00D30273">
              <w:rPr>
                <w:b/>
                <w:lang w:val="ru-RU"/>
              </w:rPr>
              <w:t>по</w:t>
            </w:r>
            <w:r w:rsidRPr="00D30273">
              <w:rPr>
                <w:b/>
                <w:spacing w:val="-7"/>
                <w:lang w:val="ru-RU"/>
              </w:rPr>
              <w:t xml:space="preserve"> </w:t>
            </w:r>
            <w:r w:rsidRPr="00D30273">
              <w:rPr>
                <w:b/>
                <w:lang w:val="ru-RU"/>
              </w:rPr>
              <w:t>соответствующим</w:t>
            </w:r>
            <w:r w:rsidRPr="00D30273">
              <w:rPr>
                <w:b/>
                <w:spacing w:val="-7"/>
                <w:lang w:val="ru-RU"/>
              </w:rPr>
              <w:t xml:space="preserve"> </w:t>
            </w:r>
            <w:r w:rsidRPr="00D30273">
              <w:rPr>
                <w:b/>
                <w:lang w:val="ru-RU"/>
              </w:rPr>
              <w:t>учебным</w:t>
            </w:r>
            <w:r w:rsidRPr="00D30273">
              <w:rPr>
                <w:b/>
                <w:spacing w:val="-7"/>
                <w:lang w:val="ru-RU"/>
              </w:rPr>
              <w:t xml:space="preserve"> </w:t>
            </w:r>
            <w:r w:rsidRPr="00D30273">
              <w:rPr>
                <w:b/>
                <w:spacing w:val="-2"/>
                <w:lang w:val="ru-RU"/>
              </w:rPr>
              <w:t>предметам</w:t>
            </w:r>
          </w:p>
        </w:tc>
      </w:tr>
      <w:tr w:rsidR="00D30273" w14:paraId="360B31E1" w14:textId="77777777" w:rsidTr="00516863">
        <w:trPr>
          <w:trHeight w:val="251"/>
        </w:trPr>
        <w:tc>
          <w:tcPr>
            <w:tcW w:w="1980" w:type="dxa"/>
          </w:tcPr>
          <w:p w14:paraId="6A6DFBC1" w14:textId="77777777" w:rsidR="00D30273" w:rsidRDefault="00D30273" w:rsidP="00516863">
            <w:pPr>
              <w:pStyle w:val="TableParagraph"/>
              <w:spacing w:line="232" w:lineRule="exact"/>
              <w:ind w:left="12" w:right="1"/>
              <w:jc w:val="center"/>
            </w:pPr>
            <w:proofErr w:type="spellStart"/>
            <w:r>
              <w:rPr>
                <w:spacing w:val="-2"/>
              </w:rPr>
              <w:t>Биология</w:t>
            </w:r>
            <w:proofErr w:type="spellEnd"/>
          </w:p>
        </w:tc>
        <w:tc>
          <w:tcPr>
            <w:tcW w:w="8442" w:type="dxa"/>
          </w:tcPr>
          <w:p w14:paraId="186000CB" w14:textId="77777777" w:rsidR="00D30273" w:rsidRDefault="00D30273" w:rsidP="00516863">
            <w:pPr>
              <w:pStyle w:val="TableParagraph"/>
              <w:spacing w:line="232" w:lineRule="exact"/>
              <w:ind w:left="146" w:right="139"/>
              <w:jc w:val="center"/>
            </w:pPr>
            <w:proofErr w:type="spellStart"/>
            <w:r>
              <w:t>Непрограммируемый</w:t>
            </w:r>
            <w:proofErr w:type="spellEnd"/>
            <w:r>
              <w:rPr>
                <w:spacing w:val="-13"/>
              </w:rPr>
              <w:t xml:space="preserve"> </w:t>
            </w:r>
            <w:proofErr w:type="spellStart"/>
            <w:r>
              <w:rPr>
                <w:spacing w:val="-2"/>
              </w:rPr>
              <w:t>калькулятор</w:t>
            </w:r>
            <w:proofErr w:type="spellEnd"/>
          </w:p>
        </w:tc>
      </w:tr>
      <w:tr w:rsidR="00D30273" w14:paraId="31FE6234" w14:textId="77777777" w:rsidTr="00516863">
        <w:trPr>
          <w:trHeight w:val="253"/>
        </w:trPr>
        <w:tc>
          <w:tcPr>
            <w:tcW w:w="1980" w:type="dxa"/>
          </w:tcPr>
          <w:p w14:paraId="66855F2D" w14:textId="77777777" w:rsidR="00D30273" w:rsidRDefault="00D30273" w:rsidP="00516863">
            <w:pPr>
              <w:pStyle w:val="TableParagraph"/>
              <w:spacing w:line="234" w:lineRule="exact"/>
              <w:ind w:left="12" w:right="1"/>
              <w:jc w:val="center"/>
            </w:pPr>
            <w:proofErr w:type="spellStart"/>
            <w:r>
              <w:rPr>
                <w:spacing w:val="-2"/>
              </w:rPr>
              <w:t>География</w:t>
            </w:r>
            <w:proofErr w:type="spellEnd"/>
          </w:p>
        </w:tc>
        <w:tc>
          <w:tcPr>
            <w:tcW w:w="8442" w:type="dxa"/>
          </w:tcPr>
          <w:p w14:paraId="25A12468" w14:textId="77777777" w:rsidR="00D30273" w:rsidRDefault="00D30273" w:rsidP="00516863">
            <w:pPr>
              <w:pStyle w:val="TableParagraph"/>
              <w:spacing w:line="234" w:lineRule="exact"/>
              <w:ind w:left="146" w:right="139"/>
              <w:jc w:val="center"/>
            </w:pPr>
            <w:proofErr w:type="spellStart"/>
            <w:r>
              <w:t>Непрограммируемый</w:t>
            </w:r>
            <w:proofErr w:type="spellEnd"/>
            <w:r>
              <w:rPr>
                <w:spacing w:val="-13"/>
              </w:rPr>
              <w:t xml:space="preserve"> </w:t>
            </w:r>
            <w:proofErr w:type="spellStart"/>
            <w:r>
              <w:rPr>
                <w:spacing w:val="-2"/>
              </w:rPr>
              <w:t>калькулятор</w:t>
            </w:r>
            <w:proofErr w:type="spellEnd"/>
          </w:p>
        </w:tc>
      </w:tr>
      <w:tr w:rsidR="00D30273" w14:paraId="00134DE4" w14:textId="77777777" w:rsidTr="00516863">
        <w:trPr>
          <w:trHeight w:val="1504"/>
        </w:trPr>
        <w:tc>
          <w:tcPr>
            <w:tcW w:w="1980" w:type="dxa"/>
          </w:tcPr>
          <w:p w14:paraId="070A361E" w14:textId="77777777" w:rsidR="00D30273" w:rsidRDefault="00D30273" w:rsidP="00516863">
            <w:pPr>
              <w:pStyle w:val="TableParagraph"/>
              <w:ind w:left="708" w:hanging="356"/>
            </w:pPr>
            <w:proofErr w:type="spellStart"/>
            <w:r>
              <w:rPr>
                <w:spacing w:val="-2"/>
              </w:rPr>
              <w:t>Иностранные</w:t>
            </w:r>
            <w:proofErr w:type="spellEnd"/>
            <w:r>
              <w:rPr>
                <w:spacing w:val="-2"/>
              </w:rPr>
              <w:t xml:space="preserve"> </w:t>
            </w:r>
            <w:proofErr w:type="spellStart"/>
            <w:r>
              <w:rPr>
                <w:spacing w:val="-4"/>
              </w:rPr>
              <w:t>языки</w:t>
            </w:r>
            <w:proofErr w:type="spellEnd"/>
          </w:p>
        </w:tc>
        <w:tc>
          <w:tcPr>
            <w:tcW w:w="8442" w:type="dxa"/>
          </w:tcPr>
          <w:p w14:paraId="2DCACC7B" w14:textId="77777777" w:rsidR="00D30273" w:rsidRPr="00D30273" w:rsidRDefault="00D30273" w:rsidP="00516863">
            <w:pPr>
              <w:pStyle w:val="TableParagraph"/>
              <w:spacing w:line="237" w:lineRule="auto"/>
              <w:ind w:left="657" w:firstLine="147"/>
              <w:rPr>
                <w:lang w:val="ru-RU"/>
              </w:rPr>
            </w:pPr>
            <w:r w:rsidRPr="00D30273">
              <w:rPr>
                <w:lang w:val="ru-RU"/>
              </w:rPr>
              <w:t>Технические средства, обеспечивающие воспроизведение аудиозаписей, содержащихся</w:t>
            </w:r>
            <w:r w:rsidRPr="00D30273">
              <w:rPr>
                <w:spacing w:val="-5"/>
                <w:lang w:val="ru-RU"/>
              </w:rPr>
              <w:t xml:space="preserve"> </w:t>
            </w:r>
            <w:r w:rsidRPr="00D30273">
              <w:rPr>
                <w:lang w:val="ru-RU"/>
              </w:rPr>
              <w:t>на</w:t>
            </w:r>
            <w:r w:rsidRPr="00D30273">
              <w:rPr>
                <w:spacing w:val="-5"/>
                <w:lang w:val="ru-RU"/>
              </w:rPr>
              <w:t xml:space="preserve"> </w:t>
            </w:r>
            <w:r w:rsidRPr="00D30273">
              <w:rPr>
                <w:lang w:val="ru-RU"/>
              </w:rPr>
              <w:t>электронных</w:t>
            </w:r>
            <w:r w:rsidRPr="00D30273">
              <w:rPr>
                <w:spacing w:val="-5"/>
                <w:lang w:val="ru-RU"/>
              </w:rPr>
              <w:t xml:space="preserve"> </w:t>
            </w:r>
            <w:r w:rsidRPr="00D30273">
              <w:rPr>
                <w:lang w:val="ru-RU"/>
              </w:rPr>
              <w:t>носителях,</w:t>
            </w:r>
            <w:r w:rsidRPr="00D30273">
              <w:rPr>
                <w:spacing w:val="-8"/>
                <w:lang w:val="ru-RU"/>
              </w:rPr>
              <w:t xml:space="preserve"> </w:t>
            </w:r>
            <w:r w:rsidRPr="00D30273">
              <w:rPr>
                <w:lang w:val="ru-RU"/>
              </w:rPr>
              <w:t>для</w:t>
            </w:r>
            <w:r w:rsidRPr="00D30273">
              <w:rPr>
                <w:spacing w:val="-5"/>
                <w:lang w:val="ru-RU"/>
              </w:rPr>
              <w:t xml:space="preserve"> </w:t>
            </w:r>
            <w:r w:rsidRPr="00D30273">
              <w:rPr>
                <w:lang w:val="ru-RU"/>
              </w:rPr>
              <w:t>выполнения</w:t>
            </w:r>
            <w:r w:rsidRPr="00D30273">
              <w:rPr>
                <w:spacing w:val="-6"/>
                <w:lang w:val="ru-RU"/>
              </w:rPr>
              <w:t xml:space="preserve"> </w:t>
            </w:r>
            <w:r w:rsidRPr="00D30273">
              <w:rPr>
                <w:lang w:val="ru-RU"/>
              </w:rPr>
              <w:t>заданий</w:t>
            </w:r>
            <w:r w:rsidRPr="00D30273">
              <w:rPr>
                <w:spacing w:val="-5"/>
                <w:lang w:val="ru-RU"/>
              </w:rPr>
              <w:t xml:space="preserve"> </w:t>
            </w:r>
            <w:r w:rsidRPr="00D30273">
              <w:rPr>
                <w:lang w:val="ru-RU"/>
              </w:rPr>
              <w:t>раздела</w:t>
            </w:r>
          </w:p>
          <w:p w14:paraId="58134B45" w14:textId="734DC448" w:rsidR="00D30273" w:rsidRPr="00D30273" w:rsidRDefault="00D30273" w:rsidP="00516863">
            <w:pPr>
              <w:pStyle w:val="TableParagraph"/>
              <w:spacing w:line="246" w:lineRule="exact"/>
              <w:ind w:left="151" w:right="135"/>
              <w:jc w:val="center"/>
              <w:rPr>
                <w:lang w:val="ru-RU"/>
              </w:rPr>
            </w:pPr>
            <w:r w:rsidRPr="00D30273">
              <w:rPr>
                <w:spacing w:val="-2"/>
                <w:lang w:val="ru-RU"/>
              </w:rPr>
              <w:t>«Аудирование»</w:t>
            </w:r>
            <w:r w:rsidRPr="00D30273">
              <w:rPr>
                <w:spacing w:val="7"/>
                <w:lang w:val="ru-RU"/>
              </w:rPr>
              <w:t xml:space="preserve"> </w:t>
            </w:r>
            <w:r w:rsidRPr="00D30273">
              <w:rPr>
                <w:spacing w:val="-2"/>
                <w:lang w:val="ru-RU"/>
              </w:rPr>
              <w:t>КИМ;</w:t>
            </w:r>
          </w:p>
          <w:p w14:paraId="773B85EE" w14:textId="77777777" w:rsidR="00D30273" w:rsidRPr="00D30273" w:rsidRDefault="00D30273" w:rsidP="00516863">
            <w:pPr>
              <w:pStyle w:val="TableParagraph"/>
              <w:spacing w:line="252" w:lineRule="exact"/>
              <w:ind w:left="149" w:right="135"/>
              <w:jc w:val="center"/>
              <w:rPr>
                <w:lang w:val="ru-RU"/>
              </w:rPr>
            </w:pPr>
            <w:r w:rsidRPr="00D30273">
              <w:rPr>
                <w:lang w:val="ru-RU"/>
              </w:rPr>
              <w:t>компьютерная</w:t>
            </w:r>
            <w:r w:rsidRPr="00D30273">
              <w:rPr>
                <w:spacing w:val="-7"/>
                <w:lang w:val="ru-RU"/>
              </w:rPr>
              <w:t xml:space="preserve"> </w:t>
            </w:r>
            <w:r w:rsidRPr="00D30273">
              <w:rPr>
                <w:lang w:val="ru-RU"/>
              </w:rPr>
              <w:t>техника,</w:t>
            </w:r>
            <w:r w:rsidRPr="00D30273">
              <w:rPr>
                <w:spacing w:val="-6"/>
                <w:lang w:val="ru-RU"/>
              </w:rPr>
              <w:t xml:space="preserve"> </w:t>
            </w:r>
            <w:r w:rsidRPr="00D30273">
              <w:rPr>
                <w:lang w:val="ru-RU"/>
              </w:rPr>
              <w:t>не</w:t>
            </w:r>
            <w:r w:rsidRPr="00D30273">
              <w:rPr>
                <w:spacing w:val="-6"/>
                <w:lang w:val="ru-RU"/>
              </w:rPr>
              <w:t xml:space="preserve"> </w:t>
            </w:r>
            <w:r w:rsidRPr="00D30273">
              <w:rPr>
                <w:lang w:val="ru-RU"/>
              </w:rPr>
              <w:t>имеющая</w:t>
            </w:r>
            <w:r w:rsidRPr="00D30273">
              <w:rPr>
                <w:spacing w:val="-6"/>
                <w:lang w:val="ru-RU"/>
              </w:rPr>
              <w:t xml:space="preserve"> </w:t>
            </w:r>
            <w:r w:rsidRPr="00D30273">
              <w:rPr>
                <w:spacing w:val="-2"/>
                <w:lang w:val="ru-RU"/>
              </w:rPr>
              <w:t>доступа</w:t>
            </w:r>
          </w:p>
          <w:p w14:paraId="1D9257D1" w14:textId="77777777" w:rsidR="00D30273" w:rsidRDefault="00D30273" w:rsidP="00516863">
            <w:pPr>
              <w:pStyle w:val="TableParagraph"/>
              <w:spacing w:line="248" w:lineRule="exact"/>
              <w:ind w:left="151" w:right="135"/>
              <w:jc w:val="center"/>
              <w:rPr>
                <w:lang w:val="ru-RU"/>
              </w:rPr>
            </w:pPr>
            <w:r w:rsidRPr="00D30273">
              <w:rPr>
                <w:lang w:val="ru-RU"/>
              </w:rPr>
              <w:t>к</w:t>
            </w:r>
            <w:r w:rsidRPr="00D30273">
              <w:rPr>
                <w:spacing w:val="-6"/>
                <w:lang w:val="ru-RU"/>
              </w:rPr>
              <w:t xml:space="preserve"> </w:t>
            </w:r>
            <w:r w:rsidRPr="00D30273">
              <w:rPr>
                <w:lang w:val="ru-RU"/>
              </w:rPr>
              <w:t>сети</w:t>
            </w:r>
            <w:r w:rsidRPr="00D30273">
              <w:rPr>
                <w:spacing w:val="-6"/>
                <w:lang w:val="ru-RU"/>
              </w:rPr>
              <w:t xml:space="preserve"> </w:t>
            </w:r>
            <w:r w:rsidRPr="00D30273">
              <w:rPr>
                <w:lang w:val="ru-RU"/>
              </w:rPr>
              <w:t>«Интернет»</w:t>
            </w:r>
            <w:r w:rsidRPr="00D30273">
              <w:rPr>
                <w:vertAlign w:val="superscript"/>
                <w:lang w:val="ru-RU"/>
              </w:rPr>
              <w:t>1</w:t>
            </w:r>
            <w:r w:rsidRPr="00D30273">
              <w:rPr>
                <w:lang w:val="ru-RU"/>
              </w:rPr>
              <w:t>;</w:t>
            </w:r>
            <w:r w:rsidRPr="00D30273">
              <w:rPr>
                <w:spacing w:val="-5"/>
                <w:lang w:val="ru-RU"/>
              </w:rPr>
              <w:t xml:space="preserve"> </w:t>
            </w:r>
            <w:proofErr w:type="spellStart"/>
            <w:r w:rsidRPr="00D30273">
              <w:rPr>
                <w:lang w:val="ru-RU"/>
              </w:rPr>
              <w:t>аудиогарнитура</w:t>
            </w:r>
            <w:proofErr w:type="spellEnd"/>
            <w:r w:rsidRPr="00D30273">
              <w:rPr>
                <w:spacing w:val="-6"/>
                <w:lang w:val="ru-RU"/>
              </w:rPr>
              <w:t xml:space="preserve"> </w:t>
            </w:r>
            <w:r w:rsidRPr="00D30273">
              <w:rPr>
                <w:lang w:val="ru-RU"/>
              </w:rPr>
              <w:t>для</w:t>
            </w:r>
            <w:r w:rsidRPr="00D30273">
              <w:rPr>
                <w:spacing w:val="-6"/>
                <w:lang w:val="ru-RU"/>
              </w:rPr>
              <w:t xml:space="preserve"> </w:t>
            </w:r>
            <w:r w:rsidRPr="00D30273">
              <w:rPr>
                <w:lang w:val="ru-RU"/>
              </w:rPr>
              <w:t>выполнения</w:t>
            </w:r>
            <w:r w:rsidRPr="00D30273">
              <w:rPr>
                <w:spacing w:val="-6"/>
                <w:lang w:val="ru-RU"/>
              </w:rPr>
              <w:t xml:space="preserve"> </w:t>
            </w:r>
            <w:r w:rsidRPr="00D30273">
              <w:rPr>
                <w:lang w:val="ru-RU"/>
              </w:rPr>
              <w:t>заданий</w:t>
            </w:r>
            <w:r w:rsidRPr="00D30273">
              <w:rPr>
                <w:spacing w:val="-6"/>
                <w:lang w:val="ru-RU"/>
              </w:rPr>
              <w:t xml:space="preserve"> </w:t>
            </w:r>
            <w:r w:rsidRPr="00D30273">
              <w:rPr>
                <w:lang w:val="ru-RU"/>
              </w:rPr>
              <w:t>КИМ, предусматривающих устные ответы</w:t>
            </w:r>
          </w:p>
          <w:p w14:paraId="418E02EE" w14:textId="2FBC90F5" w:rsidR="008F2D1C" w:rsidRPr="008F2D1C" w:rsidRDefault="008F2D1C" w:rsidP="00516863">
            <w:pPr>
              <w:pStyle w:val="TableParagraph"/>
              <w:spacing w:line="248" w:lineRule="exact"/>
              <w:ind w:left="151" w:right="135"/>
              <w:jc w:val="center"/>
              <w:rPr>
                <w:i/>
                <w:iCs/>
                <w:lang w:val="ru-RU"/>
              </w:rPr>
            </w:pPr>
            <w:r w:rsidRPr="008F2D1C">
              <w:rPr>
                <w:i/>
                <w:iCs/>
                <w:lang w:val="ru-RU"/>
              </w:rPr>
              <w:t>Предоставляется в ППЭ</w:t>
            </w:r>
          </w:p>
        </w:tc>
      </w:tr>
      <w:tr w:rsidR="00D30273" w14:paraId="1DAF3CD3" w14:textId="77777777" w:rsidTr="00516863">
        <w:trPr>
          <w:trHeight w:val="1012"/>
        </w:trPr>
        <w:tc>
          <w:tcPr>
            <w:tcW w:w="1980" w:type="dxa"/>
          </w:tcPr>
          <w:p w14:paraId="7F9FC6BE" w14:textId="77777777" w:rsidR="00D30273" w:rsidRDefault="00D30273" w:rsidP="00516863">
            <w:pPr>
              <w:pStyle w:val="TableParagraph"/>
              <w:spacing w:line="247" w:lineRule="exact"/>
              <w:ind w:left="12"/>
              <w:jc w:val="center"/>
            </w:pPr>
            <w:proofErr w:type="spellStart"/>
            <w:r>
              <w:rPr>
                <w:spacing w:val="-2"/>
              </w:rPr>
              <w:lastRenderedPageBreak/>
              <w:t>Информатика</w:t>
            </w:r>
            <w:proofErr w:type="spellEnd"/>
          </w:p>
        </w:tc>
        <w:tc>
          <w:tcPr>
            <w:tcW w:w="8442" w:type="dxa"/>
          </w:tcPr>
          <w:p w14:paraId="2F985997" w14:textId="77777777" w:rsidR="00D30273" w:rsidRPr="00D30273" w:rsidRDefault="00D30273" w:rsidP="00516863">
            <w:pPr>
              <w:pStyle w:val="TableParagraph"/>
              <w:spacing w:line="242" w:lineRule="auto"/>
              <w:ind w:left="2075" w:right="2066"/>
              <w:jc w:val="center"/>
              <w:rPr>
                <w:lang w:val="ru-RU"/>
              </w:rPr>
            </w:pPr>
            <w:r w:rsidRPr="00D30273">
              <w:rPr>
                <w:lang w:val="ru-RU"/>
              </w:rPr>
              <w:t>Компьютерная</w:t>
            </w:r>
            <w:r w:rsidRPr="00D30273">
              <w:rPr>
                <w:spacing w:val="-10"/>
                <w:lang w:val="ru-RU"/>
              </w:rPr>
              <w:t xml:space="preserve"> </w:t>
            </w:r>
            <w:r w:rsidRPr="00D30273">
              <w:rPr>
                <w:lang w:val="ru-RU"/>
              </w:rPr>
              <w:t>техника,</w:t>
            </w:r>
            <w:r w:rsidRPr="00D30273">
              <w:rPr>
                <w:spacing w:val="-9"/>
                <w:lang w:val="ru-RU"/>
              </w:rPr>
              <w:t xml:space="preserve"> </w:t>
            </w:r>
            <w:r w:rsidRPr="00D30273">
              <w:rPr>
                <w:lang w:val="ru-RU"/>
              </w:rPr>
              <w:t>не</w:t>
            </w:r>
            <w:r w:rsidRPr="00D30273">
              <w:rPr>
                <w:spacing w:val="-9"/>
                <w:lang w:val="ru-RU"/>
              </w:rPr>
              <w:t xml:space="preserve"> </w:t>
            </w:r>
            <w:r w:rsidRPr="00D30273">
              <w:rPr>
                <w:lang w:val="ru-RU"/>
              </w:rPr>
              <w:t>имеющая</w:t>
            </w:r>
            <w:r w:rsidRPr="00D30273">
              <w:rPr>
                <w:spacing w:val="-10"/>
                <w:lang w:val="ru-RU"/>
              </w:rPr>
              <w:t xml:space="preserve"> </w:t>
            </w:r>
            <w:r w:rsidRPr="00D30273">
              <w:rPr>
                <w:lang w:val="ru-RU"/>
              </w:rPr>
              <w:t>доступа к сети «Интернет»,</w:t>
            </w:r>
          </w:p>
          <w:p w14:paraId="02B1D2FF" w14:textId="77777777" w:rsidR="00D30273" w:rsidRPr="00D30273" w:rsidRDefault="00D30273" w:rsidP="00516863">
            <w:pPr>
              <w:pStyle w:val="TableParagraph"/>
              <w:spacing w:line="248" w:lineRule="exact"/>
              <w:ind w:left="146" w:right="136"/>
              <w:jc w:val="center"/>
              <w:rPr>
                <w:lang w:val="ru-RU"/>
              </w:rPr>
            </w:pPr>
            <w:r w:rsidRPr="00D30273">
              <w:rPr>
                <w:lang w:val="ru-RU"/>
              </w:rPr>
              <w:t>с</w:t>
            </w:r>
            <w:r w:rsidRPr="00D30273">
              <w:rPr>
                <w:spacing w:val="-8"/>
                <w:lang w:val="ru-RU"/>
              </w:rPr>
              <w:t xml:space="preserve"> </w:t>
            </w:r>
            <w:r w:rsidRPr="00D30273">
              <w:rPr>
                <w:lang w:val="ru-RU"/>
              </w:rPr>
              <w:t>установленным</w:t>
            </w:r>
            <w:r w:rsidRPr="00D30273">
              <w:rPr>
                <w:spacing w:val="-5"/>
                <w:lang w:val="ru-RU"/>
              </w:rPr>
              <w:t xml:space="preserve"> </w:t>
            </w:r>
            <w:r w:rsidRPr="00D30273">
              <w:rPr>
                <w:lang w:val="ru-RU"/>
              </w:rPr>
              <w:t>ПО,</w:t>
            </w:r>
            <w:r w:rsidRPr="00D30273">
              <w:rPr>
                <w:spacing w:val="-5"/>
                <w:lang w:val="ru-RU"/>
              </w:rPr>
              <w:t xml:space="preserve"> </w:t>
            </w:r>
            <w:r w:rsidRPr="00D30273">
              <w:rPr>
                <w:lang w:val="ru-RU"/>
              </w:rPr>
              <w:t>предоставляющим</w:t>
            </w:r>
            <w:r w:rsidRPr="00D30273">
              <w:rPr>
                <w:spacing w:val="-5"/>
                <w:lang w:val="ru-RU"/>
              </w:rPr>
              <w:t xml:space="preserve"> </w:t>
            </w:r>
            <w:r w:rsidRPr="00D30273">
              <w:rPr>
                <w:lang w:val="ru-RU"/>
              </w:rPr>
              <w:t>возможность</w:t>
            </w:r>
            <w:r w:rsidRPr="00D30273">
              <w:rPr>
                <w:spacing w:val="-5"/>
                <w:lang w:val="ru-RU"/>
              </w:rPr>
              <w:t xml:space="preserve"> </w:t>
            </w:r>
            <w:r w:rsidRPr="00D30273">
              <w:rPr>
                <w:lang w:val="ru-RU"/>
              </w:rPr>
              <w:t>работы</w:t>
            </w:r>
            <w:r w:rsidRPr="00D30273">
              <w:rPr>
                <w:spacing w:val="-5"/>
                <w:lang w:val="ru-RU"/>
              </w:rPr>
              <w:t xml:space="preserve"> </w:t>
            </w:r>
            <w:r w:rsidRPr="00D30273">
              <w:rPr>
                <w:lang w:val="ru-RU"/>
              </w:rPr>
              <w:t>с</w:t>
            </w:r>
            <w:r w:rsidRPr="00D30273">
              <w:rPr>
                <w:spacing w:val="-5"/>
                <w:lang w:val="ru-RU"/>
              </w:rPr>
              <w:t xml:space="preserve"> </w:t>
            </w:r>
            <w:r w:rsidRPr="00D30273">
              <w:rPr>
                <w:spacing w:val="-2"/>
                <w:lang w:val="ru-RU"/>
              </w:rPr>
              <w:t>редакторами</w:t>
            </w:r>
          </w:p>
          <w:p w14:paraId="2BEE16C4" w14:textId="30EB2299" w:rsidR="00D30273" w:rsidRDefault="00D30273" w:rsidP="00516863">
            <w:pPr>
              <w:pStyle w:val="TableParagraph"/>
              <w:spacing w:line="240" w:lineRule="exact"/>
              <w:ind w:left="146" w:right="136"/>
              <w:jc w:val="center"/>
              <w:rPr>
                <w:spacing w:val="-2"/>
                <w:lang w:val="ru-RU"/>
              </w:rPr>
            </w:pPr>
            <w:r w:rsidRPr="00D30273">
              <w:rPr>
                <w:lang w:val="ru-RU"/>
              </w:rPr>
              <w:t>электронных</w:t>
            </w:r>
            <w:r w:rsidRPr="00D30273">
              <w:rPr>
                <w:spacing w:val="-7"/>
                <w:lang w:val="ru-RU"/>
              </w:rPr>
              <w:t xml:space="preserve"> </w:t>
            </w:r>
            <w:r w:rsidRPr="00D30273">
              <w:rPr>
                <w:lang w:val="ru-RU"/>
              </w:rPr>
              <w:t>таблиц,</w:t>
            </w:r>
            <w:r w:rsidRPr="00D30273">
              <w:rPr>
                <w:spacing w:val="-6"/>
                <w:lang w:val="ru-RU"/>
              </w:rPr>
              <w:t xml:space="preserve"> </w:t>
            </w:r>
            <w:r w:rsidRPr="00D30273">
              <w:rPr>
                <w:lang w:val="ru-RU"/>
              </w:rPr>
              <w:t>текстовыми</w:t>
            </w:r>
            <w:r w:rsidRPr="00D30273">
              <w:rPr>
                <w:spacing w:val="-7"/>
                <w:lang w:val="ru-RU"/>
              </w:rPr>
              <w:t xml:space="preserve"> </w:t>
            </w:r>
            <w:r w:rsidRPr="00D30273">
              <w:rPr>
                <w:lang w:val="ru-RU"/>
              </w:rPr>
              <w:t>редакторами,</w:t>
            </w:r>
            <w:r w:rsidRPr="00D30273">
              <w:rPr>
                <w:spacing w:val="-8"/>
                <w:lang w:val="ru-RU"/>
              </w:rPr>
              <w:t xml:space="preserve"> </w:t>
            </w:r>
            <w:r w:rsidRPr="00D30273">
              <w:rPr>
                <w:lang w:val="ru-RU"/>
              </w:rPr>
              <w:t>средами</w:t>
            </w:r>
            <w:r w:rsidRPr="00D30273">
              <w:rPr>
                <w:spacing w:val="-7"/>
                <w:lang w:val="ru-RU"/>
              </w:rPr>
              <w:t xml:space="preserve"> </w:t>
            </w:r>
            <w:r w:rsidRPr="00D30273">
              <w:rPr>
                <w:spacing w:val="-2"/>
                <w:lang w:val="ru-RU"/>
              </w:rPr>
              <w:t>программирования</w:t>
            </w:r>
          </w:p>
          <w:p w14:paraId="7AF82BA4" w14:textId="3157863E" w:rsidR="008F2D1C" w:rsidRPr="008F2D1C" w:rsidRDefault="008F2D1C" w:rsidP="008F2D1C">
            <w:pPr>
              <w:pStyle w:val="TableParagraph"/>
              <w:spacing w:line="240" w:lineRule="exact"/>
              <w:ind w:left="146" w:right="136"/>
              <w:jc w:val="center"/>
              <w:rPr>
                <w:i/>
                <w:iCs/>
                <w:lang w:val="ru-RU"/>
              </w:rPr>
            </w:pPr>
            <w:r w:rsidRPr="008F2D1C">
              <w:rPr>
                <w:i/>
                <w:iCs/>
                <w:spacing w:val="-2"/>
                <w:lang w:val="ru-RU"/>
              </w:rPr>
              <w:t>Предоставляется в ППЭ</w:t>
            </w:r>
          </w:p>
        </w:tc>
      </w:tr>
      <w:tr w:rsidR="00D30273" w14:paraId="7D80711B" w14:textId="77777777" w:rsidTr="00516863">
        <w:trPr>
          <w:trHeight w:val="251"/>
        </w:trPr>
        <w:tc>
          <w:tcPr>
            <w:tcW w:w="1980" w:type="dxa"/>
          </w:tcPr>
          <w:p w14:paraId="66BD3A00" w14:textId="77777777" w:rsidR="00D30273" w:rsidRDefault="00D30273" w:rsidP="00516863">
            <w:pPr>
              <w:pStyle w:val="TableParagraph"/>
              <w:spacing w:line="232" w:lineRule="exact"/>
              <w:ind w:left="12" w:right="3"/>
              <w:jc w:val="center"/>
            </w:pPr>
            <w:proofErr w:type="spellStart"/>
            <w:r>
              <w:rPr>
                <w:spacing w:val="-2"/>
              </w:rPr>
              <w:t>История</w:t>
            </w:r>
            <w:proofErr w:type="spellEnd"/>
          </w:p>
        </w:tc>
        <w:tc>
          <w:tcPr>
            <w:tcW w:w="8442" w:type="dxa"/>
          </w:tcPr>
          <w:p w14:paraId="0466F98E" w14:textId="77777777" w:rsidR="00D30273" w:rsidRDefault="00D30273" w:rsidP="00516863">
            <w:pPr>
              <w:pStyle w:val="TableParagraph"/>
              <w:spacing w:line="232" w:lineRule="exact"/>
              <w:ind w:left="149" w:right="135"/>
              <w:jc w:val="center"/>
            </w:pPr>
            <w:proofErr w:type="spellStart"/>
            <w:r>
              <w:t>Не</w:t>
            </w:r>
            <w:proofErr w:type="spellEnd"/>
            <w:r>
              <w:rPr>
                <w:spacing w:val="-2"/>
              </w:rPr>
              <w:t xml:space="preserve"> </w:t>
            </w:r>
            <w:proofErr w:type="spellStart"/>
            <w:r>
              <w:rPr>
                <w:spacing w:val="-2"/>
              </w:rPr>
              <w:t>используются</w:t>
            </w:r>
            <w:proofErr w:type="spellEnd"/>
          </w:p>
        </w:tc>
      </w:tr>
      <w:tr w:rsidR="00D30273" w14:paraId="6C984EC0" w14:textId="77777777" w:rsidTr="00516863">
        <w:trPr>
          <w:trHeight w:val="254"/>
        </w:trPr>
        <w:tc>
          <w:tcPr>
            <w:tcW w:w="1980" w:type="dxa"/>
          </w:tcPr>
          <w:p w14:paraId="438025AD" w14:textId="77777777" w:rsidR="00D30273" w:rsidRDefault="00D30273" w:rsidP="00516863">
            <w:pPr>
              <w:pStyle w:val="TableParagraph"/>
              <w:spacing w:line="235" w:lineRule="exact"/>
              <w:ind w:left="12" w:right="3"/>
              <w:jc w:val="center"/>
            </w:pPr>
            <w:proofErr w:type="spellStart"/>
            <w:r>
              <w:rPr>
                <w:spacing w:val="-2"/>
              </w:rPr>
              <w:t>Литература</w:t>
            </w:r>
            <w:proofErr w:type="spellEnd"/>
          </w:p>
        </w:tc>
        <w:tc>
          <w:tcPr>
            <w:tcW w:w="8442" w:type="dxa"/>
          </w:tcPr>
          <w:p w14:paraId="263223E8" w14:textId="259426CA" w:rsidR="00D30273" w:rsidRDefault="00D30273" w:rsidP="00516863">
            <w:pPr>
              <w:pStyle w:val="TableParagraph"/>
              <w:spacing w:line="235" w:lineRule="exact"/>
              <w:ind w:left="146" w:right="136"/>
              <w:jc w:val="center"/>
            </w:pPr>
            <w:proofErr w:type="spellStart"/>
            <w:r>
              <w:t>Орфографический</w:t>
            </w:r>
            <w:proofErr w:type="spellEnd"/>
            <w:r>
              <w:rPr>
                <w:spacing w:val="-11"/>
              </w:rPr>
              <w:t xml:space="preserve"> </w:t>
            </w:r>
            <w:proofErr w:type="spellStart"/>
            <w:r>
              <w:rPr>
                <w:spacing w:val="-2"/>
              </w:rPr>
              <w:t>словарь</w:t>
            </w:r>
            <w:proofErr w:type="spellEnd"/>
          </w:p>
        </w:tc>
      </w:tr>
      <w:tr w:rsidR="00D30273" w14:paraId="7BE05BD6" w14:textId="77777777" w:rsidTr="00516863">
        <w:trPr>
          <w:trHeight w:val="253"/>
        </w:trPr>
        <w:tc>
          <w:tcPr>
            <w:tcW w:w="1980" w:type="dxa"/>
          </w:tcPr>
          <w:p w14:paraId="2A1202EE" w14:textId="77777777" w:rsidR="00D30273" w:rsidRDefault="00D30273" w:rsidP="00516863">
            <w:pPr>
              <w:pStyle w:val="TableParagraph"/>
              <w:spacing w:line="234" w:lineRule="exact"/>
              <w:ind w:left="12" w:right="3"/>
              <w:jc w:val="center"/>
            </w:pPr>
            <w:proofErr w:type="spellStart"/>
            <w:r>
              <w:rPr>
                <w:spacing w:val="-2"/>
              </w:rPr>
              <w:t>Математика</w:t>
            </w:r>
            <w:proofErr w:type="spellEnd"/>
          </w:p>
        </w:tc>
        <w:tc>
          <w:tcPr>
            <w:tcW w:w="8442" w:type="dxa"/>
          </w:tcPr>
          <w:p w14:paraId="10071C96" w14:textId="77777777" w:rsidR="00D30273" w:rsidRPr="00D30273" w:rsidRDefault="00D30273" w:rsidP="00516863">
            <w:pPr>
              <w:pStyle w:val="TableParagraph"/>
              <w:spacing w:line="234" w:lineRule="exact"/>
              <w:ind w:left="147" w:right="135"/>
              <w:jc w:val="center"/>
              <w:rPr>
                <w:lang w:val="ru-RU"/>
              </w:rPr>
            </w:pPr>
            <w:r w:rsidRPr="00D30273">
              <w:rPr>
                <w:lang w:val="ru-RU"/>
              </w:rPr>
              <w:t>Линейка,</w:t>
            </w:r>
            <w:r w:rsidRPr="00D30273">
              <w:rPr>
                <w:spacing w:val="-5"/>
                <w:lang w:val="ru-RU"/>
              </w:rPr>
              <w:t xml:space="preserve"> </w:t>
            </w:r>
            <w:r w:rsidRPr="00D30273">
              <w:rPr>
                <w:lang w:val="ru-RU"/>
              </w:rPr>
              <w:t>не</w:t>
            </w:r>
            <w:r w:rsidRPr="00D30273">
              <w:rPr>
                <w:spacing w:val="-7"/>
                <w:lang w:val="ru-RU"/>
              </w:rPr>
              <w:t xml:space="preserve"> </w:t>
            </w:r>
            <w:r w:rsidRPr="00D30273">
              <w:rPr>
                <w:lang w:val="ru-RU"/>
              </w:rPr>
              <w:t>содержащая</w:t>
            </w:r>
            <w:r w:rsidRPr="00D30273">
              <w:rPr>
                <w:spacing w:val="-6"/>
                <w:lang w:val="ru-RU"/>
              </w:rPr>
              <w:t xml:space="preserve"> </w:t>
            </w:r>
            <w:r w:rsidRPr="00D30273">
              <w:rPr>
                <w:lang w:val="ru-RU"/>
              </w:rPr>
              <w:t>справочной</w:t>
            </w:r>
            <w:r w:rsidRPr="00D30273">
              <w:rPr>
                <w:spacing w:val="-5"/>
                <w:lang w:val="ru-RU"/>
              </w:rPr>
              <w:t xml:space="preserve"> </w:t>
            </w:r>
            <w:r w:rsidRPr="00D30273">
              <w:rPr>
                <w:spacing w:val="-2"/>
                <w:lang w:val="ru-RU"/>
              </w:rPr>
              <w:t>информации</w:t>
            </w:r>
          </w:p>
        </w:tc>
      </w:tr>
      <w:tr w:rsidR="00D30273" w14:paraId="21B77263" w14:textId="77777777" w:rsidTr="00516863">
        <w:trPr>
          <w:trHeight w:val="251"/>
        </w:trPr>
        <w:tc>
          <w:tcPr>
            <w:tcW w:w="1980" w:type="dxa"/>
          </w:tcPr>
          <w:p w14:paraId="69302D88" w14:textId="77777777" w:rsidR="00D30273" w:rsidRDefault="00D30273" w:rsidP="00516863">
            <w:pPr>
              <w:pStyle w:val="TableParagraph"/>
              <w:spacing w:line="232" w:lineRule="exact"/>
              <w:ind w:left="12"/>
              <w:jc w:val="center"/>
            </w:pPr>
            <w:proofErr w:type="spellStart"/>
            <w:r>
              <w:rPr>
                <w:spacing w:val="-2"/>
              </w:rPr>
              <w:t>Обществознание</w:t>
            </w:r>
            <w:proofErr w:type="spellEnd"/>
          </w:p>
        </w:tc>
        <w:tc>
          <w:tcPr>
            <w:tcW w:w="8442" w:type="dxa"/>
          </w:tcPr>
          <w:p w14:paraId="784F9FEE" w14:textId="77777777" w:rsidR="00D30273" w:rsidRDefault="00D30273" w:rsidP="00516863">
            <w:pPr>
              <w:pStyle w:val="TableParagraph"/>
              <w:spacing w:line="232" w:lineRule="exact"/>
              <w:ind w:left="149" w:right="135"/>
              <w:jc w:val="center"/>
            </w:pPr>
            <w:proofErr w:type="spellStart"/>
            <w:r>
              <w:t>Не</w:t>
            </w:r>
            <w:proofErr w:type="spellEnd"/>
            <w:r>
              <w:rPr>
                <w:spacing w:val="-2"/>
              </w:rPr>
              <w:t xml:space="preserve"> </w:t>
            </w:r>
            <w:proofErr w:type="spellStart"/>
            <w:r>
              <w:rPr>
                <w:spacing w:val="-2"/>
              </w:rPr>
              <w:t>используются</w:t>
            </w:r>
            <w:proofErr w:type="spellEnd"/>
          </w:p>
        </w:tc>
      </w:tr>
      <w:tr w:rsidR="00D30273" w14:paraId="53E1C07A" w14:textId="77777777" w:rsidTr="00516863">
        <w:trPr>
          <w:trHeight w:val="253"/>
        </w:trPr>
        <w:tc>
          <w:tcPr>
            <w:tcW w:w="1980" w:type="dxa"/>
          </w:tcPr>
          <w:p w14:paraId="15ABFC6F" w14:textId="77777777" w:rsidR="00D30273" w:rsidRDefault="00D30273" w:rsidP="00516863">
            <w:pPr>
              <w:pStyle w:val="TableParagraph"/>
              <w:spacing w:line="234" w:lineRule="exact"/>
              <w:ind w:left="12" w:right="4"/>
              <w:jc w:val="center"/>
            </w:pPr>
            <w:proofErr w:type="spellStart"/>
            <w:r>
              <w:t>Русский</w:t>
            </w:r>
            <w:proofErr w:type="spellEnd"/>
            <w:r>
              <w:rPr>
                <w:spacing w:val="-5"/>
              </w:rPr>
              <w:t xml:space="preserve"> </w:t>
            </w:r>
            <w:proofErr w:type="spellStart"/>
            <w:r>
              <w:rPr>
                <w:spacing w:val="-4"/>
              </w:rPr>
              <w:t>язык</w:t>
            </w:r>
            <w:proofErr w:type="spellEnd"/>
          </w:p>
        </w:tc>
        <w:tc>
          <w:tcPr>
            <w:tcW w:w="8442" w:type="dxa"/>
          </w:tcPr>
          <w:p w14:paraId="01FFF835" w14:textId="77777777" w:rsidR="00D30273" w:rsidRDefault="00D30273" w:rsidP="00516863">
            <w:pPr>
              <w:pStyle w:val="TableParagraph"/>
              <w:spacing w:line="234" w:lineRule="exact"/>
              <w:ind w:left="149" w:right="135"/>
              <w:jc w:val="center"/>
            </w:pPr>
            <w:proofErr w:type="spellStart"/>
            <w:r>
              <w:t>Не</w:t>
            </w:r>
            <w:proofErr w:type="spellEnd"/>
            <w:r>
              <w:rPr>
                <w:spacing w:val="-2"/>
              </w:rPr>
              <w:t xml:space="preserve"> </w:t>
            </w:r>
            <w:proofErr w:type="spellStart"/>
            <w:r>
              <w:rPr>
                <w:spacing w:val="-2"/>
              </w:rPr>
              <w:t>используются</w:t>
            </w:r>
            <w:proofErr w:type="spellEnd"/>
          </w:p>
        </w:tc>
      </w:tr>
      <w:tr w:rsidR="00D30273" w14:paraId="7549AD3F" w14:textId="77777777" w:rsidTr="00516863">
        <w:trPr>
          <w:trHeight w:val="506"/>
        </w:trPr>
        <w:tc>
          <w:tcPr>
            <w:tcW w:w="1980" w:type="dxa"/>
          </w:tcPr>
          <w:p w14:paraId="16A1DD25" w14:textId="77777777" w:rsidR="00D30273" w:rsidRDefault="00D30273" w:rsidP="00516863">
            <w:pPr>
              <w:pStyle w:val="TableParagraph"/>
              <w:spacing w:line="247" w:lineRule="exact"/>
              <w:ind w:left="12" w:right="3"/>
              <w:jc w:val="center"/>
            </w:pPr>
            <w:proofErr w:type="spellStart"/>
            <w:r>
              <w:rPr>
                <w:spacing w:val="-2"/>
              </w:rPr>
              <w:t>Физика</w:t>
            </w:r>
            <w:proofErr w:type="spellEnd"/>
          </w:p>
        </w:tc>
        <w:tc>
          <w:tcPr>
            <w:tcW w:w="8442" w:type="dxa"/>
          </w:tcPr>
          <w:p w14:paraId="5AAD903C" w14:textId="77777777" w:rsidR="00D30273" w:rsidRPr="00D30273" w:rsidRDefault="00D30273" w:rsidP="00516863">
            <w:pPr>
              <w:pStyle w:val="TableParagraph"/>
              <w:spacing w:line="246" w:lineRule="exact"/>
              <w:ind w:left="146" w:right="140"/>
              <w:jc w:val="center"/>
              <w:rPr>
                <w:lang w:val="ru-RU"/>
              </w:rPr>
            </w:pPr>
            <w:r w:rsidRPr="00D30273">
              <w:rPr>
                <w:lang w:val="ru-RU"/>
              </w:rPr>
              <w:t>Линейка,</w:t>
            </w:r>
            <w:r w:rsidRPr="00D30273">
              <w:rPr>
                <w:spacing w:val="-5"/>
                <w:lang w:val="ru-RU"/>
              </w:rPr>
              <w:t xml:space="preserve"> </w:t>
            </w:r>
            <w:r w:rsidRPr="00D30273">
              <w:rPr>
                <w:lang w:val="ru-RU"/>
              </w:rPr>
              <w:t>не</w:t>
            </w:r>
            <w:r w:rsidRPr="00D30273">
              <w:rPr>
                <w:spacing w:val="-7"/>
                <w:lang w:val="ru-RU"/>
              </w:rPr>
              <w:t xml:space="preserve"> </w:t>
            </w:r>
            <w:r w:rsidRPr="00D30273">
              <w:rPr>
                <w:lang w:val="ru-RU"/>
              </w:rPr>
              <w:t>содержащая</w:t>
            </w:r>
            <w:r w:rsidRPr="00D30273">
              <w:rPr>
                <w:spacing w:val="-6"/>
                <w:lang w:val="ru-RU"/>
              </w:rPr>
              <w:t xml:space="preserve"> </w:t>
            </w:r>
            <w:r w:rsidRPr="00D30273">
              <w:rPr>
                <w:lang w:val="ru-RU"/>
              </w:rPr>
              <w:t>справочной</w:t>
            </w:r>
            <w:r w:rsidRPr="00D30273">
              <w:rPr>
                <w:spacing w:val="-5"/>
                <w:lang w:val="ru-RU"/>
              </w:rPr>
              <w:t xml:space="preserve"> </w:t>
            </w:r>
            <w:r w:rsidRPr="00D30273">
              <w:rPr>
                <w:spacing w:val="-2"/>
                <w:lang w:val="ru-RU"/>
              </w:rPr>
              <w:t>информации;</w:t>
            </w:r>
          </w:p>
          <w:p w14:paraId="4F8325B0" w14:textId="77777777" w:rsidR="00D30273" w:rsidRDefault="00D30273" w:rsidP="00516863">
            <w:pPr>
              <w:pStyle w:val="TableParagraph"/>
              <w:spacing w:line="240" w:lineRule="exact"/>
              <w:ind w:left="146" w:right="139"/>
              <w:jc w:val="center"/>
            </w:pPr>
            <w:proofErr w:type="spellStart"/>
            <w:r>
              <w:rPr>
                <w:spacing w:val="-2"/>
              </w:rPr>
              <w:t>непрограммируемый</w:t>
            </w:r>
            <w:proofErr w:type="spellEnd"/>
            <w:r>
              <w:rPr>
                <w:spacing w:val="19"/>
              </w:rPr>
              <w:t xml:space="preserve"> </w:t>
            </w:r>
            <w:proofErr w:type="spellStart"/>
            <w:r>
              <w:rPr>
                <w:spacing w:val="-2"/>
              </w:rPr>
              <w:t>калькулятор</w:t>
            </w:r>
            <w:proofErr w:type="spellEnd"/>
          </w:p>
        </w:tc>
      </w:tr>
      <w:tr w:rsidR="00D30273" w14:paraId="7EB62359" w14:textId="77777777" w:rsidTr="00516863">
        <w:trPr>
          <w:trHeight w:val="1012"/>
        </w:trPr>
        <w:tc>
          <w:tcPr>
            <w:tcW w:w="1980" w:type="dxa"/>
          </w:tcPr>
          <w:p w14:paraId="268841B3" w14:textId="77777777" w:rsidR="00D30273" w:rsidRDefault="00D30273" w:rsidP="00516863">
            <w:pPr>
              <w:pStyle w:val="TableParagraph"/>
              <w:spacing w:line="247" w:lineRule="exact"/>
              <w:ind w:left="12" w:right="1"/>
              <w:jc w:val="center"/>
            </w:pPr>
            <w:proofErr w:type="spellStart"/>
            <w:r>
              <w:rPr>
                <w:spacing w:val="-4"/>
              </w:rPr>
              <w:t>Химия</w:t>
            </w:r>
            <w:proofErr w:type="spellEnd"/>
          </w:p>
        </w:tc>
        <w:tc>
          <w:tcPr>
            <w:tcW w:w="8442" w:type="dxa"/>
          </w:tcPr>
          <w:p w14:paraId="544D3496" w14:textId="77777777" w:rsidR="00D30273" w:rsidRPr="00D30273" w:rsidRDefault="00D30273" w:rsidP="00516863">
            <w:pPr>
              <w:pStyle w:val="TableParagraph"/>
              <w:spacing w:line="246" w:lineRule="exact"/>
              <w:ind w:left="146" w:right="140"/>
              <w:jc w:val="center"/>
              <w:rPr>
                <w:lang w:val="ru-RU"/>
              </w:rPr>
            </w:pPr>
            <w:r w:rsidRPr="00D30273">
              <w:rPr>
                <w:lang w:val="ru-RU"/>
              </w:rPr>
              <w:t>Непрограммируемый</w:t>
            </w:r>
            <w:r w:rsidRPr="00D30273">
              <w:rPr>
                <w:spacing w:val="-13"/>
                <w:lang w:val="ru-RU"/>
              </w:rPr>
              <w:t xml:space="preserve"> </w:t>
            </w:r>
            <w:r w:rsidRPr="00D30273">
              <w:rPr>
                <w:spacing w:val="-2"/>
                <w:lang w:val="ru-RU"/>
              </w:rPr>
              <w:t>калькулятор;</w:t>
            </w:r>
          </w:p>
          <w:p w14:paraId="30E7400D" w14:textId="1FAD5B12" w:rsidR="00D30273" w:rsidRPr="00D30273" w:rsidRDefault="00D30273" w:rsidP="00516863">
            <w:pPr>
              <w:pStyle w:val="TableParagraph"/>
              <w:spacing w:line="252" w:lineRule="exact"/>
              <w:ind w:left="146" w:right="138"/>
              <w:jc w:val="center"/>
              <w:rPr>
                <w:lang w:val="ru-RU"/>
              </w:rPr>
            </w:pPr>
            <w:r w:rsidRPr="00D30273">
              <w:rPr>
                <w:lang w:val="ru-RU"/>
              </w:rPr>
              <w:t>Периодическая</w:t>
            </w:r>
            <w:r w:rsidRPr="00D30273">
              <w:rPr>
                <w:spacing w:val="-7"/>
                <w:lang w:val="ru-RU"/>
              </w:rPr>
              <w:t xml:space="preserve"> </w:t>
            </w:r>
            <w:r w:rsidRPr="00D30273">
              <w:rPr>
                <w:lang w:val="ru-RU"/>
              </w:rPr>
              <w:t>система</w:t>
            </w:r>
            <w:r w:rsidRPr="00D30273">
              <w:rPr>
                <w:spacing w:val="-6"/>
                <w:lang w:val="ru-RU"/>
              </w:rPr>
              <w:t xml:space="preserve"> </w:t>
            </w:r>
            <w:r w:rsidRPr="00D30273">
              <w:rPr>
                <w:lang w:val="ru-RU"/>
              </w:rPr>
              <w:t>химических</w:t>
            </w:r>
            <w:r w:rsidRPr="00D30273">
              <w:rPr>
                <w:spacing w:val="-6"/>
                <w:lang w:val="ru-RU"/>
              </w:rPr>
              <w:t xml:space="preserve"> </w:t>
            </w:r>
            <w:r w:rsidRPr="00D30273">
              <w:rPr>
                <w:lang w:val="ru-RU"/>
              </w:rPr>
              <w:t>элементов</w:t>
            </w:r>
            <w:r w:rsidRPr="00D30273">
              <w:rPr>
                <w:spacing w:val="-8"/>
                <w:lang w:val="ru-RU"/>
              </w:rPr>
              <w:t xml:space="preserve"> </w:t>
            </w:r>
            <w:r w:rsidRPr="00D30273">
              <w:rPr>
                <w:lang w:val="ru-RU"/>
              </w:rPr>
              <w:t>Д.И.</w:t>
            </w:r>
            <w:r w:rsidRPr="00D30273">
              <w:rPr>
                <w:spacing w:val="-6"/>
                <w:lang w:val="ru-RU"/>
              </w:rPr>
              <w:t xml:space="preserve"> </w:t>
            </w:r>
            <w:r w:rsidRPr="00D30273">
              <w:rPr>
                <w:lang w:val="ru-RU"/>
              </w:rPr>
              <w:t>Менделеева;</w:t>
            </w:r>
            <w:r w:rsidRPr="00D30273">
              <w:rPr>
                <w:spacing w:val="-5"/>
                <w:lang w:val="ru-RU"/>
              </w:rPr>
              <w:t xml:space="preserve"> </w:t>
            </w:r>
            <w:r w:rsidRPr="00D30273">
              <w:rPr>
                <w:spacing w:val="-2"/>
                <w:lang w:val="ru-RU"/>
              </w:rPr>
              <w:t>таблица</w:t>
            </w:r>
          </w:p>
          <w:p w14:paraId="3290F93B" w14:textId="6C2D4E0E" w:rsidR="00D30273" w:rsidRPr="00D30273" w:rsidRDefault="00D30273" w:rsidP="00516863">
            <w:pPr>
              <w:pStyle w:val="TableParagraph"/>
              <w:spacing w:line="252" w:lineRule="exact"/>
              <w:ind w:left="146" w:right="135"/>
              <w:jc w:val="center"/>
              <w:rPr>
                <w:lang w:val="ru-RU"/>
              </w:rPr>
            </w:pPr>
            <w:r w:rsidRPr="00D30273">
              <w:rPr>
                <w:lang w:val="ru-RU"/>
              </w:rPr>
              <w:t>растворимости</w:t>
            </w:r>
            <w:r w:rsidRPr="00D30273">
              <w:rPr>
                <w:spacing w:val="-5"/>
                <w:lang w:val="ru-RU"/>
              </w:rPr>
              <w:t xml:space="preserve"> </w:t>
            </w:r>
            <w:r w:rsidRPr="00D30273">
              <w:rPr>
                <w:lang w:val="ru-RU"/>
              </w:rPr>
              <w:t>солей,</w:t>
            </w:r>
            <w:r w:rsidRPr="00D30273">
              <w:rPr>
                <w:spacing w:val="-8"/>
                <w:lang w:val="ru-RU"/>
              </w:rPr>
              <w:t xml:space="preserve"> </w:t>
            </w:r>
            <w:r w:rsidRPr="00D30273">
              <w:rPr>
                <w:lang w:val="ru-RU"/>
              </w:rPr>
              <w:t>кислот</w:t>
            </w:r>
            <w:r w:rsidRPr="00D30273">
              <w:rPr>
                <w:spacing w:val="-5"/>
                <w:lang w:val="ru-RU"/>
              </w:rPr>
              <w:t xml:space="preserve"> </w:t>
            </w:r>
            <w:r w:rsidRPr="00D30273">
              <w:rPr>
                <w:lang w:val="ru-RU"/>
              </w:rPr>
              <w:t>и</w:t>
            </w:r>
            <w:r w:rsidRPr="00D30273">
              <w:rPr>
                <w:spacing w:val="-4"/>
                <w:lang w:val="ru-RU"/>
              </w:rPr>
              <w:t xml:space="preserve"> </w:t>
            </w:r>
            <w:r w:rsidRPr="00D30273">
              <w:rPr>
                <w:lang w:val="ru-RU"/>
              </w:rPr>
              <w:t>оснований</w:t>
            </w:r>
            <w:r w:rsidRPr="00D30273">
              <w:rPr>
                <w:spacing w:val="-5"/>
                <w:lang w:val="ru-RU"/>
              </w:rPr>
              <w:t xml:space="preserve"> </w:t>
            </w:r>
            <w:r w:rsidRPr="00D30273">
              <w:rPr>
                <w:lang w:val="ru-RU"/>
              </w:rPr>
              <w:t>в</w:t>
            </w:r>
            <w:r w:rsidRPr="00D30273">
              <w:rPr>
                <w:spacing w:val="-7"/>
                <w:lang w:val="ru-RU"/>
              </w:rPr>
              <w:t xml:space="preserve"> </w:t>
            </w:r>
            <w:r w:rsidRPr="00D30273">
              <w:rPr>
                <w:lang w:val="ru-RU"/>
              </w:rPr>
              <w:t>воде;</w:t>
            </w:r>
            <w:r w:rsidRPr="00D30273">
              <w:rPr>
                <w:spacing w:val="-4"/>
                <w:lang w:val="ru-RU"/>
              </w:rPr>
              <w:t xml:space="preserve"> </w:t>
            </w:r>
            <w:r w:rsidRPr="00D30273">
              <w:rPr>
                <w:lang w:val="ru-RU"/>
              </w:rPr>
              <w:t>электрохимический</w:t>
            </w:r>
            <w:r w:rsidRPr="00D30273">
              <w:rPr>
                <w:spacing w:val="-6"/>
                <w:lang w:val="ru-RU"/>
              </w:rPr>
              <w:t xml:space="preserve"> </w:t>
            </w:r>
            <w:r w:rsidRPr="00D30273">
              <w:rPr>
                <w:lang w:val="ru-RU"/>
              </w:rPr>
              <w:t>ряд напряжений металлов</w:t>
            </w:r>
            <w:r w:rsidR="00F13EE9">
              <w:rPr>
                <w:vertAlign w:val="superscript"/>
                <w:lang w:val="ru-RU"/>
              </w:rPr>
              <w:t xml:space="preserve"> </w:t>
            </w:r>
            <w:r w:rsidR="00F13EE9">
              <w:rPr>
                <w:lang w:val="ru-RU"/>
              </w:rPr>
              <w:t xml:space="preserve">– </w:t>
            </w:r>
            <w:r w:rsidR="00F13EE9" w:rsidRPr="00F13EE9">
              <w:rPr>
                <w:i/>
                <w:iCs/>
                <w:lang w:val="ru-RU"/>
              </w:rPr>
              <w:t>входит в состав КИМ</w:t>
            </w:r>
          </w:p>
        </w:tc>
      </w:tr>
    </w:tbl>
    <w:p w14:paraId="2C770226" w14:textId="77777777" w:rsidR="00D30273" w:rsidRDefault="00D30273" w:rsidP="00D30273">
      <w:pPr>
        <w:pStyle w:val="af1"/>
        <w:spacing w:before="19"/>
        <w:ind w:left="0"/>
        <w:jc w:val="left"/>
        <w:rPr>
          <w:b/>
        </w:rPr>
      </w:pPr>
    </w:p>
    <w:p w14:paraId="6C9A262C" w14:textId="77777777" w:rsidR="00D30273" w:rsidRPr="00CD1598" w:rsidRDefault="00D30273" w:rsidP="00D30273">
      <w:pPr>
        <w:ind w:left="991"/>
        <w:rPr>
          <w:rFonts w:ascii="Times New Roman" w:hAnsi="Times New Roman" w:cs="Times New Roman"/>
          <w:b/>
          <w:sz w:val="26"/>
        </w:rPr>
      </w:pPr>
      <w:r w:rsidRPr="00CD1598">
        <w:rPr>
          <w:rFonts w:ascii="Times New Roman" w:hAnsi="Times New Roman" w:cs="Times New Roman"/>
          <w:b/>
          <w:sz w:val="26"/>
        </w:rPr>
        <w:t>При</w:t>
      </w:r>
      <w:r w:rsidRPr="00CD1598">
        <w:rPr>
          <w:rFonts w:ascii="Times New Roman" w:hAnsi="Times New Roman" w:cs="Times New Roman"/>
          <w:b/>
          <w:spacing w:val="-12"/>
          <w:sz w:val="26"/>
        </w:rPr>
        <w:t xml:space="preserve"> </w:t>
      </w:r>
      <w:r w:rsidRPr="00CD1598">
        <w:rPr>
          <w:rFonts w:ascii="Times New Roman" w:hAnsi="Times New Roman" w:cs="Times New Roman"/>
          <w:b/>
          <w:sz w:val="26"/>
        </w:rPr>
        <w:t>проведении</w:t>
      </w:r>
      <w:r w:rsidRPr="00CD1598">
        <w:rPr>
          <w:rFonts w:ascii="Times New Roman" w:hAnsi="Times New Roman" w:cs="Times New Roman"/>
          <w:b/>
          <w:spacing w:val="-11"/>
          <w:sz w:val="26"/>
        </w:rPr>
        <w:t xml:space="preserve"> </w:t>
      </w:r>
      <w:r w:rsidRPr="00CD1598">
        <w:rPr>
          <w:rFonts w:ascii="Times New Roman" w:hAnsi="Times New Roman" w:cs="Times New Roman"/>
          <w:b/>
          <w:spacing w:val="-4"/>
          <w:sz w:val="26"/>
        </w:rPr>
        <w:t>ГВЭ:</w:t>
      </w:r>
    </w:p>
    <w:p w14:paraId="70B752ED" w14:textId="77777777" w:rsidR="00D30273" w:rsidRDefault="00D30273" w:rsidP="00D30273">
      <w:pPr>
        <w:pStyle w:val="af1"/>
        <w:spacing w:before="69"/>
        <w:ind w:left="0"/>
        <w:jc w:val="left"/>
        <w:rPr>
          <w:b/>
          <w:sz w:val="20"/>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4323"/>
        <w:gridCol w:w="4253"/>
      </w:tblGrid>
      <w:tr w:rsidR="00D30273" w14:paraId="6CB5A36D" w14:textId="77777777" w:rsidTr="00516863">
        <w:trPr>
          <w:trHeight w:val="744"/>
        </w:trPr>
        <w:tc>
          <w:tcPr>
            <w:tcW w:w="2057" w:type="dxa"/>
            <w:vMerge w:val="restart"/>
          </w:tcPr>
          <w:p w14:paraId="43F5527F" w14:textId="77777777" w:rsidR="00D30273" w:rsidRDefault="00D30273" w:rsidP="00516863">
            <w:pPr>
              <w:pStyle w:val="TableParagraph"/>
              <w:ind w:left="0"/>
              <w:rPr>
                <w:b/>
              </w:rPr>
            </w:pPr>
          </w:p>
          <w:p w14:paraId="356AAA7A" w14:textId="77777777" w:rsidR="00D30273" w:rsidRDefault="00D30273" w:rsidP="00516863">
            <w:pPr>
              <w:pStyle w:val="TableParagraph"/>
              <w:spacing w:before="56"/>
              <w:ind w:left="0"/>
              <w:rPr>
                <w:b/>
              </w:rPr>
            </w:pPr>
          </w:p>
          <w:p w14:paraId="581AEA14" w14:textId="77777777" w:rsidR="00D30273" w:rsidRDefault="00D30273" w:rsidP="00516863">
            <w:pPr>
              <w:pStyle w:val="TableParagraph"/>
              <w:spacing w:before="1"/>
              <w:ind w:left="160"/>
              <w:rPr>
                <w:b/>
              </w:rPr>
            </w:pPr>
            <w:proofErr w:type="spellStart"/>
            <w:r>
              <w:rPr>
                <w:b/>
              </w:rPr>
              <w:t>Учебный</w:t>
            </w:r>
            <w:proofErr w:type="spellEnd"/>
            <w:r>
              <w:rPr>
                <w:b/>
                <w:spacing w:val="-6"/>
              </w:rPr>
              <w:t xml:space="preserve"> </w:t>
            </w:r>
            <w:proofErr w:type="spellStart"/>
            <w:r>
              <w:rPr>
                <w:b/>
                <w:spacing w:val="-2"/>
              </w:rPr>
              <w:t>предмет</w:t>
            </w:r>
            <w:proofErr w:type="spellEnd"/>
          </w:p>
        </w:tc>
        <w:tc>
          <w:tcPr>
            <w:tcW w:w="8576" w:type="dxa"/>
            <w:gridSpan w:val="2"/>
          </w:tcPr>
          <w:p w14:paraId="1B92E05A" w14:textId="77777777" w:rsidR="00D30273" w:rsidRPr="00D30273" w:rsidRDefault="00D30273" w:rsidP="00516863">
            <w:pPr>
              <w:pStyle w:val="TableParagraph"/>
              <w:spacing w:before="126"/>
              <w:ind w:left="1500" w:hanging="1321"/>
              <w:rPr>
                <w:b/>
                <w:lang w:val="ru-RU"/>
              </w:rPr>
            </w:pPr>
            <w:r w:rsidRPr="00D30273">
              <w:rPr>
                <w:b/>
                <w:lang w:val="ru-RU"/>
              </w:rPr>
              <w:t>Средства</w:t>
            </w:r>
            <w:r w:rsidRPr="00D30273">
              <w:rPr>
                <w:b/>
                <w:spacing w:val="-5"/>
                <w:lang w:val="ru-RU"/>
              </w:rPr>
              <w:t xml:space="preserve"> </w:t>
            </w:r>
            <w:r w:rsidRPr="00D30273">
              <w:rPr>
                <w:b/>
                <w:lang w:val="ru-RU"/>
              </w:rPr>
              <w:t>обучения</w:t>
            </w:r>
            <w:r w:rsidRPr="00D30273">
              <w:rPr>
                <w:b/>
                <w:spacing w:val="-5"/>
                <w:lang w:val="ru-RU"/>
              </w:rPr>
              <w:t xml:space="preserve"> </w:t>
            </w:r>
            <w:r w:rsidRPr="00D30273">
              <w:rPr>
                <w:b/>
                <w:lang w:val="ru-RU"/>
              </w:rPr>
              <w:t>и</w:t>
            </w:r>
            <w:r w:rsidRPr="00D30273">
              <w:rPr>
                <w:b/>
                <w:spacing w:val="-5"/>
                <w:lang w:val="ru-RU"/>
              </w:rPr>
              <w:t xml:space="preserve"> </w:t>
            </w:r>
            <w:r w:rsidRPr="00D30273">
              <w:rPr>
                <w:b/>
                <w:lang w:val="ru-RU"/>
              </w:rPr>
              <w:t>воспитания,</w:t>
            </w:r>
            <w:r w:rsidRPr="00D30273">
              <w:rPr>
                <w:b/>
                <w:spacing w:val="-5"/>
                <w:lang w:val="ru-RU"/>
              </w:rPr>
              <w:t xml:space="preserve"> </w:t>
            </w:r>
            <w:r w:rsidRPr="00D30273">
              <w:rPr>
                <w:b/>
                <w:lang w:val="ru-RU"/>
              </w:rPr>
              <w:t>разрешенные</w:t>
            </w:r>
            <w:r w:rsidRPr="00D30273">
              <w:rPr>
                <w:b/>
                <w:spacing w:val="-7"/>
                <w:lang w:val="ru-RU"/>
              </w:rPr>
              <w:t xml:space="preserve"> </w:t>
            </w:r>
            <w:r w:rsidRPr="00D30273">
              <w:rPr>
                <w:b/>
                <w:lang w:val="ru-RU"/>
              </w:rPr>
              <w:t>к</w:t>
            </w:r>
            <w:r w:rsidRPr="00D30273">
              <w:rPr>
                <w:b/>
                <w:spacing w:val="-5"/>
                <w:lang w:val="ru-RU"/>
              </w:rPr>
              <w:t xml:space="preserve"> </w:t>
            </w:r>
            <w:r w:rsidRPr="00D30273">
              <w:rPr>
                <w:b/>
                <w:lang w:val="ru-RU"/>
              </w:rPr>
              <w:t>использованию</w:t>
            </w:r>
            <w:r w:rsidRPr="00D30273">
              <w:rPr>
                <w:b/>
                <w:spacing w:val="-6"/>
                <w:lang w:val="ru-RU"/>
              </w:rPr>
              <w:t xml:space="preserve"> </w:t>
            </w:r>
            <w:r w:rsidRPr="00D30273">
              <w:rPr>
                <w:b/>
                <w:lang w:val="ru-RU"/>
              </w:rPr>
              <w:t>для</w:t>
            </w:r>
            <w:r w:rsidRPr="00D30273">
              <w:rPr>
                <w:b/>
                <w:spacing w:val="-7"/>
                <w:lang w:val="ru-RU"/>
              </w:rPr>
              <w:t xml:space="preserve"> </w:t>
            </w:r>
            <w:r w:rsidRPr="00D30273">
              <w:rPr>
                <w:b/>
                <w:lang w:val="ru-RU"/>
              </w:rPr>
              <w:t>выполнения заданий КИМ по соответствующим учебным предметам</w:t>
            </w:r>
          </w:p>
        </w:tc>
      </w:tr>
      <w:tr w:rsidR="00D30273" w14:paraId="5C03B29C" w14:textId="77777777" w:rsidTr="00516863">
        <w:trPr>
          <w:trHeight w:val="609"/>
        </w:trPr>
        <w:tc>
          <w:tcPr>
            <w:tcW w:w="2057" w:type="dxa"/>
            <w:vMerge/>
            <w:tcBorders>
              <w:top w:val="nil"/>
            </w:tcBorders>
          </w:tcPr>
          <w:p w14:paraId="0F4B786C" w14:textId="77777777" w:rsidR="00D30273" w:rsidRPr="00D30273" w:rsidRDefault="00D30273" w:rsidP="00516863">
            <w:pPr>
              <w:rPr>
                <w:sz w:val="2"/>
                <w:szCs w:val="2"/>
                <w:lang w:val="ru-RU"/>
              </w:rPr>
            </w:pPr>
          </w:p>
        </w:tc>
        <w:tc>
          <w:tcPr>
            <w:tcW w:w="4323" w:type="dxa"/>
          </w:tcPr>
          <w:p w14:paraId="5D578965" w14:textId="77777777" w:rsidR="00D30273" w:rsidRDefault="00D30273" w:rsidP="00516863">
            <w:pPr>
              <w:pStyle w:val="TableParagraph"/>
              <w:spacing w:before="58" w:line="252" w:lineRule="exact"/>
              <w:ind w:left="66"/>
              <w:jc w:val="center"/>
              <w:rPr>
                <w:b/>
              </w:rPr>
            </w:pPr>
            <w:r>
              <w:rPr>
                <w:b/>
                <w:spacing w:val="-5"/>
              </w:rPr>
              <w:t>ГВЭ</w:t>
            </w:r>
          </w:p>
          <w:p w14:paraId="023ED072" w14:textId="77777777" w:rsidR="00D30273" w:rsidRDefault="00D30273" w:rsidP="00516863">
            <w:pPr>
              <w:pStyle w:val="TableParagraph"/>
              <w:spacing w:line="252" w:lineRule="exact"/>
              <w:ind w:left="66" w:right="2"/>
              <w:jc w:val="center"/>
              <w:rPr>
                <w:b/>
              </w:rPr>
            </w:pPr>
            <w:r>
              <w:rPr>
                <w:b/>
              </w:rPr>
              <w:t>(</w:t>
            </w:r>
            <w:proofErr w:type="spellStart"/>
            <w:r>
              <w:rPr>
                <w:b/>
              </w:rPr>
              <w:t>письменная</w:t>
            </w:r>
            <w:proofErr w:type="spellEnd"/>
            <w:r>
              <w:rPr>
                <w:b/>
                <w:spacing w:val="-4"/>
              </w:rPr>
              <w:t xml:space="preserve"> </w:t>
            </w:r>
            <w:proofErr w:type="spellStart"/>
            <w:r>
              <w:rPr>
                <w:b/>
                <w:spacing w:val="-2"/>
              </w:rPr>
              <w:t>форма</w:t>
            </w:r>
            <w:proofErr w:type="spellEnd"/>
            <w:r>
              <w:rPr>
                <w:b/>
                <w:spacing w:val="-2"/>
              </w:rPr>
              <w:t>)</w:t>
            </w:r>
          </w:p>
        </w:tc>
        <w:tc>
          <w:tcPr>
            <w:tcW w:w="4253" w:type="dxa"/>
          </w:tcPr>
          <w:p w14:paraId="3ECF5658" w14:textId="77777777" w:rsidR="00D30273" w:rsidRDefault="00D30273" w:rsidP="00516863">
            <w:pPr>
              <w:pStyle w:val="TableParagraph"/>
              <w:spacing w:before="58" w:line="252" w:lineRule="exact"/>
              <w:ind w:left="65"/>
              <w:jc w:val="center"/>
              <w:rPr>
                <w:b/>
              </w:rPr>
            </w:pPr>
            <w:r>
              <w:rPr>
                <w:b/>
                <w:spacing w:val="-5"/>
              </w:rPr>
              <w:t>ГВЭ</w:t>
            </w:r>
          </w:p>
          <w:p w14:paraId="333038E7" w14:textId="77777777" w:rsidR="00D30273" w:rsidRDefault="00D30273" w:rsidP="00516863">
            <w:pPr>
              <w:pStyle w:val="TableParagraph"/>
              <w:spacing w:line="252" w:lineRule="exact"/>
              <w:ind w:left="65" w:right="1"/>
              <w:jc w:val="center"/>
              <w:rPr>
                <w:b/>
              </w:rPr>
            </w:pPr>
            <w:r>
              <w:rPr>
                <w:b/>
              </w:rPr>
              <w:t>(</w:t>
            </w:r>
            <w:proofErr w:type="spellStart"/>
            <w:r>
              <w:rPr>
                <w:b/>
              </w:rPr>
              <w:t>устная</w:t>
            </w:r>
            <w:proofErr w:type="spellEnd"/>
            <w:r>
              <w:rPr>
                <w:b/>
                <w:spacing w:val="-1"/>
              </w:rPr>
              <w:t xml:space="preserve"> </w:t>
            </w:r>
            <w:proofErr w:type="spellStart"/>
            <w:r>
              <w:rPr>
                <w:b/>
                <w:spacing w:val="-2"/>
              </w:rPr>
              <w:t>форма</w:t>
            </w:r>
            <w:proofErr w:type="spellEnd"/>
            <w:r>
              <w:rPr>
                <w:b/>
                <w:spacing w:val="-2"/>
              </w:rPr>
              <w:t>)</w:t>
            </w:r>
          </w:p>
        </w:tc>
      </w:tr>
      <w:tr w:rsidR="00D30273" w14:paraId="3EE0B78B" w14:textId="77777777" w:rsidTr="00516863">
        <w:trPr>
          <w:trHeight w:val="266"/>
        </w:trPr>
        <w:tc>
          <w:tcPr>
            <w:tcW w:w="2057" w:type="dxa"/>
          </w:tcPr>
          <w:p w14:paraId="14E7E976" w14:textId="77777777" w:rsidR="00D30273" w:rsidRDefault="00D30273" w:rsidP="00516863">
            <w:pPr>
              <w:pStyle w:val="TableParagraph"/>
              <w:spacing w:before="8" w:line="238" w:lineRule="exact"/>
              <w:ind w:left="67" w:right="1"/>
              <w:jc w:val="center"/>
            </w:pPr>
            <w:proofErr w:type="spellStart"/>
            <w:r>
              <w:t>Русский</w:t>
            </w:r>
            <w:proofErr w:type="spellEnd"/>
            <w:r>
              <w:rPr>
                <w:spacing w:val="-5"/>
              </w:rPr>
              <w:t xml:space="preserve"> </w:t>
            </w:r>
            <w:proofErr w:type="spellStart"/>
            <w:r>
              <w:rPr>
                <w:spacing w:val="-4"/>
              </w:rPr>
              <w:t>язык</w:t>
            </w:r>
            <w:proofErr w:type="spellEnd"/>
          </w:p>
        </w:tc>
        <w:tc>
          <w:tcPr>
            <w:tcW w:w="4323" w:type="dxa"/>
          </w:tcPr>
          <w:p w14:paraId="1FF3FEBA" w14:textId="2EBB8756" w:rsidR="00D30273" w:rsidRPr="00F13EE9" w:rsidRDefault="00D30273" w:rsidP="00F13EE9">
            <w:pPr>
              <w:pStyle w:val="TableParagraph"/>
              <w:spacing w:before="8" w:line="238" w:lineRule="exact"/>
              <w:ind w:left="290"/>
              <w:jc w:val="center"/>
              <w:rPr>
                <w:lang w:val="ru-RU"/>
              </w:rPr>
            </w:pPr>
            <w:r w:rsidRPr="00F13EE9">
              <w:rPr>
                <w:lang w:val="ru-RU"/>
              </w:rPr>
              <w:t>Орфографический</w:t>
            </w:r>
            <w:r w:rsidRPr="00F13EE9">
              <w:rPr>
                <w:spacing w:val="-8"/>
                <w:lang w:val="ru-RU"/>
              </w:rPr>
              <w:t xml:space="preserve"> </w:t>
            </w:r>
            <w:r w:rsidRPr="00F13EE9">
              <w:rPr>
                <w:lang w:val="ru-RU"/>
              </w:rPr>
              <w:t>и</w:t>
            </w:r>
            <w:r w:rsidRPr="00F13EE9">
              <w:rPr>
                <w:spacing w:val="-7"/>
                <w:lang w:val="ru-RU"/>
              </w:rPr>
              <w:t xml:space="preserve"> </w:t>
            </w:r>
            <w:r w:rsidRPr="00F13EE9">
              <w:rPr>
                <w:lang w:val="ru-RU"/>
              </w:rPr>
              <w:t>толковый</w:t>
            </w:r>
            <w:r w:rsidRPr="00F13EE9">
              <w:rPr>
                <w:spacing w:val="-7"/>
                <w:lang w:val="ru-RU"/>
              </w:rPr>
              <w:t xml:space="preserve"> </w:t>
            </w:r>
            <w:r w:rsidRPr="00F13EE9">
              <w:rPr>
                <w:spacing w:val="-2"/>
                <w:lang w:val="ru-RU"/>
              </w:rPr>
              <w:t>словари</w:t>
            </w:r>
            <w:r w:rsidR="00F13EE9">
              <w:rPr>
                <w:spacing w:val="-2"/>
                <w:vertAlign w:val="superscript"/>
                <w:lang w:val="ru-RU"/>
              </w:rPr>
              <w:t xml:space="preserve"> </w:t>
            </w:r>
            <w:r w:rsidR="00F13EE9" w:rsidRPr="00F13EE9">
              <w:rPr>
                <w:i/>
                <w:iCs/>
                <w:lang w:val="ru-RU"/>
              </w:rPr>
              <w:t>(предоставляется в ППЭ)</w:t>
            </w:r>
          </w:p>
        </w:tc>
        <w:tc>
          <w:tcPr>
            <w:tcW w:w="4253" w:type="dxa"/>
          </w:tcPr>
          <w:p w14:paraId="6E7FFB83" w14:textId="77777777" w:rsidR="00D30273" w:rsidRDefault="00D30273" w:rsidP="00516863">
            <w:pPr>
              <w:pStyle w:val="TableParagraph"/>
              <w:spacing w:before="8" w:line="238" w:lineRule="exact"/>
              <w:ind w:left="1344"/>
            </w:pPr>
            <w:proofErr w:type="spellStart"/>
            <w:r>
              <w:t>Не</w:t>
            </w:r>
            <w:proofErr w:type="spellEnd"/>
            <w:r>
              <w:rPr>
                <w:spacing w:val="-2"/>
              </w:rPr>
              <w:t xml:space="preserve"> </w:t>
            </w:r>
            <w:proofErr w:type="spellStart"/>
            <w:r>
              <w:rPr>
                <w:spacing w:val="-2"/>
              </w:rPr>
              <w:t>используются</w:t>
            </w:r>
            <w:proofErr w:type="spellEnd"/>
          </w:p>
        </w:tc>
      </w:tr>
      <w:tr w:rsidR="00D30273" w14:paraId="415EEDD5" w14:textId="77777777" w:rsidTr="00516863">
        <w:trPr>
          <w:trHeight w:val="774"/>
        </w:trPr>
        <w:tc>
          <w:tcPr>
            <w:tcW w:w="2057" w:type="dxa"/>
          </w:tcPr>
          <w:p w14:paraId="4DEE1926" w14:textId="77777777" w:rsidR="00D30273" w:rsidRDefault="00D30273" w:rsidP="00516863">
            <w:pPr>
              <w:pStyle w:val="TableParagraph"/>
              <w:spacing w:before="9"/>
              <w:ind w:left="0"/>
              <w:rPr>
                <w:b/>
              </w:rPr>
            </w:pPr>
          </w:p>
          <w:p w14:paraId="4247B5D9" w14:textId="77777777" w:rsidR="00D30273" w:rsidRDefault="00D30273" w:rsidP="00516863">
            <w:pPr>
              <w:pStyle w:val="TableParagraph"/>
              <w:ind w:left="67"/>
              <w:jc w:val="center"/>
            </w:pPr>
            <w:proofErr w:type="spellStart"/>
            <w:r>
              <w:rPr>
                <w:spacing w:val="-2"/>
              </w:rPr>
              <w:t>Математика</w:t>
            </w:r>
            <w:proofErr w:type="spellEnd"/>
          </w:p>
        </w:tc>
        <w:tc>
          <w:tcPr>
            <w:tcW w:w="8576" w:type="dxa"/>
            <w:gridSpan w:val="2"/>
          </w:tcPr>
          <w:p w14:paraId="54182703" w14:textId="77777777" w:rsidR="00D30273" w:rsidRPr="00D30273" w:rsidRDefault="00D30273" w:rsidP="00516863">
            <w:pPr>
              <w:pStyle w:val="TableParagraph"/>
              <w:spacing w:before="8"/>
              <w:ind w:left="66" w:right="2"/>
              <w:jc w:val="center"/>
              <w:rPr>
                <w:lang w:val="ru-RU"/>
              </w:rPr>
            </w:pPr>
            <w:r w:rsidRPr="00D30273">
              <w:rPr>
                <w:lang w:val="ru-RU"/>
              </w:rPr>
              <w:t>Линейка,</w:t>
            </w:r>
            <w:r w:rsidRPr="00D30273">
              <w:rPr>
                <w:spacing w:val="-9"/>
                <w:lang w:val="ru-RU"/>
              </w:rPr>
              <w:t xml:space="preserve"> </w:t>
            </w:r>
            <w:r w:rsidRPr="00D30273">
              <w:rPr>
                <w:lang w:val="ru-RU"/>
              </w:rPr>
              <w:t>не</w:t>
            </w:r>
            <w:r w:rsidRPr="00D30273">
              <w:rPr>
                <w:spacing w:val="-7"/>
                <w:lang w:val="ru-RU"/>
              </w:rPr>
              <w:t xml:space="preserve"> </w:t>
            </w:r>
            <w:r w:rsidRPr="00D30273">
              <w:rPr>
                <w:lang w:val="ru-RU"/>
              </w:rPr>
              <w:t>содержащая</w:t>
            </w:r>
            <w:r w:rsidRPr="00D30273">
              <w:rPr>
                <w:spacing w:val="-7"/>
                <w:lang w:val="ru-RU"/>
              </w:rPr>
              <w:t xml:space="preserve"> </w:t>
            </w:r>
            <w:r w:rsidRPr="00D30273">
              <w:rPr>
                <w:lang w:val="ru-RU"/>
              </w:rPr>
              <w:t>справочной</w:t>
            </w:r>
            <w:r w:rsidRPr="00D30273">
              <w:rPr>
                <w:spacing w:val="-5"/>
                <w:lang w:val="ru-RU"/>
              </w:rPr>
              <w:t xml:space="preserve"> </w:t>
            </w:r>
            <w:r w:rsidRPr="00D30273">
              <w:rPr>
                <w:spacing w:val="-2"/>
                <w:lang w:val="ru-RU"/>
              </w:rPr>
              <w:t>информации;</w:t>
            </w:r>
          </w:p>
          <w:p w14:paraId="3D9D8E7C" w14:textId="77777777" w:rsidR="00D30273" w:rsidRPr="00D30273" w:rsidRDefault="00D30273" w:rsidP="00516863">
            <w:pPr>
              <w:pStyle w:val="TableParagraph"/>
              <w:spacing w:before="1" w:line="252" w:lineRule="exact"/>
              <w:ind w:left="66" w:right="5"/>
              <w:jc w:val="center"/>
              <w:rPr>
                <w:lang w:val="ru-RU"/>
              </w:rPr>
            </w:pPr>
            <w:r w:rsidRPr="00D30273">
              <w:rPr>
                <w:lang w:val="ru-RU"/>
              </w:rPr>
              <w:t>справочные</w:t>
            </w:r>
            <w:r w:rsidRPr="00D30273">
              <w:rPr>
                <w:spacing w:val="-7"/>
                <w:lang w:val="ru-RU"/>
              </w:rPr>
              <w:t xml:space="preserve"> </w:t>
            </w:r>
            <w:r w:rsidRPr="00D30273">
              <w:rPr>
                <w:lang w:val="ru-RU"/>
              </w:rPr>
              <w:t>материалы,</w:t>
            </w:r>
            <w:r w:rsidRPr="00D30273">
              <w:rPr>
                <w:spacing w:val="-6"/>
                <w:lang w:val="ru-RU"/>
              </w:rPr>
              <w:t xml:space="preserve"> </w:t>
            </w:r>
            <w:r w:rsidRPr="00D30273">
              <w:rPr>
                <w:lang w:val="ru-RU"/>
              </w:rPr>
              <w:t>содержащие</w:t>
            </w:r>
            <w:r w:rsidRPr="00D30273">
              <w:rPr>
                <w:spacing w:val="-6"/>
                <w:lang w:val="ru-RU"/>
              </w:rPr>
              <w:t xml:space="preserve"> </w:t>
            </w:r>
            <w:r w:rsidRPr="00D30273">
              <w:rPr>
                <w:lang w:val="ru-RU"/>
              </w:rPr>
              <w:t>основные</w:t>
            </w:r>
            <w:r w:rsidRPr="00D30273">
              <w:rPr>
                <w:spacing w:val="-6"/>
                <w:lang w:val="ru-RU"/>
              </w:rPr>
              <w:t xml:space="preserve"> </w:t>
            </w:r>
            <w:r w:rsidRPr="00D30273">
              <w:rPr>
                <w:lang w:val="ru-RU"/>
              </w:rPr>
              <w:t>формулы</w:t>
            </w:r>
            <w:r w:rsidRPr="00D30273">
              <w:rPr>
                <w:spacing w:val="-6"/>
                <w:lang w:val="ru-RU"/>
              </w:rPr>
              <w:t xml:space="preserve"> </w:t>
            </w:r>
            <w:r w:rsidRPr="00D30273">
              <w:rPr>
                <w:lang w:val="ru-RU"/>
              </w:rPr>
              <w:t>курса</w:t>
            </w:r>
            <w:r w:rsidRPr="00D30273">
              <w:rPr>
                <w:spacing w:val="-6"/>
                <w:lang w:val="ru-RU"/>
              </w:rPr>
              <w:t xml:space="preserve"> </w:t>
            </w:r>
            <w:r w:rsidRPr="00D30273">
              <w:rPr>
                <w:spacing w:val="-2"/>
                <w:lang w:val="ru-RU"/>
              </w:rPr>
              <w:t>математики</w:t>
            </w:r>
          </w:p>
          <w:p w14:paraId="606FF034" w14:textId="07C69CBC" w:rsidR="00D30273" w:rsidRPr="00D30273" w:rsidRDefault="00D30273" w:rsidP="00516863">
            <w:pPr>
              <w:pStyle w:val="TableParagraph"/>
              <w:spacing w:line="240" w:lineRule="exact"/>
              <w:ind w:left="66"/>
              <w:jc w:val="center"/>
              <w:rPr>
                <w:lang w:val="ru-RU"/>
              </w:rPr>
            </w:pPr>
            <w:r w:rsidRPr="00D30273">
              <w:rPr>
                <w:lang w:val="ru-RU"/>
              </w:rPr>
              <w:t>образовательной</w:t>
            </w:r>
            <w:r w:rsidRPr="00D30273">
              <w:rPr>
                <w:spacing w:val="-9"/>
                <w:lang w:val="ru-RU"/>
              </w:rPr>
              <w:t xml:space="preserve"> </w:t>
            </w:r>
            <w:r w:rsidRPr="00D30273">
              <w:rPr>
                <w:lang w:val="ru-RU"/>
              </w:rPr>
              <w:t>программы</w:t>
            </w:r>
            <w:r w:rsidRPr="00D30273">
              <w:rPr>
                <w:spacing w:val="-5"/>
                <w:lang w:val="ru-RU"/>
              </w:rPr>
              <w:t xml:space="preserve"> </w:t>
            </w:r>
            <w:r w:rsidRPr="00D30273">
              <w:rPr>
                <w:lang w:val="ru-RU"/>
              </w:rPr>
              <w:t>основного</w:t>
            </w:r>
            <w:r w:rsidRPr="00D30273">
              <w:rPr>
                <w:spacing w:val="-8"/>
                <w:lang w:val="ru-RU"/>
              </w:rPr>
              <w:t xml:space="preserve"> </w:t>
            </w:r>
            <w:r w:rsidRPr="00D30273">
              <w:rPr>
                <w:lang w:val="ru-RU"/>
              </w:rPr>
              <w:t>общего</w:t>
            </w:r>
            <w:r w:rsidRPr="00D30273">
              <w:rPr>
                <w:spacing w:val="-5"/>
                <w:lang w:val="ru-RU"/>
              </w:rPr>
              <w:t xml:space="preserve"> </w:t>
            </w:r>
            <w:r w:rsidRPr="00D30273">
              <w:rPr>
                <w:lang w:val="ru-RU"/>
              </w:rPr>
              <w:t>и</w:t>
            </w:r>
            <w:r w:rsidRPr="00D30273">
              <w:rPr>
                <w:spacing w:val="-7"/>
                <w:lang w:val="ru-RU"/>
              </w:rPr>
              <w:t xml:space="preserve"> </w:t>
            </w:r>
            <w:r w:rsidRPr="00D30273">
              <w:rPr>
                <w:lang w:val="ru-RU"/>
              </w:rPr>
              <w:t>среднего</w:t>
            </w:r>
            <w:r w:rsidRPr="00D30273">
              <w:rPr>
                <w:spacing w:val="-6"/>
                <w:lang w:val="ru-RU"/>
              </w:rPr>
              <w:t xml:space="preserve"> </w:t>
            </w:r>
            <w:r w:rsidRPr="00D30273">
              <w:rPr>
                <w:lang w:val="ru-RU"/>
              </w:rPr>
              <w:t>общего</w:t>
            </w:r>
            <w:r w:rsidRPr="00D30273">
              <w:rPr>
                <w:spacing w:val="-5"/>
                <w:lang w:val="ru-RU"/>
              </w:rPr>
              <w:t xml:space="preserve"> </w:t>
            </w:r>
            <w:r w:rsidRPr="00D30273">
              <w:rPr>
                <w:spacing w:val="-2"/>
                <w:lang w:val="ru-RU"/>
              </w:rPr>
              <w:t>образования</w:t>
            </w:r>
            <w:r w:rsidR="00F13EE9">
              <w:rPr>
                <w:spacing w:val="-2"/>
                <w:vertAlign w:val="superscript"/>
                <w:lang w:val="ru-RU"/>
              </w:rPr>
              <w:t xml:space="preserve"> </w:t>
            </w:r>
            <w:r w:rsidR="00F13EE9" w:rsidRPr="00F13EE9">
              <w:rPr>
                <w:i/>
                <w:iCs/>
                <w:lang w:val="ru-RU"/>
              </w:rPr>
              <w:t>– входит в состав КИМ</w:t>
            </w:r>
          </w:p>
        </w:tc>
      </w:tr>
    </w:tbl>
    <w:p w14:paraId="59013412" w14:textId="77777777" w:rsidR="00D30273" w:rsidRPr="00F13EE9" w:rsidRDefault="00D30273" w:rsidP="00D30273">
      <w:pPr>
        <w:pStyle w:val="a3"/>
        <w:widowControl w:val="0"/>
        <w:numPr>
          <w:ilvl w:val="0"/>
          <w:numId w:val="38"/>
        </w:numPr>
        <w:tabs>
          <w:tab w:val="left" w:pos="1379"/>
        </w:tabs>
        <w:autoSpaceDE w:val="0"/>
        <w:autoSpaceDN w:val="0"/>
        <w:spacing w:after="0" w:line="240" w:lineRule="auto"/>
        <w:ind w:left="1379" w:hanging="388"/>
        <w:contextualSpacing w:val="0"/>
        <w:rPr>
          <w:rFonts w:ascii="Times New Roman" w:hAnsi="Times New Roman" w:cs="Times New Roman"/>
          <w:sz w:val="26"/>
        </w:rPr>
      </w:pPr>
      <w:r w:rsidRPr="00F13EE9">
        <w:rPr>
          <w:rFonts w:ascii="Times New Roman" w:hAnsi="Times New Roman" w:cs="Times New Roman"/>
          <w:b/>
          <w:sz w:val="26"/>
        </w:rPr>
        <w:t>Во</w:t>
      </w:r>
      <w:r w:rsidRPr="00F13EE9">
        <w:rPr>
          <w:rFonts w:ascii="Times New Roman" w:hAnsi="Times New Roman" w:cs="Times New Roman"/>
          <w:b/>
          <w:spacing w:val="-7"/>
          <w:sz w:val="26"/>
        </w:rPr>
        <w:t xml:space="preserve"> </w:t>
      </w:r>
      <w:r w:rsidRPr="00F13EE9">
        <w:rPr>
          <w:rFonts w:ascii="Times New Roman" w:hAnsi="Times New Roman" w:cs="Times New Roman"/>
          <w:b/>
          <w:sz w:val="26"/>
        </w:rPr>
        <w:t>время</w:t>
      </w:r>
      <w:r w:rsidRPr="00F13EE9">
        <w:rPr>
          <w:rFonts w:ascii="Times New Roman" w:hAnsi="Times New Roman" w:cs="Times New Roman"/>
          <w:b/>
          <w:spacing w:val="-8"/>
          <w:sz w:val="26"/>
        </w:rPr>
        <w:t xml:space="preserve"> </w:t>
      </w:r>
      <w:r w:rsidRPr="00F13EE9">
        <w:rPr>
          <w:rFonts w:ascii="Times New Roman" w:hAnsi="Times New Roman" w:cs="Times New Roman"/>
          <w:b/>
          <w:sz w:val="26"/>
        </w:rPr>
        <w:t>проведения</w:t>
      </w:r>
      <w:r w:rsidRPr="00F13EE9">
        <w:rPr>
          <w:rFonts w:ascii="Times New Roman" w:hAnsi="Times New Roman" w:cs="Times New Roman"/>
          <w:b/>
          <w:spacing w:val="-9"/>
          <w:sz w:val="26"/>
        </w:rPr>
        <w:t xml:space="preserve"> </w:t>
      </w:r>
      <w:r w:rsidRPr="00F13EE9">
        <w:rPr>
          <w:rFonts w:ascii="Times New Roman" w:hAnsi="Times New Roman" w:cs="Times New Roman"/>
          <w:b/>
          <w:sz w:val="26"/>
        </w:rPr>
        <w:t>экзамена</w:t>
      </w:r>
      <w:r w:rsidRPr="00F13EE9">
        <w:rPr>
          <w:rFonts w:ascii="Times New Roman" w:hAnsi="Times New Roman" w:cs="Times New Roman"/>
          <w:b/>
          <w:spacing w:val="-4"/>
          <w:sz w:val="26"/>
        </w:rPr>
        <w:t xml:space="preserve"> </w:t>
      </w:r>
      <w:r w:rsidRPr="00F13EE9">
        <w:rPr>
          <w:rFonts w:ascii="Times New Roman" w:hAnsi="Times New Roman" w:cs="Times New Roman"/>
          <w:b/>
          <w:sz w:val="26"/>
        </w:rPr>
        <w:t>не</w:t>
      </w:r>
      <w:r w:rsidRPr="00F13EE9">
        <w:rPr>
          <w:rFonts w:ascii="Times New Roman" w:hAnsi="Times New Roman" w:cs="Times New Roman"/>
          <w:b/>
          <w:spacing w:val="-9"/>
          <w:sz w:val="26"/>
        </w:rPr>
        <w:t xml:space="preserve"> </w:t>
      </w:r>
      <w:r w:rsidRPr="00F13EE9">
        <w:rPr>
          <w:rFonts w:ascii="Times New Roman" w:hAnsi="Times New Roman" w:cs="Times New Roman"/>
          <w:b/>
          <w:spacing w:val="-2"/>
          <w:sz w:val="26"/>
        </w:rPr>
        <w:t>допускать:</w:t>
      </w:r>
    </w:p>
    <w:p w14:paraId="1E376F2E" w14:textId="77777777" w:rsidR="00D30273" w:rsidRDefault="00D30273" w:rsidP="00D30273">
      <w:pPr>
        <w:pStyle w:val="af1"/>
        <w:spacing w:before="4" w:line="299" w:lineRule="exact"/>
        <w:ind w:left="991"/>
        <w:jc w:val="left"/>
      </w:pPr>
      <w:r>
        <w:t>а)</w:t>
      </w:r>
      <w:r>
        <w:rPr>
          <w:spacing w:val="-2"/>
        </w:rPr>
        <w:t xml:space="preserve"> </w:t>
      </w:r>
      <w:r>
        <w:t>разговоров</w:t>
      </w:r>
      <w:r>
        <w:rPr>
          <w:spacing w:val="-6"/>
        </w:rPr>
        <w:t xml:space="preserve"> </w:t>
      </w:r>
      <w:r>
        <w:t>участников</w:t>
      </w:r>
      <w:r>
        <w:rPr>
          <w:spacing w:val="-8"/>
        </w:rPr>
        <w:t xml:space="preserve"> </w:t>
      </w:r>
      <w:r>
        <w:t>экзамена</w:t>
      </w:r>
      <w:r>
        <w:rPr>
          <w:spacing w:val="-7"/>
        </w:rPr>
        <w:t xml:space="preserve"> </w:t>
      </w:r>
      <w:r>
        <w:t>между</w:t>
      </w:r>
      <w:r>
        <w:rPr>
          <w:spacing w:val="-14"/>
        </w:rPr>
        <w:t xml:space="preserve"> </w:t>
      </w:r>
      <w:r>
        <w:rPr>
          <w:spacing w:val="-2"/>
        </w:rPr>
        <w:t>собой;</w:t>
      </w:r>
    </w:p>
    <w:p w14:paraId="4FB10CFB" w14:textId="77777777" w:rsidR="00D30273" w:rsidRDefault="00D30273" w:rsidP="00D30273">
      <w:pPr>
        <w:pStyle w:val="af1"/>
        <w:spacing w:line="299" w:lineRule="exact"/>
        <w:ind w:left="991"/>
        <w:jc w:val="left"/>
      </w:pPr>
      <w:r>
        <w:t>б)</w:t>
      </w:r>
      <w:r>
        <w:rPr>
          <w:spacing w:val="-8"/>
        </w:rPr>
        <w:t xml:space="preserve"> </w:t>
      </w:r>
      <w:r>
        <w:t>несамостоятельного</w:t>
      </w:r>
      <w:r>
        <w:rPr>
          <w:spacing w:val="-16"/>
        </w:rPr>
        <w:t xml:space="preserve"> </w:t>
      </w:r>
      <w:r>
        <w:t>выполнения</w:t>
      </w:r>
      <w:r>
        <w:rPr>
          <w:spacing w:val="-15"/>
        </w:rPr>
        <w:t xml:space="preserve"> </w:t>
      </w:r>
      <w:r>
        <w:t>экзаменационной</w:t>
      </w:r>
      <w:r>
        <w:rPr>
          <w:spacing w:val="-14"/>
        </w:rPr>
        <w:t xml:space="preserve"> </w:t>
      </w:r>
      <w:r>
        <w:t>работы</w:t>
      </w:r>
      <w:r>
        <w:rPr>
          <w:spacing w:val="-11"/>
        </w:rPr>
        <w:t xml:space="preserve"> </w:t>
      </w:r>
      <w:r>
        <w:t>участниками</w:t>
      </w:r>
      <w:r>
        <w:rPr>
          <w:spacing w:val="-14"/>
        </w:rPr>
        <w:t xml:space="preserve"> </w:t>
      </w:r>
      <w:r>
        <w:rPr>
          <w:spacing w:val="-2"/>
        </w:rPr>
        <w:t>экзамена;</w:t>
      </w:r>
    </w:p>
    <w:p w14:paraId="7621B62B" w14:textId="35B46653" w:rsidR="00D30273" w:rsidRDefault="00D30273" w:rsidP="00D30273">
      <w:pPr>
        <w:pStyle w:val="af1"/>
        <w:spacing w:before="67" w:line="298" w:lineRule="exact"/>
        <w:ind w:left="991"/>
      </w:pPr>
      <w:r>
        <w:t>в)</w:t>
      </w:r>
      <w:r>
        <w:rPr>
          <w:spacing w:val="-1"/>
        </w:rPr>
        <w:t xml:space="preserve"> </w:t>
      </w:r>
      <w:r>
        <w:t>обмена</w:t>
      </w:r>
      <w:r>
        <w:rPr>
          <w:spacing w:val="-10"/>
        </w:rPr>
        <w:t xml:space="preserve"> </w:t>
      </w:r>
      <w:r>
        <w:t>любыми</w:t>
      </w:r>
      <w:r>
        <w:rPr>
          <w:spacing w:val="-10"/>
        </w:rPr>
        <w:t xml:space="preserve"> </w:t>
      </w:r>
      <w:r>
        <w:t>материалами</w:t>
      </w:r>
      <w:r>
        <w:rPr>
          <w:spacing w:val="-9"/>
        </w:rPr>
        <w:t xml:space="preserve"> </w:t>
      </w:r>
      <w:r>
        <w:t>и</w:t>
      </w:r>
      <w:r>
        <w:rPr>
          <w:spacing w:val="-10"/>
        </w:rPr>
        <w:t xml:space="preserve"> </w:t>
      </w:r>
      <w:r>
        <w:t>предметами</w:t>
      </w:r>
      <w:r>
        <w:rPr>
          <w:spacing w:val="-9"/>
        </w:rPr>
        <w:t xml:space="preserve"> </w:t>
      </w:r>
      <w:r>
        <w:t>между</w:t>
      </w:r>
      <w:r>
        <w:rPr>
          <w:spacing w:val="-10"/>
        </w:rPr>
        <w:t xml:space="preserve"> </w:t>
      </w:r>
      <w:r>
        <w:t>участниками</w:t>
      </w:r>
      <w:r>
        <w:rPr>
          <w:spacing w:val="-2"/>
        </w:rPr>
        <w:t xml:space="preserve"> экзамена;</w:t>
      </w:r>
    </w:p>
    <w:p w14:paraId="0656893C" w14:textId="77777777" w:rsidR="00D30273" w:rsidRDefault="00D30273" w:rsidP="00D30273">
      <w:pPr>
        <w:pStyle w:val="af1"/>
        <w:ind w:right="557" w:firstLine="708"/>
      </w:pPr>
      <w:r>
        <w:t>г) наличия средств связи, фото-, аудио- и видеоаппаратуры, электронно- вычислительной техники,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14:paraId="40DB6EC8" w14:textId="77777777" w:rsidR="00D30273" w:rsidRDefault="00D30273" w:rsidP="00D30273">
      <w:pPr>
        <w:pStyle w:val="af1"/>
        <w:ind w:right="563" w:firstLine="708"/>
      </w:pPr>
      <w:r>
        <w:t>д) выхода участников экзамена из аудитории и перемещения по ППЭ без сопровождения организаторов вне аудитории;</w:t>
      </w:r>
    </w:p>
    <w:p w14:paraId="3D35BA09" w14:textId="77777777" w:rsidR="00D30273" w:rsidRDefault="00D30273" w:rsidP="00D30273">
      <w:pPr>
        <w:pStyle w:val="af1"/>
        <w:spacing w:line="299" w:lineRule="exact"/>
        <w:ind w:left="991"/>
      </w:pPr>
      <w:r>
        <w:t>е) выноса</w:t>
      </w:r>
      <w:r>
        <w:rPr>
          <w:spacing w:val="-9"/>
        </w:rPr>
        <w:t xml:space="preserve"> </w:t>
      </w:r>
      <w:r>
        <w:t>из</w:t>
      </w:r>
      <w:r>
        <w:rPr>
          <w:spacing w:val="-8"/>
        </w:rPr>
        <w:t xml:space="preserve"> </w:t>
      </w:r>
      <w:r>
        <w:t>аудиторий</w:t>
      </w:r>
      <w:r>
        <w:rPr>
          <w:spacing w:val="-6"/>
        </w:rPr>
        <w:t xml:space="preserve"> </w:t>
      </w:r>
      <w:r>
        <w:t>и</w:t>
      </w:r>
      <w:r>
        <w:rPr>
          <w:spacing w:val="-9"/>
        </w:rPr>
        <w:t xml:space="preserve"> </w:t>
      </w:r>
      <w:r>
        <w:t>ППЭ</w:t>
      </w:r>
      <w:r>
        <w:rPr>
          <w:spacing w:val="-7"/>
        </w:rPr>
        <w:t xml:space="preserve"> </w:t>
      </w:r>
      <w:r>
        <w:t>черновиков,</w:t>
      </w:r>
      <w:r>
        <w:rPr>
          <w:spacing w:val="-7"/>
        </w:rPr>
        <w:t xml:space="preserve"> </w:t>
      </w:r>
      <w:r>
        <w:rPr>
          <w:spacing w:val="-5"/>
        </w:rPr>
        <w:t>ЭМ;</w:t>
      </w:r>
    </w:p>
    <w:p w14:paraId="512EBAC5" w14:textId="77777777" w:rsidR="00D30273" w:rsidRDefault="00D30273" w:rsidP="00D30273">
      <w:pPr>
        <w:pStyle w:val="af1"/>
        <w:ind w:left="991" w:right="2370"/>
      </w:pPr>
      <w:r>
        <w:t>ж) переписывания</w:t>
      </w:r>
      <w:r>
        <w:rPr>
          <w:spacing w:val="-5"/>
        </w:rPr>
        <w:t xml:space="preserve"> </w:t>
      </w:r>
      <w:r>
        <w:t>участниками</w:t>
      </w:r>
      <w:r>
        <w:rPr>
          <w:spacing w:val="-2"/>
        </w:rPr>
        <w:t xml:space="preserve"> </w:t>
      </w:r>
      <w:r>
        <w:t>экзамена</w:t>
      </w:r>
      <w:r>
        <w:rPr>
          <w:spacing w:val="-6"/>
        </w:rPr>
        <w:t xml:space="preserve"> </w:t>
      </w:r>
      <w:r>
        <w:t>заданий</w:t>
      </w:r>
      <w:r>
        <w:rPr>
          <w:spacing w:val="-7"/>
        </w:rPr>
        <w:t xml:space="preserve"> </w:t>
      </w:r>
      <w:r>
        <w:t>КИМ</w:t>
      </w:r>
      <w:r>
        <w:rPr>
          <w:spacing w:val="-7"/>
        </w:rPr>
        <w:t xml:space="preserve"> </w:t>
      </w:r>
      <w:r>
        <w:t>в</w:t>
      </w:r>
      <w:r>
        <w:rPr>
          <w:spacing w:val="-5"/>
        </w:rPr>
        <w:t xml:space="preserve"> </w:t>
      </w:r>
      <w:r>
        <w:t>черновики; з) фотографирования ЭМ, черновиков.</w:t>
      </w:r>
    </w:p>
    <w:p w14:paraId="08BFE6B2" w14:textId="62AB5509" w:rsidR="00D30273" w:rsidRPr="00F13EE9" w:rsidRDefault="00D30273" w:rsidP="00D30273">
      <w:pPr>
        <w:spacing w:before="10" w:line="237" w:lineRule="auto"/>
        <w:ind w:left="282" w:right="559" w:firstLine="708"/>
        <w:jc w:val="both"/>
        <w:rPr>
          <w:rFonts w:ascii="Times New Roman" w:hAnsi="Times New Roman" w:cs="Times New Roman"/>
          <w:sz w:val="26"/>
        </w:rPr>
      </w:pPr>
      <w:r w:rsidRPr="00F13EE9">
        <w:rPr>
          <w:rFonts w:ascii="Times New Roman" w:hAnsi="Times New Roman" w:cs="Times New Roman"/>
          <w:b/>
          <w:sz w:val="26"/>
        </w:rPr>
        <w:t xml:space="preserve">При выходе участника экзамена из аудитории организатор в аудитории </w:t>
      </w:r>
      <w:r w:rsidRPr="00F13EE9">
        <w:rPr>
          <w:rFonts w:ascii="Times New Roman" w:hAnsi="Times New Roman" w:cs="Times New Roman"/>
          <w:sz w:val="26"/>
        </w:rPr>
        <w:t>проверяет комплектность оставленных им на рабочем столе ЭМ и черновиков. Каждый выход</w:t>
      </w:r>
      <w:r w:rsidRPr="00F13EE9">
        <w:rPr>
          <w:rFonts w:ascii="Times New Roman" w:hAnsi="Times New Roman" w:cs="Times New Roman"/>
          <w:spacing w:val="40"/>
          <w:sz w:val="26"/>
        </w:rPr>
        <w:t xml:space="preserve"> </w:t>
      </w:r>
      <w:r w:rsidRPr="00F13EE9">
        <w:rPr>
          <w:rFonts w:ascii="Times New Roman" w:hAnsi="Times New Roman" w:cs="Times New Roman"/>
          <w:sz w:val="26"/>
        </w:rPr>
        <w:t>участника</w:t>
      </w:r>
      <w:r w:rsidRPr="00F13EE9">
        <w:rPr>
          <w:rFonts w:ascii="Times New Roman" w:hAnsi="Times New Roman" w:cs="Times New Roman"/>
          <w:spacing w:val="40"/>
          <w:sz w:val="26"/>
        </w:rPr>
        <w:t xml:space="preserve"> </w:t>
      </w:r>
      <w:r w:rsidRPr="00F13EE9">
        <w:rPr>
          <w:rFonts w:ascii="Times New Roman" w:hAnsi="Times New Roman" w:cs="Times New Roman"/>
          <w:sz w:val="26"/>
        </w:rPr>
        <w:t>экзамена</w:t>
      </w:r>
      <w:r w:rsidRPr="00F13EE9">
        <w:rPr>
          <w:rFonts w:ascii="Times New Roman" w:hAnsi="Times New Roman" w:cs="Times New Roman"/>
          <w:spacing w:val="39"/>
          <w:sz w:val="26"/>
        </w:rPr>
        <w:t xml:space="preserve"> </w:t>
      </w:r>
      <w:r w:rsidRPr="00F13EE9">
        <w:rPr>
          <w:rFonts w:ascii="Times New Roman" w:hAnsi="Times New Roman" w:cs="Times New Roman"/>
          <w:sz w:val="26"/>
        </w:rPr>
        <w:t>из</w:t>
      </w:r>
      <w:r w:rsidRPr="00F13EE9">
        <w:rPr>
          <w:rFonts w:ascii="Times New Roman" w:hAnsi="Times New Roman" w:cs="Times New Roman"/>
          <w:spacing w:val="40"/>
          <w:sz w:val="26"/>
        </w:rPr>
        <w:t xml:space="preserve"> </w:t>
      </w:r>
      <w:r w:rsidRPr="00F13EE9">
        <w:rPr>
          <w:rFonts w:ascii="Times New Roman" w:hAnsi="Times New Roman" w:cs="Times New Roman"/>
          <w:sz w:val="26"/>
        </w:rPr>
        <w:t>аудитории</w:t>
      </w:r>
      <w:r w:rsidRPr="00F13EE9">
        <w:rPr>
          <w:rFonts w:ascii="Times New Roman" w:hAnsi="Times New Roman" w:cs="Times New Roman"/>
          <w:spacing w:val="39"/>
          <w:sz w:val="26"/>
        </w:rPr>
        <w:t xml:space="preserve"> </w:t>
      </w:r>
      <w:r w:rsidRPr="00F13EE9">
        <w:rPr>
          <w:rFonts w:ascii="Times New Roman" w:hAnsi="Times New Roman" w:cs="Times New Roman"/>
          <w:sz w:val="26"/>
        </w:rPr>
        <w:t>фиксируется</w:t>
      </w:r>
      <w:r w:rsidRPr="00F13EE9">
        <w:rPr>
          <w:rFonts w:ascii="Times New Roman" w:hAnsi="Times New Roman" w:cs="Times New Roman"/>
          <w:spacing w:val="40"/>
          <w:sz w:val="26"/>
        </w:rPr>
        <w:t xml:space="preserve"> </w:t>
      </w:r>
      <w:r w:rsidRPr="00F13EE9">
        <w:rPr>
          <w:rFonts w:ascii="Times New Roman" w:hAnsi="Times New Roman" w:cs="Times New Roman"/>
          <w:sz w:val="26"/>
        </w:rPr>
        <w:t>в</w:t>
      </w:r>
      <w:r w:rsidRPr="00F13EE9">
        <w:rPr>
          <w:rFonts w:ascii="Times New Roman" w:hAnsi="Times New Roman" w:cs="Times New Roman"/>
          <w:spacing w:val="39"/>
          <w:sz w:val="26"/>
        </w:rPr>
        <w:t xml:space="preserve"> </w:t>
      </w:r>
      <w:r w:rsidRPr="00F13EE9">
        <w:rPr>
          <w:rFonts w:ascii="Times New Roman" w:hAnsi="Times New Roman" w:cs="Times New Roman"/>
          <w:sz w:val="26"/>
        </w:rPr>
        <w:t>форме</w:t>
      </w:r>
      <w:r w:rsidRPr="00F13EE9">
        <w:rPr>
          <w:rFonts w:ascii="Times New Roman" w:hAnsi="Times New Roman" w:cs="Times New Roman"/>
          <w:spacing w:val="39"/>
          <w:sz w:val="26"/>
        </w:rPr>
        <w:t xml:space="preserve"> </w:t>
      </w:r>
      <w:r w:rsidRPr="00F13EE9">
        <w:rPr>
          <w:rFonts w:ascii="Times New Roman" w:hAnsi="Times New Roman" w:cs="Times New Roman"/>
          <w:sz w:val="26"/>
        </w:rPr>
        <w:t>ППЭ-12-04-</w:t>
      </w:r>
      <w:r w:rsidRPr="00F13EE9">
        <w:rPr>
          <w:rFonts w:ascii="Times New Roman" w:hAnsi="Times New Roman" w:cs="Times New Roman"/>
          <w:spacing w:val="-5"/>
          <w:sz w:val="26"/>
        </w:rPr>
        <w:t>МАШ</w:t>
      </w:r>
    </w:p>
    <w:p w14:paraId="4501E6F2" w14:textId="77777777" w:rsidR="00D30273" w:rsidRDefault="00D30273" w:rsidP="00D30273">
      <w:pPr>
        <w:pStyle w:val="af1"/>
        <w:ind w:right="562"/>
      </w:pPr>
      <w:r>
        <w:t>«Ведомость учета времени отсутствия участников экзамена в аудитории». Если один и тот же участник экзамена выходит несколько раз, то каждый его выход фиксируется в указанной ведомости в новой строке.</w:t>
      </w:r>
    </w:p>
    <w:p w14:paraId="7505B92A" w14:textId="75B8DE95" w:rsidR="00D30273" w:rsidRDefault="00D30273" w:rsidP="00D30273">
      <w:pPr>
        <w:spacing w:before="8" w:line="237" w:lineRule="auto"/>
        <w:ind w:left="282" w:right="561" w:firstLine="708"/>
        <w:jc w:val="both"/>
        <w:rPr>
          <w:rFonts w:ascii="Times New Roman" w:hAnsi="Times New Roman" w:cs="Times New Roman"/>
          <w:spacing w:val="-2"/>
          <w:sz w:val="26"/>
        </w:rPr>
      </w:pPr>
      <w:r w:rsidRPr="00F13EE9">
        <w:rPr>
          <w:rFonts w:ascii="Times New Roman" w:hAnsi="Times New Roman" w:cs="Times New Roman"/>
          <w:b/>
          <w:sz w:val="26"/>
        </w:rPr>
        <w:lastRenderedPageBreak/>
        <w:t xml:space="preserve">В случае нехватки места в бланке ответов организатору в аудитории следует убедиться, </w:t>
      </w:r>
      <w:r w:rsidRPr="00F13EE9">
        <w:rPr>
          <w:rFonts w:ascii="Times New Roman" w:hAnsi="Times New Roman" w:cs="Times New Roman"/>
          <w:sz w:val="26"/>
        </w:rPr>
        <w:t xml:space="preserve">что бланки ответов полностью заполнены, выдать участнику экзамена ДБО, зафиксировать связь номеров основного бланка ответов и ДБО в специальных полях </w:t>
      </w:r>
      <w:r w:rsidRPr="00F13EE9">
        <w:rPr>
          <w:rFonts w:ascii="Times New Roman" w:hAnsi="Times New Roman" w:cs="Times New Roman"/>
          <w:spacing w:val="-2"/>
          <w:sz w:val="26"/>
        </w:rPr>
        <w:t>бланков.</w:t>
      </w:r>
    </w:p>
    <w:p w14:paraId="424CDFE6" w14:textId="33A5BD34" w:rsidR="00F13EE9" w:rsidRPr="00F13EE9" w:rsidRDefault="00F13EE9" w:rsidP="00F13EE9">
      <w:pPr>
        <w:spacing w:before="97"/>
        <w:ind w:left="282" w:right="563" w:firstLine="708"/>
        <w:jc w:val="both"/>
        <w:rPr>
          <w:rFonts w:ascii="Times New Roman" w:hAnsi="Times New Roman" w:cs="Times New Roman"/>
          <w:i/>
          <w:iCs/>
          <w:sz w:val="26"/>
          <w:szCs w:val="26"/>
        </w:rPr>
      </w:pPr>
      <w:r w:rsidRPr="00F13EE9">
        <w:rPr>
          <w:rFonts w:ascii="Times New Roman" w:hAnsi="Times New Roman" w:cs="Times New Roman"/>
          <w:i/>
          <w:iCs/>
          <w:sz w:val="26"/>
          <w:szCs w:val="26"/>
        </w:rPr>
        <w:t>В</w:t>
      </w:r>
      <w:r w:rsidRPr="00F13EE9">
        <w:rPr>
          <w:rFonts w:ascii="Times New Roman" w:hAnsi="Times New Roman" w:cs="Times New Roman"/>
          <w:i/>
          <w:iCs/>
          <w:spacing w:val="-3"/>
          <w:sz w:val="26"/>
          <w:szCs w:val="26"/>
        </w:rPr>
        <w:t xml:space="preserve"> </w:t>
      </w:r>
      <w:r w:rsidRPr="00F13EE9">
        <w:rPr>
          <w:rFonts w:ascii="Times New Roman" w:hAnsi="Times New Roman" w:cs="Times New Roman"/>
          <w:i/>
          <w:iCs/>
          <w:sz w:val="26"/>
          <w:szCs w:val="26"/>
        </w:rPr>
        <w:t>поле</w:t>
      </w:r>
      <w:r w:rsidRPr="00F13EE9">
        <w:rPr>
          <w:rFonts w:ascii="Times New Roman" w:hAnsi="Times New Roman" w:cs="Times New Roman"/>
          <w:i/>
          <w:iCs/>
          <w:spacing w:val="-2"/>
          <w:sz w:val="26"/>
          <w:szCs w:val="26"/>
        </w:rPr>
        <w:t xml:space="preserve"> </w:t>
      </w:r>
      <w:r w:rsidRPr="00F13EE9">
        <w:rPr>
          <w:rFonts w:ascii="Times New Roman" w:hAnsi="Times New Roman" w:cs="Times New Roman"/>
          <w:i/>
          <w:iCs/>
          <w:sz w:val="26"/>
          <w:szCs w:val="26"/>
        </w:rPr>
        <w:t>«Дополнительный</w:t>
      </w:r>
      <w:r w:rsidRPr="00F13EE9">
        <w:rPr>
          <w:rFonts w:ascii="Times New Roman" w:hAnsi="Times New Roman" w:cs="Times New Roman"/>
          <w:i/>
          <w:iCs/>
          <w:spacing w:val="-3"/>
          <w:sz w:val="26"/>
          <w:szCs w:val="26"/>
        </w:rPr>
        <w:t xml:space="preserve"> </w:t>
      </w:r>
      <w:r w:rsidRPr="00F13EE9">
        <w:rPr>
          <w:rFonts w:ascii="Times New Roman" w:hAnsi="Times New Roman" w:cs="Times New Roman"/>
          <w:i/>
          <w:iCs/>
          <w:sz w:val="26"/>
          <w:szCs w:val="26"/>
        </w:rPr>
        <w:t>бланк</w:t>
      </w:r>
      <w:r w:rsidRPr="00F13EE9">
        <w:rPr>
          <w:rFonts w:ascii="Times New Roman" w:hAnsi="Times New Roman" w:cs="Times New Roman"/>
          <w:i/>
          <w:iCs/>
          <w:spacing w:val="-2"/>
          <w:sz w:val="26"/>
          <w:szCs w:val="26"/>
        </w:rPr>
        <w:t xml:space="preserve"> </w:t>
      </w:r>
      <w:r w:rsidRPr="00F13EE9">
        <w:rPr>
          <w:rFonts w:ascii="Times New Roman" w:hAnsi="Times New Roman" w:cs="Times New Roman"/>
          <w:i/>
          <w:iCs/>
          <w:sz w:val="26"/>
          <w:szCs w:val="26"/>
        </w:rPr>
        <w:t>ответов»</w:t>
      </w:r>
      <w:r w:rsidRPr="00F13EE9">
        <w:rPr>
          <w:rFonts w:ascii="Times New Roman" w:hAnsi="Times New Roman" w:cs="Times New Roman"/>
          <w:i/>
          <w:iCs/>
          <w:spacing w:val="-6"/>
          <w:sz w:val="26"/>
          <w:szCs w:val="26"/>
        </w:rPr>
        <w:t xml:space="preserve"> </w:t>
      </w:r>
      <w:r w:rsidRPr="00F13EE9">
        <w:rPr>
          <w:rFonts w:ascii="Times New Roman" w:hAnsi="Times New Roman" w:cs="Times New Roman"/>
          <w:i/>
          <w:iCs/>
          <w:sz w:val="26"/>
          <w:szCs w:val="26"/>
        </w:rPr>
        <w:t>бланка</w:t>
      </w:r>
      <w:r w:rsidRPr="00F13EE9">
        <w:rPr>
          <w:rFonts w:ascii="Times New Roman" w:hAnsi="Times New Roman" w:cs="Times New Roman"/>
          <w:i/>
          <w:iCs/>
          <w:spacing w:val="-3"/>
          <w:sz w:val="26"/>
          <w:szCs w:val="26"/>
        </w:rPr>
        <w:t xml:space="preserve"> </w:t>
      </w:r>
      <w:r w:rsidRPr="00F13EE9">
        <w:rPr>
          <w:rFonts w:ascii="Times New Roman" w:hAnsi="Times New Roman" w:cs="Times New Roman"/>
          <w:i/>
          <w:iCs/>
          <w:sz w:val="26"/>
          <w:szCs w:val="26"/>
        </w:rPr>
        <w:t>ответов</w:t>
      </w:r>
      <w:r w:rsidRPr="00F13EE9">
        <w:rPr>
          <w:rFonts w:ascii="Times New Roman" w:hAnsi="Times New Roman" w:cs="Times New Roman"/>
          <w:i/>
          <w:iCs/>
          <w:spacing w:val="-3"/>
          <w:sz w:val="26"/>
          <w:szCs w:val="26"/>
        </w:rPr>
        <w:t xml:space="preserve"> </w:t>
      </w:r>
      <w:r w:rsidRPr="00F13EE9">
        <w:rPr>
          <w:rFonts w:ascii="Times New Roman" w:hAnsi="Times New Roman" w:cs="Times New Roman"/>
          <w:i/>
          <w:iCs/>
          <w:sz w:val="26"/>
          <w:szCs w:val="26"/>
        </w:rPr>
        <w:t>(ранее</w:t>
      </w:r>
      <w:r w:rsidRPr="00F13EE9">
        <w:rPr>
          <w:rFonts w:ascii="Times New Roman" w:hAnsi="Times New Roman" w:cs="Times New Roman"/>
          <w:i/>
          <w:iCs/>
          <w:spacing w:val="-2"/>
          <w:sz w:val="26"/>
          <w:szCs w:val="26"/>
        </w:rPr>
        <w:t xml:space="preserve"> </w:t>
      </w:r>
      <w:r w:rsidRPr="00F13EE9">
        <w:rPr>
          <w:rFonts w:ascii="Times New Roman" w:hAnsi="Times New Roman" w:cs="Times New Roman"/>
          <w:i/>
          <w:iCs/>
          <w:sz w:val="26"/>
          <w:szCs w:val="26"/>
        </w:rPr>
        <w:t>выданного</w:t>
      </w:r>
      <w:r w:rsidRPr="00F13EE9">
        <w:rPr>
          <w:rFonts w:ascii="Times New Roman" w:hAnsi="Times New Roman" w:cs="Times New Roman"/>
          <w:i/>
          <w:iCs/>
          <w:spacing w:val="-4"/>
          <w:sz w:val="26"/>
          <w:szCs w:val="26"/>
        </w:rPr>
        <w:t xml:space="preserve"> </w:t>
      </w:r>
      <w:r w:rsidRPr="00F13EE9">
        <w:rPr>
          <w:rFonts w:ascii="Times New Roman" w:hAnsi="Times New Roman" w:cs="Times New Roman"/>
          <w:i/>
          <w:iCs/>
          <w:sz w:val="26"/>
          <w:szCs w:val="26"/>
        </w:rPr>
        <w:t>ДБО)</w:t>
      </w:r>
      <w:r w:rsidRPr="00F13EE9">
        <w:rPr>
          <w:rFonts w:ascii="Times New Roman" w:hAnsi="Times New Roman" w:cs="Times New Roman"/>
          <w:i/>
          <w:iCs/>
          <w:spacing w:val="-2"/>
          <w:sz w:val="26"/>
          <w:szCs w:val="26"/>
        </w:rPr>
        <w:t xml:space="preserve"> </w:t>
      </w:r>
      <w:r w:rsidRPr="00F13EE9">
        <w:rPr>
          <w:rFonts w:ascii="Times New Roman" w:hAnsi="Times New Roman" w:cs="Times New Roman"/>
          <w:i/>
          <w:iCs/>
          <w:sz w:val="26"/>
          <w:szCs w:val="26"/>
        </w:rPr>
        <w:t>внести</w:t>
      </w:r>
      <w:r w:rsidRPr="00F13EE9">
        <w:rPr>
          <w:rFonts w:ascii="Times New Roman" w:hAnsi="Times New Roman" w:cs="Times New Roman"/>
          <w:i/>
          <w:iCs/>
          <w:spacing w:val="-3"/>
          <w:sz w:val="26"/>
          <w:szCs w:val="26"/>
        </w:rPr>
        <w:t xml:space="preserve"> </w:t>
      </w:r>
      <w:r w:rsidRPr="00F13EE9">
        <w:rPr>
          <w:rFonts w:ascii="Times New Roman" w:hAnsi="Times New Roman" w:cs="Times New Roman"/>
          <w:i/>
          <w:iCs/>
          <w:sz w:val="26"/>
          <w:szCs w:val="26"/>
        </w:rPr>
        <w:t>цифровое значение штрихкода ДБО</w:t>
      </w:r>
      <w:r w:rsidRPr="00F13EE9">
        <w:rPr>
          <w:rFonts w:ascii="Times New Roman" w:hAnsi="Times New Roman" w:cs="Times New Roman"/>
          <w:i/>
          <w:iCs/>
          <w:spacing w:val="40"/>
          <w:sz w:val="26"/>
          <w:szCs w:val="26"/>
        </w:rPr>
        <w:t xml:space="preserve"> </w:t>
      </w:r>
      <w:r w:rsidRPr="00F13EE9">
        <w:rPr>
          <w:rFonts w:ascii="Times New Roman" w:hAnsi="Times New Roman" w:cs="Times New Roman"/>
          <w:i/>
          <w:iCs/>
          <w:sz w:val="26"/>
          <w:szCs w:val="26"/>
        </w:rPr>
        <w:t>(расположенное под</w:t>
      </w:r>
      <w:r w:rsidRPr="00F13EE9">
        <w:rPr>
          <w:rFonts w:ascii="Times New Roman" w:hAnsi="Times New Roman" w:cs="Times New Roman"/>
          <w:i/>
          <w:iCs/>
          <w:spacing w:val="-4"/>
          <w:sz w:val="26"/>
          <w:szCs w:val="26"/>
        </w:rPr>
        <w:t xml:space="preserve"> </w:t>
      </w:r>
      <w:r w:rsidRPr="00F13EE9">
        <w:rPr>
          <w:rFonts w:ascii="Times New Roman" w:hAnsi="Times New Roman" w:cs="Times New Roman"/>
          <w:i/>
          <w:iCs/>
          <w:sz w:val="26"/>
          <w:szCs w:val="26"/>
        </w:rPr>
        <w:t>штрихкодом ДБО), который выдается участнику экзамена для заполнения. В поле «Лист» при выдаче ДБО внести порядковый номер листа работы участника экзамена (при этом</w:t>
      </w:r>
      <w:r w:rsidRPr="00F13EE9">
        <w:rPr>
          <w:rFonts w:ascii="Times New Roman" w:hAnsi="Times New Roman" w:cs="Times New Roman"/>
          <w:i/>
          <w:iCs/>
          <w:spacing w:val="-2"/>
          <w:sz w:val="26"/>
          <w:szCs w:val="26"/>
        </w:rPr>
        <w:t xml:space="preserve"> </w:t>
      </w:r>
      <w:r w:rsidRPr="00F13EE9">
        <w:rPr>
          <w:rFonts w:ascii="Times New Roman" w:hAnsi="Times New Roman" w:cs="Times New Roman"/>
          <w:i/>
          <w:iCs/>
          <w:sz w:val="26"/>
          <w:szCs w:val="26"/>
        </w:rPr>
        <w:t>листами № 1 и № 2 являются основные бланки ответов лист 1 и лист 2</w:t>
      </w:r>
      <w:r w:rsidRPr="00F13EE9">
        <w:rPr>
          <w:rFonts w:ascii="Times New Roman" w:hAnsi="Times New Roman" w:cs="Times New Roman"/>
          <w:i/>
          <w:iCs/>
          <w:spacing w:val="-1"/>
          <w:sz w:val="26"/>
          <w:szCs w:val="26"/>
        </w:rPr>
        <w:t xml:space="preserve"> </w:t>
      </w:r>
      <w:r w:rsidRPr="00F13EE9">
        <w:rPr>
          <w:rFonts w:ascii="Times New Roman" w:hAnsi="Times New Roman" w:cs="Times New Roman"/>
          <w:i/>
          <w:iCs/>
          <w:sz w:val="26"/>
          <w:szCs w:val="26"/>
        </w:rPr>
        <w:t>соответственн</w:t>
      </w:r>
      <w:r>
        <w:rPr>
          <w:rFonts w:ascii="Times New Roman" w:hAnsi="Times New Roman" w:cs="Times New Roman"/>
          <w:i/>
          <w:iCs/>
          <w:sz w:val="26"/>
          <w:szCs w:val="26"/>
        </w:rPr>
        <w:t>о</w:t>
      </w:r>
      <w:r w:rsidRPr="00F13EE9">
        <w:rPr>
          <w:rFonts w:ascii="Times New Roman" w:hAnsi="Times New Roman" w:cs="Times New Roman"/>
          <w:i/>
          <w:iCs/>
          <w:sz w:val="26"/>
          <w:szCs w:val="26"/>
        </w:rPr>
        <w:t>.</w:t>
      </w:r>
    </w:p>
    <w:p w14:paraId="779D65A2" w14:textId="77777777" w:rsidR="00D30273" w:rsidRDefault="00D30273" w:rsidP="00D30273">
      <w:pPr>
        <w:pStyle w:val="af1"/>
        <w:spacing w:before="4" w:line="298" w:lineRule="exact"/>
        <w:ind w:left="991"/>
      </w:pPr>
      <w:r>
        <w:t>По</w:t>
      </w:r>
      <w:r>
        <w:rPr>
          <w:spacing w:val="-8"/>
        </w:rPr>
        <w:t xml:space="preserve"> </w:t>
      </w:r>
      <w:r>
        <w:t>мере</w:t>
      </w:r>
      <w:r>
        <w:rPr>
          <w:spacing w:val="-6"/>
        </w:rPr>
        <w:t xml:space="preserve"> </w:t>
      </w:r>
      <w:r>
        <w:t>необходимости</w:t>
      </w:r>
      <w:r>
        <w:rPr>
          <w:spacing w:val="-5"/>
        </w:rPr>
        <w:t xml:space="preserve"> </w:t>
      </w:r>
      <w:r>
        <w:t>участникам</w:t>
      </w:r>
      <w:r>
        <w:rPr>
          <w:spacing w:val="-4"/>
        </w:rPr>
        <w:t xml:space="preserve"> </w:t>
      </w:r>
      <w:r>
        <w:t>экзамена</w:t>
      </w:r>
      <w:r>
        <w:rPr>
          <w:spacing w:val="-6"/>
        </w:rPr>
        <w:t xml:space="preserve"> </w:t>
      </w:r>
      <w:r>
        <w:t>выдаются</w:t>
      </w:r>
      <w:r>
        <w:rPr>
          <w:spacing w:val="-6"/>
        </w:rPr>
        <w:t xml:space="preserve"> </w:t>
      </w:r>
      <w:r>
        <w:t>дополнительные</w:t>
      </w:r>
      <w:r>
        <w:rPr>
          <w:spacing w:val="-7"/>
        </w:rPr>
        <w:t xml:space="preserve"> </w:t>
      </w:r>
      <w:r>
        <w:rPr>
          <w:spacing w:val="-2"/>
        </w:rPr>
        <w:t>черновики.</w:t>
      </w:r>
    </w:p>
    <w:p w14:paraId="6C50EEE9" w14:textId="77777777" w:rsidR="00D30273" w:rsidRDefault="00D30273" w:rsidP="00D30273">
      <w:pPr>
        <w:pStyle w:val="af1"/>
        <w:spacing w:line="298" w:lineRule="exact"/>
      </w:pPr>
      <w:r>
        <w:t>Участники</w:t>
      </w:r>
      <w:r>
        <w:rPr>
          <w:spacing w:val="-7"/>
        </w:rPr>
        <w:t xml:space="preserve"> </w:t>
      </w:r>
      <w:r>
        <w:t>экзамена</w:t>
      </w:r>
      <w:r>
        <w:rPr>
          <w:spacing w:val="-6"/>
        </w:rPr>
        <w:t xml:space="preserve"> </w:t>
      </w:r>
      <w:r>
        <w:t>также</w:t>
      </w:r>
      <w:r>
        <w:rPr>
          <w:spacing w:val="-10"/>
        </w:rPr>
        <w:t xml:space="preserve"> </w:t>
      </w:r>
      <w:r>
        <w:t>могут</w:t>
      </w:r>
      <w:r>
        <w:rPr>
          <w:spacing w:val="-7"/>
        </w:rPr>
        <w:t xml:space="preserve"> </w:t>
      </w:r>
      <w:r>
        <w:t>делать</w:t>
      </w:r>
      <w:r>
        <w:rPr>
          <w:spacing w:val="-9"/>
        </w:rPr>
        <w:t xml:space="preserve"> </w:t>
      </w:r>
      <w:r>
        <w:t>пометки</w:t>
      </w:r>
      <w:r>
        <w:rPr>
          <w:spacing w:val="-9"/>
        </w:rPr>
        <w:t xml:space="preserve"> </w:t>
      </w:r>
      <w:r>
        <w:t>в</w:t>
      </w:r>
      <w:r>
        <w:rPr>
          <w:spacing w:val="-9"/>
        </w:rPr>
        <w:t xml:space="preserve"> </w:t>
      </w:r>
      <w:r>
        <w:rPr>
          <w:spacing w:val="-4"/>
        </w:rPr>
        <w:t>КИМ.</w:t>
      </w:r>
    </w:p>
    <w:p w14:paraId="77EA529B" w14:textId="326D329E" w:rsidR="00D30273" w:rsidRDefault="00D30273" w:rsidP="00D30273">
      <w:pPr>
        <w:pStyle w:val="af1"/>
        <w:spacing w:before="8"/>
        <w:ind w:right="567" w:firstLine="708"/>
      </w:pPr>
      <w:r>
        <w:rPr>
          <w:b/>
        </w:rPr>
        <w:t xml:space="preserve">В случае ухудшения состояния здоровья участника экзамена организатор в аудитории приглашает </w:t>
      </w:r>
      <w:r>
        <w:t>организатора вне аудитории, который сопроводит такого участника экзамена к медицинскому работнику. Если</w:t>
      </w:r>
      <w:r>
        <w:rPr>
          <w:spacing w:val="25"/>
        </w:rPr>
        <w:t xml:space="preserve"> </w:t>
      </w:r>
      <w:r>
        <w:t>участник экзамена принял решение</w:t>
      </w:r>
      <w:r>
        <w:rPr>
          <w:spacing w:val="80"/>
        </w:rPr>
        <w:t xml:space="preserve"> </w:t>
      </w:r>
      <w:r>
        <w:t>о</w:t>
      </w:r>
      <w:r>
        <w:rPr>
          <w:spacing w:val="40"/>
        </w:rPr>
        <w:t xml:space="preserve"> </w:t>
      </w:r>
      <w:r>
        <w:t>досрочном</w:t>
      </w:r>
      <w:r>
        <w:rPr>
          <w:spacing w:val="40"/>
        </w:rPr>
        <w:t xml:space="preserve"> </w:t>
      </w:r>
      <w:r>
        <w:t>завершении</w:t>
      </w:r>
      <w:r>
        <w:rPr>
          <w:spacing w:val="40"/>
        </w:rPr>
        <w:t xml:space="preserve"> </w:t>
      </w:r>
      <w:r>
        <w:t>экзамена</w:t>
      </w:r>
      <w:r>
        <w:rPr>
          <w:spacing w:val="40"/>
        </w:rPr>
        <w:t xml:space="preserve"> </w:t>
      </w:r>
      <w:r>
        <w:t>по</w:t>
      </w:r>
      <w:r>
        <w:rPr>
          <w:spacing w:val="40"/>
        </w:rPr>
        <w:t xml:space="preserve"> </w:t>
      </w:r>
      <w:r>
        <w:t>объективным</w:t>
      </w:r>
      <w:r>
        <w:rPr>
          <w:spacing w:val="40"/>
        </w:rPr>
        <w:t xml:space="preserve"> </w:t>
      </w:r>
      <w:r>
        <w:t>причинам,</w:t>
      </w:r>
      <w:r>
        <w:rPr>
          <w:spacing w:val="40"/>
        </w:rPr>
        <w:t xml:space="preserve"> </w:t>
      </w:r>
      <w:r>
        <w:t>то</w:t>
      </w:r>
      <w:r>
        <w:rPr>
          <w:spacing w:val="40"/>
        </w:rPr>
        <w:t xml:space="preserve"> </w:t>
      </w:r>
      <w:r>
        <w:t>член</w:t>
      </w:r>
      <w:r>
        <w:rPr>
          <w:spacing w:val="40"/>
        </w:rPr>
        <w:t xml:space="preserve"> </w:t>
      </w:r>
      <w:r>
        <w:t>ГЭК</w:t>
      </w:r>
      <w:r>
        <w:rPr>
          <w:spacing w:val="40"/>
        </w:rPr>
        <w:t xml:space="preserve"> </w:t>
      </w:r>
      <w:r>
        <w:t>совместно</w:t>
      </w:r>
      <w:r>
        <w:rPr>
          <w:spacing w:val="80"/>
        </w:rPr>
        <w:t xml:space="preserve"> </w:t>
      </w:r>
      <w:r>
        <w:t>с</w:t>
      </w:r>
      <w:r>
        <w:rPr>
          <w:spacing w:val="40"/>
        </w:rPr>
        <w:t xml:space="preserve"> </w:t>
      </w:r>
      <w:r>
        <w:t>медицинским</w:t>
      </w:r>
      <w:r>
        <w:rPr>
          <w:spacing w:val="40"/>
        </w:rPr>
        <w:t xml:space="preserve"> </w:t>
      </w:r>
      <w:r>
        <w:t>работником</w:t>
      </w:r>
      <w:r>
        <w:rPr>
          <w:spacing w:val="40"/>
        </w:rPr>
        <w:t xml:space="preserve"> </w:t>
      </w:r>
      <w:r>
        <w:t>составляют</w:t>
      </w:r>
      <w:r>
        <w:rPr>
          <w:spacing w:val="40"/>
        </w:rPr>
        <w:t xml:space="preserve"> </w:t>
      </w:r>
      <w:r>
        <w:t>акт</w:t>
      </w:r>
      <w:r>
        <w:rPr>
          <w:spacing w:val="40"/>
        </w:rPr>
        <w:t xml:space="preserve"> </w:t>
      </w:r>
      <w:r>
        <w:t>о</w:t>
      </w:r>
      <w:r>
        <w:rPr>
          <w:spacing w:val="40"/>
        </w:rPr>
        <w:t xml:space="preserve"> </w:t>
      </w:r>
      <w:r>
        <w:t>досрочном</w:t>
      </w:r>
      <w:r>
        <w:rPr>
          <w:spacing w:val="40"/>
        </w:rPr>
        <w:t xml:space="preserve"> </w:t>
      </w:r>
      <w:r>
        <w:t>завершении</w:t>
      </w:r>
      <w:r>
        <w:rPr>
          <w:spacing w:val="40"/>
        </w:rPr>
        <w:t xml:space="preserve"> </w:t>
      </w:r>
      <w:r>
        <w:t>экзамена</w:t>
      </w:r>
      <w:r>
        <w:rPr>
          <w:spacing w:val="40"/>
        </w:rPr>
        <w:t xml:space="preserve"> </w:t>
      </w:r>
      <w:r>
        <w:t>по</w:t>
      </w:r>
      <w:r>
        <w:rPr>
          <w:spacing w:val="80"/>
        </w:rPr>
        <w:t xml:space="preserve"> </w:t>
      </w:r>
      <w:r>
        <w:t>объективным</w:t>
      </w:r>
      <w:r>
        <w:rPr>
          <w:spacing w:val="80"/>
        </w:rPr>
        <w:t xml:space="preserve"> </w:t>
      </w:r>
      <w:r>
        <w:t>причинам</w:t>
      </w:r>
      <w:r>
        <w:rPr>
          <w:spacing w:val="80"/>
        </w:rPr>
        <w:t xml:space="preserve"> </w:t>
      </w:r>
      <w:r>
        <w:t>(форма</w:t>
      </w:r>
      <w:r>
        <w:rPr>
          <w:spacing w:val="80"/>
        </w:rPr>
        <w:t xml:space="preserve"> </w:t>
      </w:r>
      <w:r>
        <w:t>ППЭ-22</w:t>
      </w:r>
      <w:r>
        <w:rPr>
          <w:spacing w:val="80"/>
        </w:rPr>
        <w:t xml:space="preserve"> </w:t>
      </w:r>
      <w:r>
        <w:t>«Акт</w:t>
      </w:r>
      <w:r>
        <w:rPr>
          <w:spacing w:val="80"/>
        </w:rPr>
        <w:t xml:space="preserve"> </w:t>
      </w:r>
      <w:r>
        <w:t>о</w:t>
      </w:r>
      <w:r>
        <w:rPr>
          <w:spacing w:val="80"/>
        </w:rPr>
        <w:t xml:space="preserve"> </w:t>
      </w:r>
      <w:r>
        <w:t>досрочном</w:t>
      </w:r>
      <w:r>
        <w:rPr>
          <w:spacing w:val="80"/>
        </w:rPr>
        <w:t xml:space="preserve"> </w:t>
      </w:r>
      <w:r>
        <w:t>завершении</w:t>
      </w:r>
      <w:r>
        <w:rPr>
          <w:spacing w:val="80"/>
        </w:rPr>
        <w:t xml:space="preserve"> </w:t>
      </w:r>
      <w:r>
        <w:t>экзамена по</w:t>
      </w:r>
      <w:r>
        <w:rPr>
          <w:spacing w:val="59"/>
        </w:rPr>
        <w:t xml:space="preserve"> </w:t>
      </w:r>
      <w:r>
        <w:t>объективным</w:t>
      </w:r>
      <w:r>
        <w:rPr>
          <w:spacing w:val="58"/>
        </w:rPr>
        <w:t xml:space="preserve"> </w:t>
      </w:r>
      <w:r>
        <w:t>причинам).</w:t>
      </w:r>
      <w:r>
        <w:rPr>
          <w:spacing w:val="59"/>
        </w:rPr>
        <w:t xml:space="preserve">  </w:t>
      </w:r>
      <w:r>
        <w:t>В</w:t>
      </w:r>
      <w:r>
        <w:rPr>
          <w:spacing w:val="58"/>
        </w:rPr>
        <w:t xml:space="preserve"> </w:t>
      </w:r>
      <w:r>
        <w:t>таком</w:t>
      </w:r>
      <w:r>
        <w:rPr>
          <w:spacing w:val="59"/>
        </w:rPr>
        <w:t xml:space="preserve"> </w:t>
      </w:r>
      <w:r>
        <w:t>случае</w:t>
      </w:r>
      <w:r>
        <w:rPr>
          <w:spacing w:val="58"/>
        </w:rPr>
        <w:t xml:space="preserve"> </w:t>
      </w:r>
      <w:r>
        <w:t>организатор</w:t>
      </w:r>
      <w:r>
        <w:rPr>
          <w:spacing w:val="58"/>
        </w:rPr>
        <w:t xml:space="preserve"> </w:t>
      </w:r>
      <w:r>
        <w:t>в</w:t>
      </w:r>
      <w:r>
        <w:rPr>
          <w:spacing w:val="58"/>
        </w:rPr>
        <w:t xml:space="preserve"> </w:t>
      </w:r>
      <w:r>
        <w:t>аудитории</w:t>
      </w:r>
      <w:r>
        <w:rPr>
          <w:spacing w:val="63"/>
        </w:rPr>
        <w:t xml:space="preserve"> </w:t>
      </w:r>
      <w:r>
        <w:t>ставит в</w:t>
      </w:r>
      <w:r>
        <w:rPr>
          <w:spacing w:val="40"/>
        </w:rPr>
        <w:t xml:space="preserve"> </w:t>
      </w:r>
      <w:r>
        <w:t>соответствующем</w:t>
      </w:r>
      <w:r>
        <w:rPr>
          <w:spacing w:val="40"/>
        </w:rPr>
        <w:t xml:space="preserve"> </w:t>
      </w:r>
      <w:r>
        <w:t>поле</w:t>
      </w:r>
      <w:r>
        <w:rPr>
          <w:spacing w:val="40"/>
        </w:rPr>
        <w:t xml:space="preserve"> </w:t>
      </w:r>
      <w:r>
        <w:t>бланка</w:t>
      </w:r>
      <w:r>
        <w:rPr>
          <w:spacing w:val="40"/>
        </w:rPr>
        <w:t xml:space="preserve"> </w:t>
      </w:r>
      <w:r>
        <w:t>участника</w:t>
      </w:r>
      <w:r>
        <w:rPr>
          <w:spacing w:val="40"/>
        </w:rPr>
        <w:t xml:space="preserve"> </w:t>
      </w:r>
      <w:r>
        <w:t>экзамена,</w:t>
      </w:r>
      <w:r>
        <w:rPr>
          <w:spacing w:val="40"/>
        </w:rPr>
        <w:t xml:space="preserve"> </w:t>
      </w:r>
      <w:r>
        <w:t>досрочно</w:t>
      </w:r>
      <w:r>
        <w:rPr>
          <w:spacing w:val="40"/>
        </w:rPr>
        <w:t xml:space="preserve"> </w:t>
      </w:r>
      <w:r>
        <w:t>завершившего</w:t>
      </w:r>
      <w:r>
        <w:rPr>
          <w:spacing w:val="40"/>
        </w:rPr>
        <w:t xml:space="preserve"> </w:t>
      </w:r>
      <w:r>
        <w:t>экзамен по объективным причинам, необходимую отметку.</w:t>
      </w:r>
    </w:p>
    <w:p w14:paraId="6DADD005" w14:textId="543C6606" w:rsidR="00F13EE9" w:rsidRPr="00F13EE9" w:rsidRDefault="00F13EE9" w:rsidP="00F13EE9">
      <w:pPr>
        <w:spacing w:before="1"/>
        <w:ind w:left="282" w:right="564" w:firstLine="708"/>
        <w:jc w:val="both"/>
        <w:rPr>
          <w:rFonts w:ascii="Times New Roman" w:hAnsi="Times New Roman" w:cs="Times New Roman"/>
          <w:i/>
          <w:iCs/>
          <w:sz w:val="26"/>
          <w:szCs w:val="26"/>
        </w:rPr>
      </w:pPr>
      <w:r w:rsidRPr="00F13EE9">
        <w:rPr>
          <w:rFonts w:ascii="Times New Roman" w:hAnsi="Times New Roman" w:cs="Times New Roman"/>
          <w:i/>
          <w:iCs/>
          <w:sz w:val="26"/>
          <w:szCs w:val="26"/>
        </w:rPr>
        <w:t>Акт о досрочном завершении экзамена по объективным причинам является документом, подтверждающим</w:t>
      </w:r>
      <w:r w:rsidRPr="00F13EE9">
        <w:rPr>
          <w:rFonts w:ascii="Times New Roman" w:hAnsi="Times New Roman" w:cs="Times New Roman"/>
          <w:i/>
          <w:iCs/>
          <w:spacing w:val="40"/>
          <w:sz w:val="26"/>
          <w:szCs w:val="26"/>
        </w:rPr>
        <w:t xml:space="preserve"> </w:t>
      </w:r>
      <w:r w:rsidRPr="00F13EE9">
        <w:rPr>
          <w:rFonts w:ascii="Times New Roman" w:hAnsi="Times New Roman" w:cs="Times New Roman"/>
          <w:i/>
          <w:iCs/>
          <w:sz w:val="26"/>
          <w:szCs w:val="26"/>
        </w:rPr>
        <w:t>уважительность</w:t>
      </w:r>
      <w:r w:rsidRPr="00F13EE9">
        <w:rPr>
          <w:rFonts w:ascii="Times New Roman" w:hAnsi="Times New Roman" w:cs="Times New Roman"/>
          <w:i/>
          <w:iCs/>
          <w:spacing w:val="40"/>
          <w:sz w:val="26"/>
          <w:szCs w:val="26"/>
        </w:rPr>
        <w:t xml:space="preserve"> </w:t>
      </w:r>
      <w:r w:rsidRPr="00F13EE9">
        <w:rPr>
          <w:rFonts w:ascii="Times New Roman" w:hAnsi="Times New Roman" w:cs="Times New Roman"/>
          <w:i/>
          <w:iCs/>
          <w:sz w:val="26"/>
          <w:szCs w:val="26"/>
        </w:rPr>
        <w:t>причины</w:t>
      </w:r>
      <w:r w:rsidRPr="00F13EE9">
        <w:rPr>
          <w:rFonts w:ascii="Times New Roman" w:hAnsi="Times New Roman" w:cs="Times New Roman"/>
          <w:i/>
          <w:iCs/>
          <w:spacing w:val="40"/>
          <w:sz w:val="26"/>
          <w:szCs w:val="26"/>
        </w:rPr>
        <w:t xml:space="preserve"> </w:t>
      </w:r>
      <w:proofErr w:type="spellStart"/>
      <w:r w:rsidRPr="00F13EE9">
        <w:rPr>
          <w:rFonts w:ascii="Times New Roman" w:hAnsi="Times New Roman" w:cs="Times New Roman"/>
          <w:i/>
          <w:iCs/>
          <w:sz w:val="26"/>
          <w:szCs w:val="26"/>
        </w:rPr>
        <w:t>незавершения</w:t>
      </w:r>
      <w:proofErr w:type="spellEnd"/>
      <w:r w:rsidRPr="00F13EE9">
        <w:rPr>
          <w:rFonts w:ascii="Times New Roman" w:hAnsi="Times New Roman" w:cs="Times New Roman"/>
          <w:i/>
          <w:iCs/>
          <w:spacing w:val="40"/>
          <w:sz w:val="26"/>
          <w:szCs w:val="26"/>
        </w:rPr>
        <w:t xml:space="preserve"> </w:t>
      </w:r>
      <w:r w:rsidRPr="00F13EE9">
        <w:rPr>
          <w:rFonts w:ascii="Times New Roman" w:hAnsi="Times New Roman" w:cs="Times New Roman"/>
          <w:i/>
          <w:iCs/>
          <w:sz w:val="26"/>
          <w:szCs w:val="26"/>
        </w:rPr>
        <w:t>выполнения</w:t>
      </w:r>
      <w:r w:rsidRPr="00F13EE9">
        <w:rPr>
          <w:rFonts w:ascii="Times New Roman" w:hAnsi="Times New Roman" w:cs="Times New Roman"/>
          <w:i/>
          <w:iCs/>
          <w:spacing w:val="40"/>
          <w:sz w:val="26"/>
          <w:szCs w:val="26"/>
        </w:rPr>
        <w:t xml:space="preserve"> </w:t>
      </w:r>
      <w:r w:rsidRPr="00F13EE9">
        <w:rPr>
          <w:rFonts w:ascii="Times New Roman" w:hAnsi="Times New Roman" w:cs="Times New Roman"/>
          <w:i/>
          <w:iCs/>
          <w:sz w:val="26"/>
          <w:szCs w:val="26"/>
        </w:rPr>
        <w:t>экзаменационной</w:t>
      </w:r>
      <w:r w:rsidRPr="00F13EE9">
        <w:rPr>
          <w:rFonts w:ascii="Times New Roman" w:hAnsi="Times New Roman" w:cs="Times New Roman"/>
          <w:i/>
          <w:iCs/>
          <w:spacing w:val="40"/>
          <w:sz w:val="26"/>
          <w:szCs w:val="26"/>
        </w:rPr>
        <w:t xml:space="preserve"> </w:t>
      </w:r>
      <w:r w:rsidRPr="00F13EE9">
        <w:rPr>
          <w:rFonts w:ascii="Times New Roman" w:hAnsi="Times New Roman" w:cs="Times New Roman"/>
          <w:i/>
          <w:iCs/>
          <w:sz w:val="26"/>
          <w:szCs w:val="26"/>
        </w:rPr>
        <w:t>работы,</w:t>
      </w:r>
      <w:r w:rsidRPr="00F13EE9">
        <w:rPr>
          <w:rFonts w:ascii="Times New Roman" w:hAnsi="Times New Roman" w:cs="Times New Roman"/>
          <w:i/>
          <w:iCs/>
          <w:spacing w:val="80"/>
          <w:sz w:val="26"/>
          <w:szCs w:val="26"/>
        </w:rPr>
        <w:t xml:space="preserve"> </w:t>
      </w:r>
      <w:r w:rsidRPr="00F13EE9">
        <w:rPr>
          <w:rFonts w:ascii="Times New Roman" w:hAnsi="Times New Roman" w:cs="Times New Roman"/>
          <w:i/>
          <w:iCs/>
          <w:sz w:val="26"/>
          <w:szCs w:val="26"/>
        </w:rPr>
        <w:t>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Порядком.</w:t>
      </w:r>
    </w:p>
    <w:p w14:paraId="223BA1CE" w14:textId="77777777" w:rsidR="00F13EE9" w:rsidRDefault="00F13EE9" w:rsidP="00D30273">
      <w:pPr>
        <w:pStyle w:val="af1"/>
        <w:spacing w:before="8"/>
        <w:ind w:right="567" w:firstLine="708"/>
      </w:pPr>
    </w:p>
    <w:p w14:paraId="73700F26" w14:textId="64BB28D4" w:rsidR="00D30273" w:rsidRPr="00F13EE9" w:rsidRDefault="00D30273" w:rsidP="00D30273">
      <w:pPr>
        <w:spacing w:before="3" w:line="237" w:lineRule="auto"/>
        <w:ind w:left="282" w:right="567" w:firstLine="708"/>
        <w:jc w:val="both"/>
        <w:rPr>
          <w:rFonts w:ascii="Times New Roman" w:hAnsi="Times New Roman" w:cs="Times New Roman"/>
          <w:sz w:val="26"/>
        </w:rPr>
      </w:pPr>
      <w:r w:rsidRPr="00F13EE9">
        <w:rPr>
          <w:rFonts w:ascii="Times New Roman" w:hAnsi="Times New Roman" w:cs="Times New Roman"/>
          <w:b/>
          <w:sz w:val="26"/>
        </w:rPr>
        <w:t>В случае если участник экзамена предъявил претензию к содержанию задания своих</w:t>
      </w:r>
      <w:r w:rsidRPr="00F13EE9">
        <w:rPr>
          <w:rFonts w:ascii="Times New Roman" w:hAnsi="Times New Roman" w:cs="Times New Roman"/>
          <w:b/>
          <w:spacing w:val="80"/>
          <w:sz w:val="26"/>
        </w:rPr>
        <w:t xml:space="preserve">   </w:t>
      </w:r>
      <w:r w:rsidRPr="00F13EE9">
        <w:rPr>
          <w:rFonts w:ascii="Times New Roman" w:hAnsi="Times New Roman" w:cs="Times New Roman"/>
          <w:b/>
          <w:sz w:val="26"/>
        </w:rPr>
        <w:t>КИМ,</w:t>
      </w:r>
      <w:r w:rsidRPr="00F13EE9">
        <w:rPr>
          <w:rFonts w:ascii="Times New Roman" w:hAnsi="Times New Roman" w:cs="Times New Roman"/>
          <w:b/>
          <w:spacing w:val="80"/>
          <w:sz w:val="26"/>
        </w:rPr>
        <w:t xml:space="preserve"> </w:t>
      </w:r>
      <w:r w:rsidRPr="00F13EE9">
        <w:rPr>
          <w:rFonts w:ascii="Times New Roman" w:hAnsi="Times New Roman" w:cs="Times New Roman"/>
          <w:b/>
          <w:sz w:val="26"/>
        </w:rPr>
        <w:t>организатор</w:t>
      </w:r>
      <w:r w:rsidRPr="00F13EE9">
        <w:rPr>
          <w:rFonts w:ascii="Times New Roman" w:hAnsi="Times New Roman" w:cs="Times New Roman"/>
          <w:b/>
          <w:spacing w:val="80"/>
          <w:sz w:val="26"/>
        </w:rPr>
        <w:t xml:space="preserve">   </w:t>
      </w:r>
      <w:r w:rsidRPr="00F13EE9">
        <w:rPr>
          <w:rFonts w:ascii="Times New Roman" w:hAnsi="Times New Roman" w:cs="Times New Roman"/>
          <w:b/>
          <w:sz w:val="26"/>
        </w:rPr>
        <w:t>в</w:t>
      </w:r>
      <w:r w:rsidRPr="00F13EE9">
        <w:rPr>
          <w:rFonts w:ascii="Times New Roman" w:hAnsi="Times New Roman" w:cs="Times New Roman"/>
          <w:b/>
          <w:spacing w:val="80"/>
          <w:sz w:val="26"/>
        </w:rPr>
        <w:t xml:space="preserve">   </w:t>
      </w:r>
      <w:r w:rsidRPr="00F13EE9">
        <w:rPr>
          <w:rFonts w:ascii="Times New Roman" w:hAnsi="Times New Roman" w:cs="Times New Roman"/>
          <w:b/>
          <w:sz w:val="26"/>
        </w:rPr>
        <w:t>аудитории</w:t>
      </w:r>
      <w:r w:rsidRPr="00F13EE9">
        <w:rPr>
          <w:rFonts w:ascii="Times New Roman" w:hAnsi="Times New Roman" w:cs="Times New Roman"/>
          <w:b/>
          <w:spacing w:val="80"/>
          <w:sz w:val="26"/>
        </w:rPr>
        <w:t xml:space="preserve">   </w:t>
      </w:r>
      <w:r w:rsidRPr="00F13EE9">
        <w:rPr>
          <w:rFonts w:ascii="Times New Roman" w:hAnsi="Times New Roman" w:cs="Times New Roman"/>
          <w:sz w:val="26"/>
        </w:rPr>
        <w:t>фиксирует</w:t>
      </w:r>
      <w:r w:rsidRPr="00F13EE9">
        <w:rPr>
          <w:rFonts w:ascii="Times New Roman" w:hAnsi="Times New Roman" w:cs="Times New Roman"/>
          <w:spacing w:val="80"/>
          <w:sz w:val="26"/>
        </w:rPr>
        <w:t xml:space="preserve">   </w:t>
      </w:r>
      <w:r w:rsidRPr="00F13EE9">
        <w:rPr>
          <w:rFonts w:ascii="Times New Roman" w:hAnsi="Times New Roman" w:cs="Times New Roman"/>
          <w:sz w:val="26"/>
        </w:rPr>
        <w:t>суть</w:t>
      </w:r>
      <w:r w:rsidRPr="00F13EE9">
        <w:rPr>
          <w:rFonts w:ascii="Times New Roman" w:hAnsi="Times New Roman" w:cs="Times New Roman"/>
          <w:spacing w:val="80"/>
          <w:sz w:val="26"/>
        </w:rPr>
        <w:t xml:space="preserve">   </w:t>
      </w:r>
      <w:r w:rsidRPr="00F13EE9">
        <w:rPr>
          <w:rFonts w:ascii="Times New Roman" w:hAnsi="Times New Roman" w:cs="Times New Roman"/>
          <w:sz w:val="26"/>
        </w:rPr>
        <w:t>претензии</w:t>
      </w:r>
      <w:r w:rsidRPr="00F13EE9">
        <w:rPr>
          <w:rFonts w:ascii="Times New Roman" w:hAnsi="Times New Roman" w:cs="Times New Roman"/>
          <w:spacing w:val="40"/>
          <w:sz w:val="26"/>
        </w:rPr>
        <w:t xml:space="preserve"> </w:t>
      </w:r>
      <w:r w:rsidRPr="00F13EE9">
        <w:rPr>
          <w:rFonts w:ascii="Times New Roman" w:hAnsi="Times New Roman" w:cs="Times New Roman"/>
          <w:sz w:val="26"/>
        </w:rPr>
        <w:t>в служебной записке и передает ее руководителю ППЭ (служебная записка должна содержать информацию об уникальном номере КИМ, задании и содержании замечания).</w:t>
      </w:r>
    </w:p>
    <w:p w14:paraId="06109A92" w14:textId="2B56D8DD" w:rsidR="00D30273" w:rsidRDefault="00D30273" w:rsidP="00F13EE9">
      <w:pPr>
        <w:pStyle w:val="2"/>
        <w:spacing w:before="9"/>
      </w:pPr>
      <w:r>
        <w:t>В</w:t>
      </w:r>
      <w:r>
        <w:rPr>
          <w:spacing w:val="-11"/>
        </w:rPr>
        <w:t xml:space="preserve"> </w:t>
      </w:r>
      <w:r>
        <w:t>случае</w:t>
      </w:r>
      <w:r>
        <w:rPr>
          <w:spacing w:val="-11"/>
        </w:rPr>
        <w:t xml:space="preserve"> </w:t>
      </w:r>
      <w:r>
        <w:t>нарушения</w:t>
      </w:r>
      <w:r>
        <w:rPr>
          <w:spacing w:val="-11"/>
        </w:rPr>
        <w:t xml:space="preserve"> </w:t>
      </w:r>
      <w:r>
        <w:t>требований</w:t>
      </w:r>
      <w:r>
        <w:rPr>
          <w:spacing w:val="-11"/>
        </w:rPr>
        <w:t xml:space="preserve"> </w:t>
      </w:r>
      <w:r>
        <w:t>Порядка</w:t>
      </w:r>
      <w:r>
        <w:rPr>
          <w:spacing w:val="-10"/>
        </w:rPr>
        <w:t xml:space="preserve"> </w:t>
      </w:r>
      <w:r>
        <w:t>организатор</w:t>
      </w:r>
      <w:r>
        <w:rPr>
          <w:spacing w:val="-9"/>
        </w:rPr>
        <w:t xml:space="preserve"> </w:t>
      </w:r>
      <w:r>
        <w:t>в</w:t>
      </w:r>
      <w:r>
        <w:rPr>
          <w:spacing w:val="-11"/>
        </w:rPr>
        <w:t xml:space="preserve"> </w:t>
      </w:r>
      <w:r>
        <w:t>аудитории</w:t>
      </w:r>
      <w:r>
        <w:rPr>
          <w:spacing w:val="-11"/>
        </w:rPr>
        <w:t xml:space="preserve"> </w:t>
      </w:r>
      <w:r>
        <w:rPr>
          <w:spacing w:val="-2"/>
        </w:rPr>
        <w:t>должен:</w:t>
      </w:r>
    </w:p>
    <w:p w14:paraId="0631E74C" w14:textId="77777777" w:rsidR="00D30273" w:rsidRDefault="00D30273" w:rsidP="00D30273">
      <w:pPr>
        <w:pStyle w:val="af1"/>
        <w:spacing w:before="67"/>
        <w:ind w:firstLine="708"/>
        <w:jc w:val="left"/>
      </w:pPr>
      <w:r>
        <w:t>сообщить</w:t>
      </w:r>
      <w:r>
        <w:rPr>
          <w:spacing w:val="80"/>
        </w:rPr>
        <w:t xml:space="preserve"> </w:t>
      </w:r>
      <w:r>
        <w:t>через</w:t>
      </w:r>
      <w:r>
        <w:rPr>
          <w:spacing w:val="80"/>
        </w:rPr>
        <w:t xml:space="preserve"> </w:t>
      </w:r>
      <w:r>
        <w:t>организатора</w:t>
      </w:r>
      <w:r>
        <w:rPr>
          <w:spacing w:val="80"/>
        </w:rPr>
        <w:t xml:space="preserve"> </w:t>
      </w:r>
      <w:r>
        <w:t>вне</w:t>
      </w:r>
      <w:r>
        <w:rPr>
          <w:spacing w:val="80"/>
        </w:rPr>
        <w:t xml:space="preserve"> </w:t>
      </w:r>
      <w:r>
        <w:t>аудитории</w:t>
      </w:r>
      <w:r>
        <w:rPr>
          <w:spacing w:val="80"/>
        </w:rPr>
        <w:t xml:space="preserve"> </w:t>
      </w:r>
      <w:r>
        <w:t>о</w:t>
      </w:r>
      <w:r>
        <w:rPr>
          <w:spacing w:val="80"/>
        </w:rPr>
        <w:t xml:space="preserve"> </w:t>
      </w:r>
      <w:r>
        <w:t>нарушении</w:t>
      </w:r>
      <w:r>
        <w:rPr>
          <w:spacing w:val="80"/>
        </w:rPr>
        <w:t xml:space="preserve"> </w:t>
      </w:r>
      <w:r>
        <w:t>члену</w:t>
      </w:r>
      <w:r>
        <w:rPr>
          <w:spacing w:val="80"/>
        </w:rPr>
        <w:t xml:space="preserve"> </w:t>
      </w:r>
      <w:r>
        <w:t>ГЭК</w:t>
      </w:r>
      <w:r>
        <w:rPr>
          <w:spacing w:val="80"/>
        </w:rPr>
        <w:t xml:space="preserve"> </w:t>
      </w:r>
      <w:r>
        <w:t>и</w:t>
      </w:r>
      <w:r>
        <w:rPr>
          <w:spacing w:val="80"/>
        </w:rPr>
        <w:t xml:space="preserve"> </w:t>
      </w:r>
      <w:r>
        <w:t>(или) руководителю ППЭ;</w:t>
      </w:r>
    </w:p>
    <w:p w14:paraId="4383072E" w14:textId="77777777" w:rsidR="00D30273" w:rsidRDefault="00D30273" w:rsidP="00D30273">
      <w:pPr>
        <w:pStyle w:val="af1"/>
        <w:tabs>
          <w:tab w:val="left" w:pos="1650"/>
          <w:tab w:val="left" w:pos="3422"/>
          <w:tab w:val="left" w:pos="4444"/>
          <w:tab w:val="left" w:pos="5921"/>
          <w:tab w:val="left" w:pos="7109"/>
          <w:tab w:val="left" w:pos="8502"/>
          <w:tab w:val="left" w:pos="8864"/>
          <w:tab w:val="left" w:pos="9922"/>
        </w:tabs>
        <w:ind w:right="567" w:firstLine="708"/>
        <w:jc w:val="left"/>
      </w:pPr>
      <w:r>
        <w:rPr>
          <w:spacing w:val="-4"/>
        </w:rPr>
        <w:t>при</w:t>
      </w:r>
      <w:r>
        <w:tab/>
      </w:r>
      <w:r>
        <w:rPr>
          <w:spacing w:val="-2"/>
        </w:rPr>
        <w:t>установлении</w:t>
      </w:r>
      <w:r>
        <w:tab/>
      </w:r>
      <w:r>
        <w:rPr>
          <w:spacing w:val="-2"/>
        </w:rPr>
        <w:t>фактов</w:t>
      </w:r>
      <w:r>
        <w:tab/>
      </w:r>
      <w:r>
        <w:rPr>
          <w:spacing w:val="-2"/>
        </w:rPr>
        <w:t>нарушения</w:t>
      </w:r>
      <w:r>
        <w:tab/>
      </w:r>
      <w:r>
        <w:rPr>
          <w:spacing w:val="-2"/>
        </w:rPr>
        <w:t>Порядка</w:t>
      </w:r>
      <w:r>
        <w:tab/>
      </w:r>
      <w:r>
        <w:rPr>
          <w:spacing w:val="-2"/>
        </w:rPr>
        <w:t>совместно</w:t>
      </w:r>
      <w:r>
        <w:tab/>
      </w:r>
      <w:r>
        <w:rPr>
          <w:spacing w:val="-10"/>
        </w:rPr>
        <w:t>с</w:t>
      </w:r>
      <w:r>
        <w:tab/>
      </w:r>
      <w:r>
        <w:rPr>
          <w:spacing w:val="-2"/>
        </w:rPr>
        <w:t>членом</w:t>
      </w:r>
      <w:r>
        <w:tab/>
      </w:r>
      <w:r>
        <w:rPr>
          <w:spacing w:val="-4"/>
        </w:rPr>
        <w:t xml:space="preserve">ГЭК, </w:t>
      </w:r>
      <w:r>
        <w:t>руководителем</w:t>
      </w:r>
      <w:r>
        <w:rPr>
          <w:spacing w:val="16"/>
        </w:rPr>
        <w:t xml:space="preserve"> </w:t>
      </w:r>
      <w:r>
        <w:t>ППЭ</w:t>
      </w:r>
      <w:r>
        <w:rPr>
          <w:spacing w:val="23"/>
        </w:rPr>
        <w:t xml:space="preserve"> </w:t>
      </w:r>
      <w:r>
        <w:t>составить</w:t>
      </w:r>
      <w:r>
        <w:rPr>
          <w:spacing w:val="16"/>
        </w:rPr>
        <w:t xml:space="preserve"> </w:t>
      </w:r>
      <w:r>
        <w:t>акт</w:t>
      </w:r>
      <w:r>
        <w:rPr>
          <w:spacing w:val="20"/>
        </w:rPr>
        <w:t xml:space="preserve"> </w:t>
      </w:r>
      <w:r>
        <w:t>об</w:t>
      </w:r>
      <w:r>
        <w:rPr>
          <w:spacing w:val="22"/>
        </w:rPr>
        <w:t xml:space="preserve"> </w:t>
      </w:r>
      <w:r>
        <w:t>удалении</w:t>
      </w:r>
      <w:r>
        <w:rPr>
          <w:spacing w:val="18"/>
        </w:rPr>
        <w:t xml:space="preserve"> </w:t>
      </w:r>
      <w:r>
        <w:t>из</w:t>
      </w:r>
      <w:r>
        <w:rPr>
          <w:spacing w:val="19"/>
        </w:rPr>
        <w:t xml:space="preserve"> </w:t>
      </w:r>
      <w:r>
        <w:t>ППЭ</w:t>
      </w:r>
      <w:r>
        <w:rPr>
          <w:spacing w:val="16"/>
        </w:rPr>
        <w:t xml:space="preserve"> </w:t>
      </w:r>
      <w:r>
        <w:t>в</w:t>
      </w:r>
      <w:r>
        <w:rPr>
          <w:spacing w:val="19"/>
        </w:rPr>
        <w:t xml:space="preserve"> </w:t>
      </w:r>
      <w:r>
        <w:t>Штабе</w:t>
      </w:r>
      <w:r>
        <w:rPr>
          <w:spacing w:val="18"/>
        </w:rPr>
        <w:t xml:space="preserve"> </w:t>
      </w:r>
      <w:r>
        <w:t>ППЭ</w:t>
      </w:r>
      <w:r>
        <w:rPr>
          <w:spacing w:val="16"/>
        </w:rPr>
        <w:t xml:space="preserve"> </w:t>
      </w:r>
      <w:r>
        <w:t>по</w:t>
      </w:r>
      <w:r>
        <w:rPr>
          <w:spacing w:val="20"/>
        </w:rPr>
        <w:t xml:space="preserve"> </w:t>
      </w:r>
      <w:r>
        <w:t>форме</w:t>
      </w:r>
      <w:r>
        <w:rPr>
          <w:spacing w:val="18"/>
        </w:rPr>
        <w:t xml:space="preserve"> </w:t>
      </w:r>
      <w:r>
        <w:t>ППЭ-</w:t>
      </w:r>
      <w:r>
        <w:rPr>
          <w:spacing w:val="-5"/>
        </w:rPr>
        <w:t>21</w:t>
      </w:r>
    </w:p>
    <w:p w14:paraId="14B74EDF" w14:textId="77777777" w:rsidR="00D30273" w:rsidRDefault="00D30273" w:rsidP="00D30273">
      <w:pPr>
        <w:pStyle w:val="af1"/>
        <w:spacing w:line="299" w:lineRule="exact"/>
        <w:jc w:val="left"/>
      </w:pPr>
      <w:r>
        <w:t>«Акт</w:t>
      </w:r>
      <w:r>
        <w:rPr>
          <w:spacing w:val="-8"/>
        </w:rPr>
        <w:t xml:space="preserve"> </w:t>
      </w:r>
      <w:r>
        <w:t>об</w:t>
      </w:r>
      <w:r>
        <w:rPr>
          <w:spacing w:val="-4"/>
        </w:rPr>
        <w:t xml:space="preserve"> </w:t>
      </w:r>
      <w:r>
        <w:t>удалении</w:t>
      </w:r>
      <w:r>
        <w:rPr>
          <w:spacing w:val="-2"/>
        </w:rPr>
        <w:t xml:space="preserve"> </w:t>
      </w:r>
      <w:r>
        <w:t>участника</w:t>
      </w:r>
      <w:r>
        <w:rPr>
          <w:spacing w:val="-7"/>
        </w:rPr>
        <w:t xml:space="preserve"> </w:t>
      </w:r>
      <w:r>
        <w:t>экзамена</w:t>
      </w:r>
      <w:r>
        <w:rPr>
          <w:spacing w:val="-6"/>
        </w:rPr>
        <w:t xml:space="preserve"> </w:t>
      </w:r>
      <w:r>
        <w:t>из</w:t>
      </w:r>
      <w:r>
        <w:rPr>
          <w:spacing w:val="-8"/>
        </w:rPr>
        <w:t xml:space="preserve"> </w:t>
      </w:r>
      <w:r>
        <w:t>ППЭ»</w:t>
      </w:r>
      <w:r>
        <w:rPr>
          <w:spacing w:val="-11"/>
        </w:rPr>
        <w:t xml:space="preserve"> </w:t>
      </w:r>
      <w:r>
        <w:t>(с</w:t>
      </w:r>
      <w:r>
        <w:rPr>
          <w:spacing w:val="-8"/>
        </w:rPr>
        <w:t xml:space="preserve"> </w:t>
      </w:r>
      <w:r>
        <w:rPr>
          <w:spacing w:val="-2"/>
        </w:rPr>
        <w:t>приложениями);</w:t>
      </w:r>
    </w:p>
    <w:p w14:paraId="57598EB6" w14:textId="77777777" w:rsidR="00D30273" w:rsidRPr="00F13EE9" w:rsidRDefault="00D30273" w:rsidP="00D30273">
      <w:pPr>
        <w:spacing w:before="1" w:line="244" w:lineRule="auto"/>
        <w:ind w:left="282" w:right="562" w:firstLine="708"/>
        <w:jc w:val="right"/>
        <w:rPr>
          <w:rFonts w:ascii="Times New Roman" w:hAnsi="Times New Roman" w:cs="Times New Roman"/>
          <w:sz w:val="26"/>
          <w:szCs w:val="26"/>
        </w:rPr>
      </w:pPr>
      <w:r w:rsidRPr="00F13EE9">
        <w:rPr>
          <w:rFonts w:ascii="Times New Roman" w:hAnsi="Times New Roman" w:cs="Times New Roman"/>
          <w:sz w:val="26"/>
        </w:rPr>
        <w:t>составить</w:t>
      </w:r>
      <w:r w:rsidRPr="00F13EE9">
        <w:rPr>
          <w:rFonts w:ascii="Times New Roman" w:hAnsi="Times New Roman" w:cs="Times New Roman"/>
          <w:spacing w:val="-9"/>
          <w:sz w:val="26"/>
        </w:rPr>
        <w:t xml:space="preserve"> </w:t>
      </w:r>
      <w:r w:rsidRPr="00F13EE9">
        <w:rPr>
          <w:rFonts w:ascii="Times New Roman" w:hAnsi="Times New Roman" w:cs="Times New Roman"/>
          <w:sz w:val="26"/>
        </w:rPr>
        <w:t>пояснительную</w:t>
      </w:r>
      <w:r w:rsidRPr="00F13EE9">
        <w:rPr>
          <w:rFonts w:ascii="Times New Roman" w:hAnsi="Times New Roman" w:cs="Times New Roman"/>
          <w:spacing w:val="-6"/>
          <w:sz w:val="26"/>
        </w:rPr>
        <w:t xml:space="preserve"> </w:t>
      </w:r>
      <w:r w:rsidRPr="00F13EE9">
        <w:rPr>
          <w:rFonts w:ascii="Times New Roman" w:hAnsi="Times New Roman" w:cs="Times New Roman"/>
          <w:sz w:val="26"/>
        </w:rPr>
        <w:t>записку</w:t>
      </w:r>
      <w:r w:rsidRPr="00F13EE9">
        <w:rPr>
          <w:rFonts w:ascii="Times New Roman" w:hAnsi="Times New Roman" w:cs="Times New Roman"/>
          <w:spacing w:val="-17"/>
          <w:sz w:val="26"/>
        </w:rPr>
        <w:t xml:space="preserve"> </w:t>
      </w:r>
      <w:r w:rsidRPr="00F13EE9">
        <w:rPr>
          <w:rFonts w:ascii="Times New Roman" w:hAnsi="Times New Roman" w:cs="Times New Roman"/>
          <w:sz w:val="26"/>
        </w:rPr>
        <w:t>с</w:t>
      </w:r>
      <w:r w:rsidRPr="00F13EE9">
        <w:rPr>
          <w:rFonts w:ascii="Times New Roman" w:hAnsi="Times New Roman" w:cs="Times New Roman"/>
          <w:spacing w:val="-1"/>
          <w:sz w:val="26"/>
        </w:rPr>
        <w:t xml:space="preserve"> </w:t>
      </w:r>
      <w:r w:rsidRPr="00F13EE9">
        <w:rPr>
          <w:rFonts w:ascii="Times New Roman" w:hAnsi="Times New Roman" w:cs="Times New Roman"/>
          <w:sz w:val="26"/>
        </w:rPr>
        <w:t>указанием</w:t>
      </w:r>
      <w:r w:rsidRPr="00F13EE9">
        <w:rPr>
          <w:rFonts w:ascii="Times New Roman" w:hAnsi="Times New Roman" w:cs="Times New Roman"/>
          <w:spacing w:val="-6"/>
          <w:sz w:val="26"/>
        </w:rPr>
        <w:t xml:space="preserve"> </w:t>
      </w:r>
      <w:r w:rsidRPr="00F13EE9">
        <w:rPr>
          <w:rFonts w:ascii="Times New Roman" w:hAnsi="Times New Roman" w:cs="Times New Roman"/>
          <w:sz w:val="26"/>
        </w:rPr>
        <w:t>конкретных</w:t>
      </w:r>
      <w:r w:rsidRPr="00F13EE9">
        <w:rPr>
          <w:rFonts w:ascii="Times New Roman" w:hAnsi="Times New Roman" w:cs="Times New Roman"/>
          <w:spacing w:val="-6"/>
          <w:sz w:val="26"/>
        </w:rPr>
        <w:t xml:space="preserve"> </w:t>
      </w:r>
      <w:r w:rsidRPr="00F13EE9">
        <w:rPr>
          <w:rFonts w:ascii="Times New Roman" w:hAnsi="Times New Roman" w:cs="Times New Roman"/>
          <w:sz w:val="26"/>
        </w:rPr>
        <w:t>обстоятельств</w:t>
      </w:r>
      <w:r w:rsidRPr="00F13EE9">
        <w:rPr>
          <w:rFonts w:ascii="Times New Roman" w:hAnsi="Times New Roman" w:cs="Times New Roman"/>
          <w:spacing w:val="-6"/>
          <w:sz w:val="26"/>
        </w:rPr>
        <w:t xml:space="preserve"> </w:t>
      </w:r>
      <w:r w:rsidRPr="00F13EE9">
        <w:rPr>
          <w:rFonts w:ascii="Times New Roman" w:hAnsi="Times New Roman" w:cs="Times New Roman"/>
          <w:sz w:val="26"/>
        </w:rPr>
        <w:t>нарушения требований Порядка, даты, времени нарушения требований Порядка по форме ППЭ-21-03;</w:t>
      </w:r>
      <w:r>
        <w:rPr>
          <w:sz w:val="26"/>
        </w:rPr>
        <w:t xml:space="preserve"> </w:t>
      </w:r>
      <w:r w:rsidRPr="00F13EE9">
        <w:rPr>
          <w:rFonts w:ascii="Times New Roman" w:hAnsi="Times New Roman" w:cs="Times New Roman"/>
          <w:b/>
          <w:sz w:val="26"/>
          <w:szCs w:val="26"/>
        </w:rPr>
        <w:t>В</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случае</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подачи</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участником</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экзамена</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апелляции</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о</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нарушении</w:t>
      </w:r>
      <w:r w:rsidRPr="00F13EE9">
        <w:rPr>
          <w:rFonts w:ascii="Times New Roman" w:hAnsi="Times New Roman" w:cs="Times New Roman"/>
          <w:b/>
          <w:spacing w:val="80"/>
          <w:sz w:val="26"/>
          <w:szCs w:val="26"/>
        </w:rPr>
        <w:t xml:space="preserve"> </w:t>
      </w:r>
      <w:r w:rsidRPr="00F13EE9">
        <w:rPr>
          <w:rFonts w:ascii="Times New Roman" w:hAnsi="Times New Roman" w:cs="Times New Roman"/>
          <w:b/>
          <w:sz w:val="26"/>
          <w:szCs w:val="26"/>
        </w:rPr>
        <w:t>Порядка</w:t>
      </w:r>
      <w:r w:rsidRPr="00F13EE9">
        <w:rPr>
          <w:rFonts w:ascii="Times New Roman" w:hAnsi="Times New Roman" w:cs="Times New Roman"/>
          <w:b/>
          <w:spacing w:val="40"/>
          <w:sz w:val="26"/>
          <w:szCs w:val="26"/>
        </w:rPr>
        <w:t xml:space="preserve"> </w:t>
      </w:r>
      <w:r w:rsidRPr="00F13EE9">
        <w:rPr>
          <w:rFonts w:ascii="Times New Roman" w:hAnsi="Times New Roman" w:cs="Times New Roman"/>
          <w:b/>
          <w:sz w:val="26"/>
          <w:szCs w:val="26"/>
        </w:rPr>
        <w:t>организатор</w:t>
      </w:r>
      <w:r w:rsidRPr="00F13EE9">
        <w:rPr>
          <w:rFonts w:ascii="Times New Roman" w:hAnsi="Times New Roman" w:cs="Times New Roman"/>
          <w:b/>
          <w:spacing w:val="63"/>
          <w:sz w:val="26"/>
          <w:szCs w:val="26"/>
        </w:rPr>
        <w:t xml:space="preserve"> </w:t>
      </w:r>
      <w:r w:rsidRPr="00F13EE9">
        <w:rPr>
          <w:rFonts w:ascii="Times New Roman" w:hAnsi="Times New Roman" w:cs="Times New Roman"/>
          <w:b/>
          <w:sz w:val="26"/>
          <w:szCs w:val="26"/>
        </w:rPr>
        <w:t>в</w:t>
      </w:r>
      <w:r w:rsidRPr="00F13EE9">
        <w:rPr>
          <w:rFonts w:ascii="Times New Roman" w:hAnsi="Times New Roman" w:cs="Times New Roman"/>
          <w:b/>
          <w:spacing w:val="64"/>
          <w:sz w:val="26"/>
          <w:szCs w:val="26"/>
        </w:rPr>
        <w:t xml:space="preserve"> </w:t>
      </w:r>
      <w:r w:rsidRPr="00F13EE9">
        <w:rPr>
          <w:rFonts w:ascii="Times New Roman" w:hAnsi="Times New Roman" w:cs="Times New Roman"/>
          <w:b/>
          <w:sz w:val="26"/>
          <w:szCs w:val="26"/>
        </w:rPr>
        <w:t>аудитории</w:t>
      </w:r>
      <w:r w:rsidRPr="00F13EE9">
        <w:rPr>
          <w:rFonts w:ascii="Times New Roman" w:hAnsi="Times New Roman" w:cs="Times New Roman"/>
          <w:b/>
          <w:spacing w:val="67"/>
          <w:sz w:val="26"/>
          <w:szCs w:val="26"/>
        </w:rPr>
        <w:t xml:space="preserve"> </w:t>
      </w:r>
      <w:r w:rsidRPr="00F13EE9">
        <w:rPr>
          <w:rFonts w:ascii="Times New Roman" w:hAnsi="Times New Roman" w:cs="Times New Roman"/>
          <w:b/>
          <w:sz w:val="26"/>
          <w:szCs w:val="26"/>
        </w:rPr>
        <w:t>сообщает</w:t>
      </w:r>
      <w:r w:rsidRPr="00F13EE9">
        <w:rPr>
          <w:rFonts w:ascii="Times New Roman" w:hAnsi="Times New Roman" w:cs="Times New Roman"/>
          <w:b/>
          <w:spacing w:val="65"/>
          <w:sz w:val="26"/>
          <w:szCs w:val="26"/>
        </w:rPr>
        <w:t xml:space="preserve"> </w:t>
      </w:r>
      <w:r w:rsidRPr="00F13EE9">
        <w:rPr>
          <w:rFonts w:ascii="Times New Roman" w:hAnsi="Times New Roman" w:cs="Times New Roman"/>
          <w:sz w:val="26"/>
          <w:szCs w:val="26"/>
        </w:rPr>
        <w:t>члену</w:t>
      </w:r>
      <w:r w:rsidRPr="00F13EE9">
        <w:rPr>
          <w:rFonts w:ascii="Times New Roman" w:hAnsi="Times New Roman" w:cs="Times New Roman"/>
          <w:spacing w:val="62"/>
          <w:sz w:val="26"/>
          <w:szCs w:val="26"/>
        </w:rPr>
        <w:t xml:space="preserve"> </w:t>
      </w:r>
      <w:r w:rsidRPr="00F13EE9">
        <w:rPr>
          <w:rFonts w:ascii="Times New Roman" w:hAnsi="Times New Roman" w:cs="Times New Roman"/>
          <w:sz w:val="26"/>
          <w:szCs w:val="26"/>
        </w:rPr>
        <w:t>ГЭК</w:t>
      </w:r>
      <w:r w:rsidRPr="00F13EE9">
        <w:rPr>
          <w:rFonts w:ascii="Times New Roman" w:hAnsi="Times New Roman" w:cs="Times New Roman"/>
          <w:spacing w:val="65"/>
          <w:sz w:val="26"/>
          <w:szCs w:val="26"/>
        </w:rPr>
        <w:t xml:space="preserve"> </w:t>
      </w:r>
      <w:r w:rsidRPr="00F13EE9">
        <w:rPr>
          <w:rFonts w:ascii="Times New Roman" w:hAnsi="Times New Roman" w:cs="Times New Roman"/>
          <w:sz w:val="26"/>
          <w:szCs w:val="26"/>
        </w:rPr>
        <w:t>через</w:t>
      </w:r>
      <w:r w:rsidRPr="00F13EE9">
        <w:rPr>
          <w:rFonts w:ascii="Times New Roman" w:hAnsi="Times New Roman" w:cs="Times New Roman"/>
          <w:spacing w:val="65"/>
          <w:sz w:val="26"/>
          <w:szCs w:val="26"/>
        </w:rPr>
        <w:t xml:space="preserve"> </w:t>
      </w:r>
      <w:r w:rsidRPr="00F13EE9">
        <w:rPr>
          <w:rFonts w:ascii="Times New Roman" w:hAnsi="Times New Roman" w:cs="Times New Roman"/>
          <w:sz w:val="26"/>
          <w:szCs w:val="26"/>
        </w:rPr>
        <w:t>организатора</w:t>
      </w:r>
      <w:r w:rsidRPr="00F13EE9">
        <w:rPr>
          <w:rFonts w:ascii="Times New Roman" w:hAnsi="Times New Roman" w:cs="Times New Roman"/>
          <w:spacing w:val="64"/>
          <w:sz w:val="26"/>
          <w:szCs w:val="26"/>
        </w:rPr>
        <w:t xml:space="preserve"> </w:t>
      </w:r>
      <w:r w:rsidRPr="00F13EE9">
        <w:rPr>
          <w:rFonts w:ascii="Times New Roman" w:hAnsi="Times New Roman" w:cs="Times New Roman"/>
          <w:sz w:val="26"/>
          <w:szCs w:val="26"/>
        </w:rPr>
        <w:t>вне</w:t>
      </w:r>
      <w:r w:rsidRPr="00F13EE9">
        <w:rPr>
          <w:rFonts w:ascii="Times New Roman" w:hAnsi="Times New Roman" w:cs="Times New Roman"/>
          <w:spacing w:val="65"/>
          <w:sz w:val="26"/>
          <w:szCs w:val="26"/>
        </w:rPr>
        <w:t xml:space="preserve"> </w:t>
      </w:r>
      <w:r w:rsidRPr="00F13EE9">
        <w:rPr>
          <w:rFonts w:ascii="Times New Roman" w:hAnsi="Times New Roman" w:cs="Times New Roman"/>
          <w:sz w:val="26"/>
          <w:szCs w:val="26"/>
        </w:rPr>
        <w:t>аудитории</w:t>
      </w:r>
      <w:r w:rsidRPr="00F13EE9">
        <w:rPr>
          <w:rFonts w:ascii="Times New Roman" w:hAnsi="Times New Roman" w:cs="Times New Roman"/>
          <w:spacing w:val="65"/>
          <w:sz w:val="26"/>
          <w:szCs w:val="26"/>
        </w:rPr>
        <w:t xml:space="preserve"> </w:t>
      </w:r>
      <w:r w:rsidRPr="00F13EE9">
        <w:rPr>
          <w:rFonts w:ascii="Times New Roman" w:hAnsi="Times New Roman" w:cs="Times New Roman"/>
          <w:spacing w:val="-10"/>
          <w:sz w:val="26"/>
          <w:szCs w:val="26"/>
        </w:rPr>
        <w:t>о</w:t>
      </w:r>
    </w:p>
    <w:p w14:paraId="21C4C3D2" w14:textId="77777777" w:rsidR="00D30273" w:rsidRPr="00F13EE9" w:rsidRDefault="00D30273" w:rsidP="00D30273">
      <w:pPr>
        <w:pStyle w:val="af1"/>
        <w:spacing w:line="294" w:lineRule="exact"/>
      </w:pPr>
      <w:r w:rsidRPr="00F13EE9">
        <w:t>желании</w:t>
      </w:r>
      <w:r w:rsidRPr="00F13EE9">
        <w:rPr>
          <w:spacing w:val="-9"/>
        </w:rPr>
        <w:t xml:space="preserve"> </w:t>
      </w:r>
      <w:r w:rsidRPr="00F13EE9">
        <w:t>участника</w:t>
      </w:r>
      <w:r w:rsidRPr="00F13EE9">
        <w:rPr>
          <w:spacing w:val="-7"/>
        </w:rPr>
        <w:t xml:space="preserve"> </w:t>
      </w:r>
      <w:r w:rsidRPr="00F13EE9">
        <w:t>экзамена</w:t>
      </w:r>
      <w:r w:rsidRPr="00F13EE9">
        <w:rPr>
          <w:spacing w:val="-11"/>
        </w:rPr>
        <w:t xml:space="preserve"> </w:t>
      </w:r>
      <w:r w:rsidRPr="00F13EE9">
        <w:t>подать</w:t>
      </w:r>
      <w:r w:rsidRPr="00F13EE9">
        <w:rPr>
          <w:spacing w:val="-11"/>
        </w:rPr>
        <w:t xml:space="preserve"> </w:t>
      </w:r>
      <w:r w:rsidRPr="00F13EE9">
        <w:t>апелляцию</w:t>
      </w:r>
      <w:r w:rsidRPr="00F13EE9">
        <w:rPr>
          <w:spacing w:val="-12"/>
        </w:rPr>
        <w:t xml:space="preserve"> </w:t>
      </w:r>
      <w:r w:rsidRPr="00F13EE9">
        <w:t>о</w:t>
      </w:r>
      <w:r w:rsidRPr="00F13EE9">
        <w:rPr>
          <w:spacing w:val="-10"/>
        </w:rPr>
        <w:t xml:space="preserve"> </w:t>
      </w:r>
      <w:r w:rsidRPr="00F13EE9">
        <w:t>нарушении</w:t>
      </w:r>
      <w:r w:rsidRPr="00F13EE9">
        <w:rPr>
          <w:spacing w:val="-12"/>
        </w:rPr>
        <w:t xml:space="preserve"> </w:t>
      </w:r>
      <w:r w:rsidRPr="00F13EE9">
        <w:rPr>
          <w:spacing w:val="-2"/>
        </w:rPr>
        <w:t>Порядка.</w:t>
      </w:r>
    </w:p>
    <w:p w14:paraId="24C102BB" w14:textId="77777777" w:rsidR="009D0535" w:rsidRDefault="009D0535" w:rsidP="00D30273">
      <w:pPr>
        <w:spacing w:before="10" w:line="237" w:lineRule="auto"/>
        <w:ind w:left="282" w:right="567" w:firstLine="708"/>
        <w:jc w:val="both"/>
        <w:rPr>
          <w:rFonts w:ascii="Times New Roman" w:hAnsi="Times New Roman" w:cs="Times New Roman"/>
          <w:b/>
          <w:sz w:val="26"/>
          <w:szCs w:val="26"/>
        </w:rPr>
      </w:pPr>
    </w:p>
    <w:p w14:paraId="149911C1" w14:textId="5FA10F71" w:rsidR="00D30273" w:rsidRPr="00F13EE9" w:rsidRDefault="00D30273" w:rsidP="00D30273">
      <w:pPr>
        <w:spacing w:before="10" w:line="237" w:lineRule="auto"/>
        <w:ind w:left="282" w:right="567" w:firstLine="708"/>
        <w:jc w:val="both"/>
        <w:rPr>
          <w:rFonts w:ascii="Times New Roman" w:hAnsi="Times New Roman" w:cs="Times New Roman"/>
          <w:sz w:val="26"/>
          <w:szCs w:val="26"/>
        </w:rPr>
      </w:pPr>
      <w:r w:rsidRPr="00F13EE9">
        <w:rPr>
          <w:rFonts w:ascii="Times New Roman" w:hAnsi="Times New Roman" w:cs="Times New Roman"/>
          <w:b/>
          <w:sz w:val="26"/>
          <w:szCs w:val="26"/>
        </w:rPr>
        <w:t>На этапе завершения выполнения экзаменационной работы участниками экзамена</w:t>
      </w:r>
      <w:r w:rsidRPr="00F13EE9">
        <w:rPr>
          <w:rFonts w:ascii="Times New Roman" w:hAnsi="Times New Roman" w:cs="Times New Roman"/>
          <w:b/>
          <w:spacing w:val="80"/>
          <w:w w:val="150"/>
          <w:sz w:val="26"/>
          <w:szCs w:val="26"/>
        </w:rPr>
        <w:t xml:space="preserve"> </w:t>
      </w:r>
      <w:r w:rsidRPr="00F13EE9">
        <w:rPr>
          <w:rFonts w:ascii="Times New Roman" w:hAnsi="Times New Roman" w:cs="Times New Roman"/>
          <w:b/>
          <w:sz w:val="26"/>
          <w:szCs w:val="26"/>
        </w:rPr>
        <w:t>(по</w:t>
      </w:r>
      <w:r w:rsidRPr="00F13EE9">
        <w:rPr>
          <w:rFonts w:ascii="Times New Roman" w:hAnsi="Times New Roman" w:cs="Times New Roman"/>
          <w:b/>
          <w:spacing w:val="80"/>
          <w:w w:val="150"/>
          <w:sz w:val="26"/>
          <w:szCs w:val="26"/>
        </w:rPr>
        <w:t xml:space="preserve">   </w:t>
      </w:r>
      <w:r w:rsidRPr="00F13EE9">
        <w:rPr>
          <w:rFonts w:ascii="Times New Roman" w:hAnsi="Times New Roman" w:cs="Times New Roman"/>
          <w:b/>
          <w:sz w:val="26"/>
          <w:szCs w:val="26"/>
        </w:rPr>
        <w:t>истечении</w:t>
      </w:r>
      <w:r w:rsidRPr="00F13EE9">
        <w:rPr>
          <w:rFonts w:ascii="Times New Roman" w:hAnsi="Times New Roman" w:cs="Times New Roman"/>
          <w:b/>
          <w:spacing w:val="80"/>
          <w:w w:val="150"/>
          <w:sz w:val="26"/>
          <w:szCs w:val="26"/>
        </w:rPr>
        <w:t xml:space="preserve">   </w:t>
      </w:r>
      <w:r w:rsidRPr="00F13EE9">
        <w:rPr>
          <w:rFonts w:ascii="Times New Roman" w:hAnsi="Times New Roman" w:cs="Times New Roman"/>
          <w:b/>
          <w:sz w:val="26"/>
          <w:szCs w:val="26"/>
        </w:rPr>
        <w:t>продолжительности</w:t>
      </w:r>
      <w:r w:rsidRPr="00F13EE9">
        <w:rPr>
          <w:rFonts w:ascii="Times New Roman" w:hAnsi="Times New Roman" w:cs="Times New Roman"/>
          <w:b/>
          <w:spacing w:val="80"/>
          <w:w w:val="150"/>
          <w:sz w:val="26"/>
          <w:szCs w:val="26"/>
        </w:rPr>
        <w:t xml:space="preserve">   </w:t>
      </w:r>
      <w:r w:rsidRPr="00F13EE9">
        <w:rPr>
          <w:rFonts w:ascii="Times New Roman" w:hAnsi="Times New Roman" w:cs="Times New Roman"/>
          <w:b/>
          <w:sz w:val="26"/>
          <w:szCs w:val="26"/>
        </w:rPr>
        <w:t>проведения</w:t>
      </w:r>
      <w:r w:rsidRPr="00F13EE9">
        <w:rPr>
          <w:rFonts w:ascii="Times New Roman" w:hAnsi="Times New Roman" w:cs="Times New Roman"/>
          <w:b/>
          <w:spacing w:val="80"/>
          <w:w w:val="150"/>
          <w:sz w:val="26"/>
          <w:szCs w:val="26"/>
        </w:rPr>
        <w:t xml:space="preserve">   </w:t>
      </w:r>
      <w:r w:rsidRPr="00F13EE9">
        <w:rPr>
          <w:rFonts w:ascii="Times New Roman" w:hAnsi="Times New Roman" w:cs="Times New Roman"/>
          <w:b/>
          <w:sz w:val="26"/>
          <w:szCs w:val="26"/>
        </w:rPr>
        <w:t xml:space="preserve">экзамена по соответствующему учебному предмету) </w:t>
      </w:r>
      <w:r w:rsidRPr="00F13EE9">
        <w:rPr>
          <w:rFonts w:ascii="Times New Roman" w:hAnsi="Times New Roman" w:cs="Times New Roman"/>
          <w:sz w:val="26"/>
          <w:szCs w:val="26"/>
        </w:rPr>
        <w:t>осуществляется наблюдение за соблюдением требований Порядка, в том числе:</w:t>
      </w:r>
    </w:p>
    <w:p w14:paraId="4F4AD102" w14:textId="77777777" w:rsidR="00D30273" w:rsidRPr="00F13EE9" w:rsidRDefault="00D30273" w:rsidP="00D30273">
      <w:pPr>
        <w:pStyle w:val="a3"/>
        <w:widowControl w:val="0"/>
        <w:numPr>
          <w:ilvl w:val="0"/>
          <w:numId w:val="32"/>
        </w:numPr>
        <w:tabs>
          <w:tab w:val="left" w:pos="1248"/>
        </w:tabs>
        <w:autoSpaceDE w:val="0"/>
        <w:autoSpaceDN w:val="0"/>
        <w:spacing w:before="3" w:after="0" w:line="240" w:lineRule="auto"/>
        <w:ind w:right="570" w:firstLine="708"/>
        <w:contextualSpacing w:val="0"/>
        <w:jc w:val="both"/>
        <w:rPr>
          <w:rFonts w:ascii="Times New Roman" w:hAnsi="Times New Roman" w:cs="Times New Roman"/>
          <w:b/>
          <w:sz w:val="26"/>
          <w:szCs w:val="26"/>
        </w:rPr>
      </w:pPr>
      <w:r w:rsidRPr="00F13EE9">
        <w:rPr>
          <w:rFonts w:ascii="Times New Roman" w:hAnsi="Times New Roman" w:cs="Times New Roman"/>
          <w:sz w:val="26"/>
          <w:szCs w:val="26"/>
        </w:rPr>
        <w:t>Объявление</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организатором</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в</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аудитории</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участникам</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экзамена</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за</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30</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минут и</w:t>
      </w:r>
      <w:r w:rsidRPr="00F13EE9">
        <w:rPr>
          <w:rFonts w:ascii="Times New Roman" w:hAnsi="Times New Roman" w:cs="Times New Roman"/>
          <w:spacing w:val="77"/>
          <w:sz w:val="26"/>
          <w:szCs w:val="26"/>
        </w:rPr>
        <w:t xml:space="preserve"> </w:t>
      </w:r>
      <w:r w:rsidRPr="00F13EE9">
        <w:rPr>
          <w:rFonts w:ascii="Times New Roman" w:hAnsi="Times New Roman" w:cs="Times New Roman"/>
          <w:sz w:val="26"/>
          <w:szCs w:val="26"/>
        </w:rPr>
        <w:t>за</w:t>
      </w:r>
      <w:r w:rsidRPr="00F13EE9">
        <w:rPr>
          <w:rFonts w:ascii="Times New Roman" w:hAnsi="Times New Roman" w:cs="Times New Roman"/>
          <w:spacing w:val="77"/>
          <w:sz w:val="26"/>
          <w:szCs w:val="26"/>
        </w:rPr>
        <w:t xml:space="preserve"> </w:t>
      </w:r>
      <w:r w:rsidRPr="00F13EE9">
        <w:rPr>
          <w:rFonts w:ascii="Times New Roman" w:hAnsi="Times New Roman" w:cs="Times New Roman"/>
          <w:sz w:val="26"/>
          <w:szCs w:val="26"/>
        </w:rPr>
        <w:t>5</w:t>
      </w:r>
      <w:r w:rsidRPr="00F13EE9">
        <w:rPr>
          <w:rFonts w:ascii="Times New Roman" w:hAnsi="Times New Roman" w:cs="Times New Roman"/>
          <w:spacing w:val="77"/>
          <w:sz w:val="26"/>
          <w:szCs w:val="26"/>
        </w:rPr>
        <w:t xml:space="preserve"> </w:t>
      </w:r>
      <w:r w:rsidRPr="00F13EE9">
        <w:rPr>
          <w:rFonts w:ascii="Times New Roman" w:hAnsi="Times New Roman" w:cs="Times New Roman"/>
          <w:sz w:val="26"/>
          <w:szCs w:val="26"/>
        </w:rPr>
        <w:t>минут</w:t>
      </w:r>
      <w:r w:rsidRPr="00F13EE9">
        <w:rPr>
          <w:rFonts w:ascii="Times New Roman" w:hAnsi="Times New Roman" w:cs="Times New Roman"/>
          <w:spacing w:val="78"/>
          <w:sz w:val="26"/>
          <w:szCs w:val="26"/>
        </w:rPr>
        <w:t xml:space="preserve"> </w:t>
      </w:r>
      <w:r w:rsidRPr="00F13EE9">
        <w:rPr>
          <w:rFonts w:ascii="Times New Roman" w:hAnsi="Times New Roman" w:cs="Times New Roman"/>
          <w:sz w:val="26"/>
          <w:szCs w:val="26"/>
        </w:rPr>
        <w:t>до</w:t>
      </w:r>
      <w:r w:rsidRPr="00F13EE9">
        <w:rPr>
          <w:rFonts w:ascii="Times New Roman" w:hAnsi="Times New Roman" w:cs="Times New Roman"/>
          <w:spacing w:val="77"/>
          <w:sz w:val="26"/>
          <w:szCs w:val="26"/>
        </w:rPr>
        <w:t xml:space="preserve"> </w:t>
      </w:r>
      <w:r w:rsidRPr="00F13EE9">
        <w:rPr>
          <w:rFonts w:ascii="Times New Roman" w:hAnsi="Times New Roman" w:cs="Times New Roman"/>
          <w:sz w:val="26"/>
          <w:szCs w:val="26"/>
        </w:rPr>
        <w:t>окончания</w:t>
      </w:r>
      <w:r w:rsidRPr="00F13EE9">
        <w:rPr>
          <w:rFonts w:ascii="Times New Roman" w:hAnsi="Times New Roman" w:cs="Times New Roman"/>
          <w:spacing w:val="77"/>
          <w:sz w:val="26"/>
          <w:szCs w:val="26"/>
        </w:rPr>
        <w:t xml:space="preserve"> </w:t>
      </w:r>
      <w:r w:rsidRPr="00F13EE9">
        <w:rPr>
          <w:rFonts w:ascii="Times New Roman" w:hAnsi="Times New Roman" w:cs="Times New Roman"/>
          <w:sz w:val="26"/>
          <w:szCs w:val="26"/>
        </w:rPr>
        <w:t>экзамена</w:t>
      </w:r>
      <w:r w:rsidRPr="00F13EE9">
        <w:rPr>
          <w:rFonts w:ascii="Times New Roman" w:hAnsi="Times New Roman" w:cs="Times New Roman"/>
          <w:spacing w:val="79"/>
          <w:sz w:val="26"/>
          <w:szCs w:val="26"/>
        </w:rPr>
        <w:t xml:space="preserve"> </w:t>
      </w:r>
      <w:r w:rsidRPr="00F13EE9">
        <w:rPr>
          <w:rFonts w:ascii="Times New Roman" w:hAnsi="Times New Roman" w:cs="Times New Roman"/>
          <w:sz w:val="26"/>
          <w:szCs w:val="26"/>
        </w:rPr>
        <w:t>о</w:t>
      </w:r>
      <w:r w:rsidRPr="00F13EE9">
        <w:rPr>
          <w:rFonts w:ascii="Times New Roman" w:hAnsi="Times New Roman" w:cs="Times New Roman"/>
          <w:spacing w:val="79"/>
          <w:sz w:val="26"/>
          <w:szCs w:val="26"/>
        </w:rPr>
        <w:t xml:space="preserve"> </w:t>
      </w:r>
      <w:r w:rsidRPr="00F13EE9">
        <w:rPr>
          <w:rFonts w:ascii="Times New Roman" w:hAnsi="Times New Roman" w:cs="Times New Roman"/>
          <w:sz w:val="26"/>
          <w:szCs w:val="26"/>
        </w:rPr>
        <w:t>скором</w:t>
      </w:r>
      <w:r w:rsidRPr="00F13EE9">
        <w:rPr>
          <w:rFonts w:ascii="Times New Roman" w:hAnsi="Times New Roman" w:cs="Times New Roman"/>
          <w:spacing w:val="76"/>
          <w:sz w:val="26"/>
          <w:szCs w:val="26"/>
        </w:rPr>
        <w:t xml:space="preserve"> </w:t>
      </w:r>
      <w:r w:rsidRPr="00F13EE9">
        <w:rPr>
          <w:rFonts w:ascii="Times New Roman" w:hAnsi="Times New Roman" w:cs="Times New Roman"/>
          <w:sz w:val="26"/>
          <w:szCs w:val="26"/>
        </w:rPr>
        <w:t>завершении</w:t>
      </w:r>
      <w:r w:rsidRPr="00F13EE9">
        <w:rPr>
          <w:rFonts w:ascii="Times New Roman" w:hAnsi="Times New Roman" w:cs="Times New Roman"/>
          <w:spacing w:val="79"/>
          <w:sz w:val="26"/>
          <w:szCs w:val="26"/>
        </w:rPr>
        <w:t xml:space="preserve"> </w:t>
      </w:r>
      <w:r w:rsidRPr="00F13EE9">
        <w:rPr>
          <w:rFonts w:ascii="Times New Roman" w:hAnsi="Times New Roman" w:cs="Times New Roman"/>
          <w:sz w:val="26"/>
          <w:szCs w:val="26"/>
        </w:rPr>
        <w:t>экзамена</w:t>
      </w:r>
      <w:r w:rsidRPr="00F13EE9">
        <w:rPr>
          <w:rFonts w:ascii="Times New Roman" w:hAnsi="Times New Roman" w:cs="Times New Roman"/>
          <w:spacing w:val="78"/>
          <w:sz w:val="26"/>
          <w:szCs w:val="26"/>
        </w:rPr>
        <w:t xml:space="preserve"> </w:t>
      </w:r>
      <w:r w:rsidRPr="00F13EE9">
        <w:rPr>
          <w:rFonts w:ascii="Times New Roman" w:hAnsi="Times New Roman" w:cs="Times New Roman"/>
          <w:sz w:val="26"/>
          <w:szCs w:val="26"/>
        </w:rPr>
        <w:t>и</w:t>
      </w:r>
      <w:r w:rsidRPr="00F13EE9">
        <w:rPr>
          <w:rFonts w:ascii="Times New Roman" w:hAnsi="Times New Roman" w:cs="Times New Roman"/>
          <w:spacing w:val="77"/>
          <w:sz w:val="26"/>
          <w:szCs w:val="26"/>
        </w:rPr>
        <w:t xml:space="preserve"> </w:t>
      </w:r>
      <w:r w:rsidRPr="00F13EE9">
        <w:rPr>
          <w:rFonts w:ascii="Times New Roman" w:hAnsi="Times New Roman" w:cs="Times New Roman"/>
          <w:sz w:val="26"/>
          <w:szCs w:val="26"/>
        </w:rPr>
        <w:t>напоминание о необходимости перенести ответы из черновиков и КИМ в бланки.</w:t>
      </w:r>
    </w:p>
    <w:p w14:paraId="044126E7" w14:textId="77777777" w:rsidR="00D30273" w:rsidRPr="00F13EE9" w:rsidRDefault="00D30273" w:rsidP="00D30273">
      <w:pPr>
        <w:pStyle w:val="a3"/>
        <w:widowControl w:val="0"/>
        <w:numPr>
          <w:ilvl w:val="0"/>
          <w:numId w:val="32"/>
        </w:numPr>
        <w:tabs>
          <w:tab w:val="left" w:pos="1248"/>
        </w:tabs>
        <w:autoSpaceDE w:val="0"/>
        <w:autoSpaceDN w:val="0"/>
        <w:spacing w:after="0" w:line="240" w:lineRule="auto"/>
        <w:ind w:right="564" w:firstLine="708"/>
        <w:contextualSpacing w:val="0"/>
        <w:jc w:val="both"/>
        <w:rPr>
          <w:rFonts w:ascii="Times New Roman" w:hAnsi="Times New Roman" w:cs="Times New Roman"/>
          <w:b/>
          <w:sz w:val="26"/>
          <w:szCs w:val="26"/>
        </w:rPr>
      </w:pPr>
      <w:r w:rsidRPr="00F13EE9">
        <w:rPr>
          <w:rFonts w:ascii="Times New Roman" w:hAnsi="Times New Roman" w:cs="Times New Roman"/>
          <w:sz w:val="26"/>
          <w:szCs w:val="26"/>
        </w:rPr>
        <w:t>Объявление организатором в аудитории в центре видимости камер видеонаблюдения об окончании выполнения экзаменационной работы и своевременное прекращение выполнения участниками экзамена экзаменационной работы.</w:t>
      </w:r>
    </w:p>
    <w:p w14:paraId="527E11FB" w14:textId="77777777" w:rsidR="00D30273" w:rsidRPr="00F13EE9" w:rsidRDefault="00D30273" w:rsidP="00D30273">
      <w:pPr>
        <w:pStyle w:val="a3"/>
        <w:widowControl w:val="0"/>
        <w:numPr>
          <w:ilvl w:val="0"/>
          <w:numId w:val="32"/>
        </w:numPr>
        <w:tabs>
          <w:tab w:val="left" w:pos="1249"/>
        </w:tabs>
        <w:autoSpaceDE w:val="0"/>
        <w:autoSpaceDN w:val="0"/>
        <w:spacing w:after="0" w:line="297" w:lineRule="exact"/>
        <w:ind w:left="1249" w:hanging="258"/>
        <w:contextualSpacing w:val="0"/>
        <w:jc w:val="both"/>
        <w:rPr>
          <w:rFonts w:ascii="Times New Roman" w:hAnsi="Times New Roman" w:cs="Times New Roman"/>
          <w:b/>
          <w:sz w:val="26"/>
          <w:szCs w:val="26"/>
        </w:rPr>
      </w:pPr>
      <w:r w:rsidRPr="00F13EE9">
        <w:rPr>
          <w:rFonts w:ascii="Times New Roman" w:hAnsi="Times New Roman" w:cs="Times New Roman"/>
          <w:sz w:val="26"/>
          <w:szCs w:val="26"/>
        </w:rPr>
        <w:t>Сбор</w:t>
      </w:r>
      <w:r w:rsidRPr="00F13EE9">
        <w:rPr>
          <w:rFonts w:ascii="Times New Roman" w:hAnsi="Times New Roman" w:cs="Times New Roman"/>
          <w:spacing w:val="-8"/>
          <w:sz w:val="26"/>
          <w:szCs w:val="26"/>
        </w:rPr>
        <w:t xml:space="preserve"> </w:t>
      </w:r>
      <w:r w:rsidRPr="00F13EE9">
        <w:rPr>
          <w:rFonts w:ascii="Times New Roman" w:hAnsi="Times New Roman" w:cs="Times New Roman"/>
          <w:sz w:val="26"/>
          <w:szCs w:val="26"/>
        </w:rPr>
        <w:t>организаторами</w:t>
      </w:r>
      <w:r w:rsidRPr="00F13EE9">
        <w:rPr>
          <w:rFonts w:ascii="Times New Roman" w:hAnsi="Times New Roman" w:cs="Times New Roman"/>
          <w:spacing w:val="-7"/>
          <w:sz w:val="26"/>
          <w:szCs w:val="26"/>
        </w:rPr>
        <w:t xml:space="preserve"> </w:t>
      </w:r>
      <w:r w:rsidRPr="00F13EE9">
        <w:rPr>
          <w:rFonts w:ascii="Times New Roman" w:hAnsi="Times New Roman" w:cs="Times New Roman"/>
          <w:sz w:val="26"/>
          <w:szCs w:val="26"/>
        </w:rPr>
        <w:t>в</w:t>
      </w:r>
      <w:r w:rsidRPr="00F13EE9">
        <w:rPr>
          <w:rFonts w:ascii="Times New Roman" w:hAnsi="Times New Roman" w:cs="Times New Roman"/>
          <w:spacing w:val="-7"/>
          <w:sz w:val="26"/>
          <w:szCs w:val="26"/>
        </w:rPr>
        <w:t xml:space="preserve"> </w:t>
      </w:r>
      <w:r w:rsidRPr="00F13EE9">
        <w:rPr>
          <w:rFonts w:ascii="Times New Roman" w:hAnsi="Times New Roman" w:cs="Times New Roman"/>
          <w:sz w:val="26"/>
          <w:szCs w:val="26"/>
        </w:rPr>
        <w:t>аудитории</w:t>
      </w:r>
      <w:r w:rsidRPr="00F13EE9">
        <w:rPr>
          <w:rFonts w:ascii="Times New Roman" w:hAnsi="Times New Roman" w:cs="Times New Roman"/>
          <w:spacing w:val="-7"/>
          <w:sz w:val="26"/>
          <w:szCs w:val="26"/>
        </w:rPr>
        <w:t xml:space="preserve"> </w:t>
      </w:r>
      <w:r w:rsidRPr="00F13EE9">
        <w:rPr>
          <w:rFonts w:ascii="Times New Roman" w:hAnsi="Times New Roman" w:cs="Times New Roman"/>
          <w:sz w:val="26"/>
          <w:szCs w:val="26"/>
        </w:rPr>
        <w:t>ЭМ</w:t>
      </w:r>
      <w:r w:rsidRPr="00F13EE9">
        <w:rPr>
          <w:rFonts w:ascii="Times New Roman" w:hAnsi="Times New Roman" w:cs="Times New Roman"/>
          <w:spacing w:val="-8"/>
          <w:sz w:val="26"/>
          <w:szCs w:val="26"/>
        </w:rPr>
        <w:t xml:space="preserve"> </w:t>
      </w:r>
      <w:r w:rsidRPr="00F13EE9">
        <w:rPr>
          <w:rFonts w:ascii="Times New Roman" w:hAnsi="Times New Roman" w:cs="Times New Roman"/>
          <w:sz w:val="26"/>
          <w:szCs w:val="26"/>
        </w:rPr>
        <w:t>и</w:t>
      </w:r>
      <w:r w:rsidRPr="00F13EE9">
        <w:rPr>
          <w:rFonts w:ascii="Times New Roman" w:hAnsi="Times New Roman" w:cs="Times New Roman"/>
          <w:spacing w:val="-4"/>
          <w:sz w:val="26"/>
          <w:szCs w:val="26"/>
        </w:rPr>
        <w:t xml:space="preserve"> </w:t>
      </w:r>
      <w:r w:rsidRPr="00F13EE9">
        <w:rPr>
          <w:rFonts w:ascii="Times New Roman" w:hAnsi="Times New Roman" w:cs="Times New Roman"/>
          <w:spacing w:val="-2"/>
          <w:sz w:val="26"/>
          <w:szCs w:val="26"/>
        </w:rPr>
        <w:t>черновиков.</w:t>
      </w:r>
    </w:p>
    <w:p w14:paraId="4984AE83" w14:textId="77777777" w:rsidR="00D30273" w:rsidRPr="00F13EE9" w:rsidRDefault="00D30273" w:rsidP="00D30273">
      <w:pPr>
        <w:pStyle w:val="a3"/>
        <w:widowControl w:val="0"/>
        <w:numPr>
          <w:ilvl w:val="0"/>
          <w:numId w:val="32"/>
        </w:numPr>
        <w:tabs>
          <w:tab w:val="left" w:pos="1248"/>
        </w:tabs>
        <w:autoSpaceDE w:val="0"/>
        <w:autoSpaceDN w:val="0"/>
        <w:spacing w:before="1" w:after="0" w:line="240" w:lineRule="auto"/>
        <w:ind w:right="568" w:firstLine="708"/>
        <w:contextualSpacing w:val="0"/>
        <w:jc w:val="both"/>
        <w:rPr>
          <w:rFonts w:ascii="Times New Roman" w:hAnsi="Times New Roman" w:cs="Times New Roman"/>
          <w:b/>
          <w:sz w:val="26"/>
          <w:szCs w:val="26"/>
        </w:rPr>
      </w:pPr>
      <w:r w:rsidRPr="00F13EE9">
        <w:rPr>
          <w:rFonts w:ascii="Times New Roman" w:hAnsi="Times New Roman" w:cs="Times New Roman"/>
          <w:sz w:val="26"/>
          <w:szCs w:val="26"/>
        </w:rPr>
        <w:t>Погашение</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организатором</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в</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аудитории</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незаполненных</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областей</w:t>
      </w:r>
      <w:r w:rsidRPr="00F13EE9">
        <w:rPr>
          <w:rFonts w:ascii="Times New Roman" w:hAnsi="Times New Roman" w:cs="Times New Roman"/>
          <w:spacing w:val="80"/>
          <w:w w:val="150"/>
          <w:sz w:val="26"/>
          <w:szCs w:val="26"/>
        </w:rPr>
        <w:t xml:space="preserve"> </w:t>
      </w:r>
      <w:r w:rsidRPr="00F13EE9">
        <w:rPr>
          <w:rFonts w:ascii="Times New Roman" w:hAnsi="Times New Roman" w:cs="Times New Roman"/>
          <w:sz w:val="26"/>
          <w:szCs w:val="26"/>
        </w:rPr>
        <w:t>бланков</w:t>
      </w:r>
      <w:r w:rsidRPr="00F13EE9">
        <w:rPr>
          <w:rFonts w:ascii="Times New Roman" w:hAnsi="Times New Roman" w:cs="Times New Roman"/>
          <w:spacing w:val="80"/>
          <w:sz w:val="26"/>
          <w:szCs w:val="26"/>
        </w:rPr>
        <w:t xml:space="preserve"> </w:t>
      </w:r>
      <w:r w:rsidRPr="00F13EE9">
        <w:rPr>
          <w:rFonts w:ascii="Times New Roman" w:hAnsi="Times New Roman" w:cs="Times New Roman"/>
          <w:sz w:val="26"/>
          <w:szCs w:val="26"/>
        </w:rPr>
        <w:t>(за исключением регистрационных полей) знаком «Z».</w:t>
      </w:r>
    </w:p>
    <w:p w14:paraId="0227B9C0" w14:textId="77777777" w:rsidR="00D30273" w:rsidRPr="00F13EE9" w:rsidRDefault="00D30273" w:rsidP="00D30273">
      <w:pPr>
        <w:pStyle w:val="a3"/>
        <w:widowControl w:val="0"/>
        <w:numPr>
          <w:ilvl w:val="0"/>
          <w:numId w:val="32"/>
        </w:numPr>
        <w:tabs>
          <w:tab w:val="left" w:pos="1267"/>
        </w:tabs>
        <w:autoSpaceDE w:val="0"/>
        <w:autoSpaceDN w:val="0"/>
        <w:spacing w:after="0" w:line="240" w:lineRule="auto"/>
        <w:ind w:right="564" w:firstLine="708"/>
        <w:contextualSpacing w:val="0"/>
        <w:jc w:val="both"/>
        <w:rPr>
          <w:rFonts w:ascii="Times New Roman" w:hAnsi="Times New Roman" w:cs="Times New Roman"/>
          <w:b/>
          <w:sz w:val="26"/>
          <w:szCs w:val="26"/>
        </w:rPr>
      </w:pPr>
      <w:r w:rsidRPr="00F13EE9">
        <w:rPr>
          <w:rFonts w:ascii="Times New Roman" w:hAnsi="Times New Roman" w:cs="Times New Roman"/>
          <w:sz w:val="26"/>
          <w:szCs w:val="26"/>
        </w:rPr>
        <w:t>Проверка организатором в аудитории поля бланка для записи ответов на задания КИМ</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для</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проведения</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ЕГЭ</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с</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кратким</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ответом</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на</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наличие</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замены</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ошибочных</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ответов.</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поставить соответствующее цифровое значение в поле «Количество заполненных полей «Замена ошибочных ответов», а также поставить подпись в</w:t>
      </w:r>
      <w:r w:rsidRPr="00F13EE9">
        <w:rPr>
          <w:rFonts w:ascii="Times New Roman" w:hAnsi="Times New Roman" w:cs="Times New Roman"/>
          <w:spacing w:val="80"/>
          <w:sz w:val="26"/>
          <w:szCs w:val="26"/>
        </w:rPr>
        <w:t xml:space="preserve"> </w:t>
      </w:r>
      <w:r w:rsidRPr="00F13EE9">
        <w:rPr>
          <w:rFonts w:ascii="Times New Roman" w:hAnsi="Times New Roman" w:cs="Times New Roman"/>
          <w:sz w:val="26"/>
          <w:szCs w:val="26"/>
        </w:rPr>
        <w:t>специально</w:t>
      </w:r>
      <w:r w:rsidRPr="00F13EE9">
        <w:rPr>
          <w:rFonts w:ascii="Times New Roman" w:hAnsi="Times New Roman" w:cs="Times New Roman"/>
          <w:spacing w:val="68"/>
          <w:sz w:val="26"/>
          <w:szCs w:val="26"/>
        </w:rPr>
        <w:t xml:space="preserve"> </w:t>
      </w:r>
      <w:r w:rsidRPr="00F13EE9">
        <w:rPr>
          <w:rFonts w:ascii="Times New Roman" w:hAnsi="Times New Roman" w:cs="Times New Roman"/>
          <w:sz w:val="26"/>
          <w:szCs w:val="26"/>
        </w:rPr>
        <w:t>отведенном</w:t>
      </w:r>
      <w:r w:rsidRPr="00F13EE9">
        <w:rPr>
          <w:rFonts w:ascii="Times New Roman" w:hAnsi="Times New Roman" w:cs="Times New Roman"/>
          <w:spacing w:val="68"/>
          <w:sz w:val="26"/>
          <w:szCs w:val="26"/>
        </w:rPr>
        <w:t xml:space="preserve"> </w:t>
      </w:r>
      <w:r w:rsidRPr="00F13EE9">
        <w:rPr>
          <w:rFonts w:ascii="Times New Roman" w:hAnsi="Times New Roman" w:cs="Times New Roman"/>
          <w:sz w:val="26"/>
          <w:szCs w:val="26"/>
        </w:rPr>
        <w:t>месте.</w:t>
      </w:r>
      <w:r w:rsidRPr="00F13EE9">
        <w:rPr>
          <w:rFonts w:ascii="Times New Roman" w:hAnsi="Times New Roman" w:cs="Times New Roman"/>
          <w:spacing w:val="71"/>
          <w:sz w:val="26"/>
          <w:szCs w:val="26"/>
        </w:rPr>
        <w:t xml:space="preserve"> </w:t>
      </w:r>
      <w:r w:rsidRPr="00F13EE9">
        <w:rPr>
          <w:rFonts w:ascii="Times New Roman" w:hAnsi="Times New Roman" w:cs="Times New Roman"/>
          <w:sz w:val="26"/>
          <w:szCs w:val="26"/>
        </w:rPr>
        <w:t>В</w:t>
      </w:r>
      <w:r w:rsidRPr="00F13EE9">
        <w:rPr>
          <w:rFonts w:ascii="Times New Roman" w:hAnsi="Times New Roman" w:cs="Times New Roman"/>
          <w:spacing w:val="68"/>
          <w:sz w:val="26"/>
          <w:szCs w:val="26"/>
        </w:rPr>
        <w:t xml:space="preserve"> </w:t>
      </w:r>
      <w:r w:rsidRPr="00F13EE9">
        <w:rPr>
          <w:rFonts w:ascii="Times New Roman" w:hAnsi="Times New Roman" w:cs="Times New Roman"/>
          <w:sz w:val="26"/>
          <w:szCs w:val="26"/>
        </w:rPr>
        <w:t>случае</w:t>
      </w:r>
      <w:r w:rsidRPr="00F13EE9">
        <w:rPr>
          <w:rFonts w:ascii="Times New Roman" w:hAnsi="Times New Roman" w:cs="Times New Roman"/>
          <w:spacing w:val="69"/>
          <w:sz w:val="26"/>
          <w:szCs w:val="26"/>
        </w:rPr>
        <w:t xml:space="preserve"> </w:t>
      </w:r>
      <w:r w:rsidRPr="00F13EE9">
        <w:rPr>
          <w:rFonts w:ascii="Times New Roman" w:hAnsi="Times New Roman" w:cs="Times New Roman"/>
          <w:sz w:val="26"/>
          <w:szCs w:val="26"/>
        </w:rPr>
        <w:t>если</w:t>
      </w:r>
      <w:r w:rsidRPr="00F13EE9">
        <w:rPr>
          <w:rFonts w:ascii="Times New Roman" w:hAnsi="Times New Roman" w:cs="Times New Roman"/>
          <w:spacing w:val="72"/>
          <w:sz w:val="26"/>
          <w:szCs w:val="26"/>
        </w:rPr>
        <w:t xml:space="preserve"> </w:t>
      </w:r>
      <w:r w:rsidRPr="00F13EE9">
        <w:rPr>
          <w:rFonts w:ascii="Times New Roman" w:hAnsi="Times New Roman" w:cs="Times New Roman"/>
          <w:sz w:val="26"/>
          <w:szCs w:val="26"/>
        </w:rPr>
        <w:t>участник</w:t>
      </w:r>
      <w:r w:rsidRPr="00F13EE9">
        <w:rPr>
          <w:rFonts w:ascii="Times New Roman" w:hAnsi="Times New Roman" w:cs="Times New Roman"/>
          <w:spacing w:val="68"/>
          <w:sz w:val="26"/>
          <w:szCs w:val="26"/>
        </w:rPr>
        <w:t xml:space="preserve"> </w:t>
      </w:r>
      <w:r w:rsidRPr="00F13EE9">
        <w:rPr>
          <w:rFonts w:ascii="Times New Roman" w:hAnsi="Times New Roman" w:cs="Times New Roman"/>
          <w:sz w:val="26"/>
          <w:szCs w:val="26"/>
        </w:rPr>
        <w:t>экзамена</w:t>
      </w:r>
      <w:r w:rsidRPr="00F13EE9">
        <w:rPr>
          <w:rFonts w:ascii="Times New Roman" w:hAnsi="Times New Roman" w:cs="Times New Roman"/>
          <w:spacing w:val="69"/>
          <w:sz w:val="26"/>
          <w:szCs w:val="26"/>
        </w:rPr>
        <w:t xml:space="preserve"> </w:t>
      </w:r>
      <w:r w:rsidRPr="00F13EE9">
        <w:rPr>
          <w:rFonts w:ascii="Times New Roman" w:hAnsi="Times New Roman" w:cs="Times New Roman"/>
          <w:sz w:val="26"/>
          <w:szCs w:val="26"/>
        </w:rPr>
        <w:t>не</w:t>
      </w:r>
      <w:r w:rsidRPr="00F13EE9">
        <w:rPr>
          <w:rFonts w:ascii="Times New Roman" w:hAnsi="Times New Roman" w:cs="Times New Roman"/>
          <w:spacing w:val="69"/>
          <w:sz w:val="26"/>
          <w:szCs w:val="26"/>
        </w:rPr>
        <w:t xml:space="preserve"> </w:t>
      </w:r>
      <w:r w:rsidRPr="00F13EE9">
        <w:rPr>
          <w:rFonts w:ascii="Times New Roman" w:hAnsi="Times New Roman" w:cs="Times New Roman"/>
          <w:sz w:val="26"/>
          <w:szCs w:val="26"/>
        </w:rPr>
        <w:t>использовал</w:t>
      </w:r>
      <w:r w:rsidRPr="00F13EE9">
        <w:rPr>
          <w:rFonts w:ascii="Times New Roman" w:hAnsi="Times New Roman" w:cs="Times New Roman"/>
          <w:spacing w:val="69"/>
          <w:sz w:val="26"/>
          <w:szCs w:val="26"/>
        </w:rPr>
        <w:t xml:space="preserve"> </w:t>
      </w:r>
      <w:r w:rsidRPr="00F13EE9">
        <w:rPr>
          <w:rFonts w:ascii="Times New Roman" w:hAnsi="Times New Roman" w:cs="Times New Roman"/>
          <w:sz w:val="26"/>
          <w:szCs w:val="26"/>
        </w:rPr>
        <w:t>поле</w:t>
      </w:r>
    </w:p>
    <w:p w14:paraId="490DAC47" w14:textId="77777777" w:rsidR="00D30273" w:rsidRPr="00F13EE9" w:rsidRDefault="00D30273" w:rsidP="00D30273">
      <w:pPr>
        <w:pStyle w:val="af1"/>
        <w:ind w:right="564"/>
      </w:pPr>
      <w:r w:rsidRPr="00F13EE9">
        <w:t>«Замена ошибочных ответов на задания с кратким ответом», организатор в аудитории в поле «Количество заполненных полей «Замена ошибочных ответов» ставит «Х» и подпись в специально отведенном месте.</w:t>
      </w:r>
    </w:p>
    <w:p w14:paraId="2C96FC1C" w14:textId="77777777" w:rsidR="00D30273" w:rsidRPr="00F13EE9" w:rsidRDefault="00D30273" w:rsidP="00D30273">
      <w:pPr>
        <w:pStyle w:val="a3"/>
        <w:widowControl w:val="0"/>
        <w:numPr>
          <w:ilvl w:val="0"/>
          <w:numId w:val="32"/>
        </w:numPr>
        <w:tabs>
          <w:tab w:val="left" w:pos="1315"/>
        </w:tabs>
        <w:autoSpaceDE w:val="0"/>
        <w:autoSpaceDN w:val="0"/>
        <w:spacing w:before="1" w:after="0" w:line="240" w:lineRule="auto"/>
        <w:ind w:right="570" w:firstLine="708"/>
        <w:contextualSpacing w:val="0"/>
        <w:jc w:val="both"/>
        <w:rPr>
          <w:rFonts w:ascii="Times New Roman" w:hAnsi="Times New Roman" w:cs="Times New Roman"/>
          <w:sz w:val="26"/>
          <w:szCs w:val="26"/>
        </w:rPr>
      </w:pPr>
      <w:r w:rsidRPr="00F13EE9">
        <w:rPr>
          <w:rFonts w:ascii="Times New Roman" w:hAnsi="Times New Roman" w:cs="Times New Roman"/>
          <w:sz w:val="26"/>
          <w:szCs w:val="26"/>
        </w:rPr>
        <w:t>Заполнение всех форм организатором в аудитории по окончании выполнения экзаменационной работы участниками экзамена.</w:t>
      </w:r>
    </w:p>
    <w:p w14:paraId="37528042" w14:textId="77777777" w:rsidR="00D30273" w:rsidRPr="00F13EE9" w:rsidRDefault="00D30273" w:rsidP="00D30273">
      <w:pPr>
        <w:pStyle w:val="a3"/>
        <w:widowControl w:val="0"/>
        <w:numPr>
          <w:ilvl w:val="0"/>
          <w:numId w:val="32"/>
        </w:numPr>
        <w:tabs>
          <w:tab w:val="left" w:pos="1296"/>
        </w:tabs>
        <w:autoSpaceDE w:val="0"/>
        <w:autoSpaceDN w:val="0"/>
        <w:spacing w:after="0" w:line="240" w:lineRule="auto"/>
        <w:ind w:right="568" w:firstLine="708"/>
        <w:contextualSpacing w:val="0"/>
        <w:jc w:val="both"/>
        <w:rPr>
          <w:rFonts w:ascii="Times New Roman" w:hAnsi="Times New Roman" w:cs="Times New Roman"/>
          <w:sz w:val="26"/>
          <w:szCs w:val="26"/>
        </w:rPr>
      </w:pPr>
      <w:r w:rsidRPr="00F13EE9">
        <w:rPr>
          <w:rFonts w:ascii="Times New Roman" w:hAnsi="Times New Roman" w:cs="Times New Roman"/>
          <w:sz w:val="26"/>
          <w:szCs w:val="26"/>
        </w:rPr>
        <w:t>Сканирование организаторами в аудитории бланков ЕГЭ, ГВЭ и ДБО, а также форм ППЭ</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в случае, если в субъекте Российской Федерации используется технология сканирования в аудитории.</w:t>
      </w:r>
    </w:p>
    <w:p w14:paraId="730F45C1" w14:textId="16D162AF" w:rsidR="00D30273" w:rsidRDefault="00D30273" w:rsidP="00D30273">
      <w:pPr>
        <w:pStyle w:val="a3"/>
        <w:widowControl w:val="0"/>
        <w:numPr>
          <w:ilvl w:val="0"/>
          <w:numId w:val="32"/>
        </w:numPr>
        <w:tabs>
          <w:tab w:val="left" w:pos="1303"/>
        </w:tabs>
        <w:autoSpaceDE w:val="0"/>
        <w:autoSpaceDN w:val="0"/>
        <w:spacing w:before="1" w:after="0" w:line="240" w:lineRule="auto"/>
        <w:ind w:right="567" w:firstLine="708"/>
        <w:contextualSpacing w:val="0"/>
        <w:jc w:val="both"/>
        <w:rPr>
          <w:rFonts w:ascii="Times New Roman" w:hAnsi="Times New Roman" w:cs="Times New Roman"/>
          <w:sz w:val="26"/>
          <w:szCs w:val="26"/>
        </w:rPr>
      </w:pPr>
      <w:r w:rsidRPr="00F13EE9">
        <w:rPr>
          <w:rFonts w:ascii="Times New Roman" w:hAnsi="Times New Roman" w:cs="Times New Roman"/>
          <w:sz w:val="26"/>
          <w:szCs w:val="26"/>
        </w:rPr>
        <w:t>Экспорт (включая шифрование) техническим специалистом при участии члена ГЭК с токеном пакета с электронными образами бланков ЕГЭ/ГВЭ и ДБО, а также форм ППЭ</w:t>
      </w:r>
      <w:r w:rsidRPr="00F13EE9">
        <w:rPr>
          <w:rFonts w:ascii="Times New Roman" w:hAnsi="Times New Roman" w:cs="Times New Roman"/>
          <w:spacing w:val="40"/>
          <w:sz w:val="26"/>
          <w:szCs w:val="26"/>
        </w:rPr>
        <w:t xml:space="preserve"> </w:t>
      </w:r>
      <w:r w:rsidRPr="00F13EE9">
        <w:rPr>
          <w:rFonts w:ascii="Times New Roman" w:hAnsi="Times New Roman" w:cs="Times New Roman"/>
          <w:sz w:val="26"/>
          <w:szCs w:val="26"/>
        </w:rPr>
        <w:t>в случае, если в субъекте Российской Федерации используется технология сканирования в аудитории.</w:t>
      </w:r>
    </w:p>
    <w:p w14:paraId="4A863B62" w14:textId="77777777" w:rsidR="00D30273" w:rsidRPr="00F13EE9" w:rsidRDefault="00D30273" w:rsidP="00D30273">
      <w:pPr>
        <w:spacing w:before="97"/>
        <w:ind w:left="282" w:right="567"/>
        <w:jc w:val="both"/>
        <w:rPr>
          <w:rFonts w:ascii="Times New Roman" w:hAnsi="Times New Roman" w:cs="Times New Roman"/>
          <w:sz w:val="26"/>
          <w:szCs w:val="26"/>
        </w:rPr>
      </w:pPr>
      <w:r w:rsidRPr="00F13EE9">
        <w:rPr>
          <w:rFonts w:ascii="Times New Roman" w:hAnsi="Times New Roman" w:cs="Times New Roman"/>
          <w:sz w:val="26"/>
          <w:szCs w:val="26"/>
        </w:rPr>
        <w:t xml:space="preserve">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 размещенных на официальном сайте </w:t>
      </w:r>
      <w:r w:rsidRPr="00F13EE9">
        <w:rPr>
          <w:rFonts w:ascii="Times New Roman" w:hAnsi="Times New Roman" w:cs="Times New Roman"/>
          <w:spacing w:val="-2"/>
          <w:sz w:val="26"/>
          <w:szCs w:val="26"/>
        </w:rPr>
        <w:t>Рособрнадзора.</w:t>
      </w:r>
    </w:p>
    <w:p w14:paraId="2ADE0A71" w14:textId="7D525DC4" w:rsidR="00D30273" w:rsidRDefault="00D30273" w:rsidP="00D30273">
      <w:pPr>
        <w:pStyle w:val="a3"/>
        <w:widowControl w:val="0"/>
        <w:numPr>
          <w:ilvl w:val="0"/>
          <w:numId w:val="32"/>
        </w:numPr>
        <w:tabs>
          <w:tab w:val="left" w:pos="1263"/>
        </w:tabs>
        <w:autoSpaceDE w:val="0"/>
        <w:autoSpaceDN w:val="0"/>
        <w:spacing w:before="67" w:after="0" w:line="240" w:lineRule="auto"/>
        <w:ind w:right="564" w:firstLine="708"/>
        <w:contextualSpacing w:val="0"/>
        <w:jc w:val="both"/>
        <w:rPr>
          <w:rFonts w:ascii="Times New Roman" w:hAnsi="Times New Roman" w:cs="Times New Roman"/>
          <w:sz w:val="26"/>
        </w:rPr>
      </w:pPr>
      <w:r w:rsidRPr="009D0535">
        <w:rPr>
          <w:rFonts w:ascii="Times New Roman" w:hAnsi="Times New Roman" w:cs="Times New Roman"/>
          <w:sz w:val="26"/>
        </w:rPr>
        <w:t>Упаковка организаторами в аудитории материалов экзамена: в первый возвратно- доставочный</w:t>
      </w:r>
      <w:r w:rsidRPr="009D0535">
        <w:rPr>
          <w:rFonts w:ascii="Times New Roman" w:hAnsi="Times New Roman" w:cs="Times New Roman"/>
          <w:spacing w:val="40"/>
          <w:sz w:val="26"/>
        </w:rPr>
        <w:t xml:space="preserve"> </w:t>
      </w:r>
      <w:r w:rsidRPr="009D0535">
        <w:rPr>
          <w:rFonts w:ascii="Times New Roman" w:hAnsi="Times New Roman" w:cs="Times New Roman"/>
          <w:sz w:val="26"/>
        </w:rPr>
        <w:t>пакет</w:t>
      </w:r>
      <w:r w:rsidRPr="009D0535">
        <w:rPr>
          <w:rFonts w:ascii="Times New Roman" w:hAnsi="Times New Roman" w:cs="Times New Roman"/>
          <w:spacing w:val="40"/>
          <w:sz w:val="26"/>
        </w:rPr>
        <w:t xml:space="preserve"> </w:t>
      </w:r>
      <w:r w:rsidRPr="009D0535">
        <w:rPr>
          <w:rFonts w:ascii="Times New Roman" w:hAnsi="Times New Roman" w:cs="Times New Roman"/>
          <w:sz w:val="26"/>
        </w:rPr>
        <w:t>–</w:t>
      </w:r>
      <w:r w:rsidRPr="009D0535">
        <w:rPr>
          <w:rFonts w:ascii="Times New Roman" w:hAnsi="Times New Roman" w:cs="Times New Roman"/>
          <w:spacing w:val="62"/>
          <w:sz w:val="26"/>
        </w:rPr>
        <w:t xml:space="preserve"> </w:t>
      </w:r>
      <w:r w:rsidRPr="009D0535">
        <w:rPr>
          <w:rFonts w:ascii="Times New Roman" w:hAnsi="Times New Roman" w:cs="Times New Roman"/>
          <w:sz w:val="26"/>
        </w:rPr>
        <w:t>бланки</w:t>
      </w:r>
      <w:r w:rsidRPr="009D0535">
        <w:rPr>
          <w:rFonts w:ascii="Times New Roman" w:hAnsi="Times New Roman" w:cs="Times New Roman"/>
          <w:spacing w:val="66"/>
          <w:sz w:val="26"/>
        </w:rPr>
        <w:t xml:space="preserve"> </w:t>
      </w:r>
      <w:r w:rsidRPr="009D0535">
        <w:rPr>
          <w:rFonts w:ascii="Times New Roman" w:hAnsi="Times New Roman" w:cs="Times New Roman"/>
          <w:sz w:val="26"/>
        </w:rPr>
        <w:t>участников</w:t>
      </w:r>
      <w:r w:rsidRPr="009D0535">
        <w:rPr>
          <w:rFonts w:ascii="Times New Roman" w:hAnsi="Times New Roman" w:cs="Times New Roman"/>
          <w:spacing w:val="61"/>
          <w:sz w:val="26"/>
        </w:rPr>
        <w:t xml:space="preserve"> </w:t>
      </w:r>
      <w:r w:rsidRPr="009D0535">
        <w:rPr>
          <w:rFonts w:ascii="Times New Roman" w:hAnsi="Times New Roman" w:cs="Times New Roman"/>
          <w:sz w:val="26"/>
        </w:rPr>
        <w:t>экзамена,</w:t>
      </w:r>
      <w:r w:rsidRPr="009D0535">
        <w:rPr>
          <w:rFonts w:ascii="Times New Roman" w:hAnsi="Times New Roman" w:cs="Times New Roman"/>
          <w:spacing w:val="40"/>
          <w:sz w:val="26"/>
        </w:rPr>
        <w:t xml:space="preserve"> </w:t>
      </w:r>
      <w:r w:rsidRPr="009D0535">
        <w:rPr>
          <w:rFonts w:ascii="Times New Roman" w:hAnsi="Times New Roman" w:cs="Times New Roman"/>
          <w:sz w:val="26"/>
        </w:rPr>
        <w:t>во</w:t>
      </w:r>
      <w:r w:rsidRPr="009D0535">
        <w:rPr>
          <w:rFonts w:ascii="Times New Roman" w:hAnsi="Times New Roman" w:cs="Times New Roman"/>
          <w:spacing w:val="40"/>
          <w:sz w:val="26"/>
        </w:rPr>
        <w:t xml:space="preserve"> </w:t>
      </w:r>
      <w:r w:rsidRPr="009D0535">
        <w:rPr>
          <w:rFonts w:ascii="Times New Roman" w:hAnsi="Times New Roman" w:cs="Times New Roman"/>
          <w:sz w:val="26"/>
        </w:rPr>
        <w:t>второй</w:t>
      </w:r>
      <w:r w:rsidRPr="009D0535">
        <w:rPr>
          <w:rFonts w:ascii="Times New Roman" w:hAnsi="Times New Roman" w:cs="Times New Roman"/>
          <w:spacing w:val="67"/>
          <w:sz w:val="26"/>
        </w:rPr>
        <w:t xml:space="preserve"> </w:t>
      </w:r>
      <w:r w:rsidRPr="009D0535">
        <w:rPr>
          <w:rFonts w:ascii="Times New Roman" w:hAnsi="Times New Roman" w:cs="Times New Roman"/>
          <w:sz w:val="26"/>
        </w:rPr>
        <w:t>–</w:t>
      </w:r>
      <w:r w:rsidRPr="009D0535">
        <w:rPr>
          <w:rFonts w:ascii="Times New Roman" w:hAnsi="Times New Roman" w:cs="Times New Roman"/>
          <w:spacing w:val="40"/>
          <w:sz w:val="26"/>
        </w:rPr>
        <w:t xml:space="preserve"> </w:t>
      </w:r>
      <w:r w:rsidRPr="009D0535">
        <w:rPr>
          <w:rFonts w:ascii="Times New Roman" w:hAnsi="Times New Roman" w:cs="Times New Roman"/>
          <w:sz w:val="26"/>
        </w:rPr>
        <w:t>использованные</w:t>
      </w:r>
      <w:r w:rsidRPr="009D0535">
        <w:rPr>
          <w:rFonts w:ascii="Times New Roman" w:hAnsi="Times New Roman" w:cs="Times New Roman"/>
          <w:spacing w:val="61"/>
          <w:sz w:val="26"/>
        </w:rPr>
        <w:t xml:space="preserve"> </w:t>
      </w:r>
      <w:r w:rsidRPr="009D0535">
        <w:rPr>
          <w:rFonts w:ascii="Times New Roman" w:hAnsi="Times New Roman" w:cs="Times New Roman"/>
          <w:sz w:val="26"/>
        </w:rPr>
        <w:t>КИМ, в третий – испорченные / бракованные комплекты ЭМ (при наличии), в отдельный конверт – черновики. Все упакованные материалы запечатываются.</w:t>
      </w:r>
    </w:p>
    <w:p w14:paraId="5BE41D04" w14:textId="120921E0" w:rsidR="0077458D" w:rsidRPr="009D0535" w:rsidRDefault="0077458D" w:rsidP="00D30273">
      <w:pPr>
        <w:pStyle w:val="a3"/>
        <w:widowControl w:val="0"/>
        <w:numPr>
          <w:ilvl w:val="0"/>
          <w:numId w:val="32"/>
        </w:numPr>
        <w:tabs>
          <w:tab w:val="left" w:pos="1263"/>
        </w:tabs>
        <w:autoSpaceDE w:val="0"/>
        <w:autoSpaceDN w:val="0"/>
        <w:spacing w:before="67" w:after="0" w:line="240" w:lineRule="auto"/>
        <w:ind w:right="564" w:firstLine="708"/>
        <w:contextualSpacing w:val="0"/>
        <w:jc w:val="both"/>
        <w:rPr>
          <w:rFonts w:ascii="Times New Roman" w:hAnsi="Times New Roman" w:cs="Times New Roman"/>
          <w:sz w:val="26"/>
        </w:rPr>
      </w:pPr>
      <w:r>
        <w:rPr>
          <w:rFonts w:ascii="Times New Roman" w:hAnsi="Times New Roman" w:cs="Times New Roman"/>
          <w:sz w:val="26"/>
        </w:rPr>
        <w:t xml:space="preserve">Общественный наблюдатель в ходе наблюдения или по окончании наблюдения вносит информацию о выявленных нарушениях в Сервис. По окончанию внесения данных Сервис формирует заполненную форму ППЭ-18 МАШ. В штабе ППЭ </w:t>
      </w:r>
      <w:r>
        <w:rPr>
          <w:rFonts w:ascii="Times New Roman" w:hAnsi="Times New Roman" w:cs="Times New Roman"/>
          <w:sz w:val="26"/>
        </w:rPr>
        <w:lastRenderedPageBreak/>
        <w:t>организуется распечатка файла с формой ППЭ-18 МАШ, общественный наблюдатель ее подписывает и сдает руководителю ППЭ, после чего форма подписывается руководителем ППЭ, членом ГЭК и сканируется в Штабе ППЭ вместе с другими материалами экзамена.</w:t>
      </w:r>
    </w:p>
    <w:p w14:paraId="6AB67207" w14:textId="77777777" w:rsidR="00D30273" w:rsidRDefault="00D30273" w:rsidP="00D30273">
      <w:pPr>
        <w:pStyle w:val="af1"/>
        <w:sectPr w:rsidR="00D30273" w:rsidSect="00022D2B">
          <w:pgSz w:w="11910" w:h="16840"/>
          <w:pgMar w:top="1160" w:right="286" w:bottom="1200" w:left="850" w:header="0" w:footer="932" w:gutter="0"/>
          <w:cols w:space="720"/>
        </w:sectPr>
      </w:pPr>
    </w:p>
    <w:p w14:paraId="74415865" w14:textId="77777777" w:rsidR="00D30273" w:rsidRDefault="00D30273" w:rsidP="00D30273">
      <w:pPr>
        <w:pStyle w:val="1"/>
        <w:numPr>
          <w:ilvl w:val="0"/>
          <w:numId w:val="39"/>
        </w:numPr>
        <w:tabs>
          <w:tab w:val="left" w:pos="660"/>
          <w:tab w:val="left" w:pos="901"/>
        </w:tabs>
        <w:spacing w:before="72" w:line="242" w:lineRule="auto"/>
        <w:ind w:left="660" w:right="1048" w:hanging="39"/>
        <w:jc w:val="left"/>
      </w:pPr>
      <w:bookmarkStart w:id="6" w:name="_bookmark1"/>
      <w:bookmarkEnd w:id="6"/>
      <w:r>
        <w:lastRenderedPageBreak/>
        <w:t>Инструкция</w:t>
      </w:r>
      <w:r>
        <w:rPr>
          <w:spacing w:val="-7"/>
        </w:rPr>
        <w:t xml:space="preserve"> </w:t>
      </w:r>
      <w:r>
        <w:t>для</w:t>
      </w:r>
      <w:r>
        <w:rPr>
          <w:spacing w:val="-5"/>
        </w:rPr>
        <w:t xml:space="preserve"> </w:t>
      </w:r>
      <w:r>
        <w:t>общественных</w:t>
      </w:r>
      <w:r>
        <w:rPr>
          <w:spacing w:val="-4"/>
        </w:rPr>
        <w:t xml:space="preserve"> </w:t>
      </w:r>
      <w:r>
        <w:t>наблюдателей</w:t>
      </w:r>
      <w:r>
        <w:rPr>
          <w:spacing w:val="-7"/>
        </w:rPr>
        <w:t xml:space="preserve"> </w:t>
      </w:r>
      <w:r>
        <w:t>при</w:t>
      </w:r>
      <w:r>
        <w:rPr>
          <w:spacing w:val="-6"/>
        </w:rPr>
        <w:t xml:space="preserve"> </w:t>
      </w:r>
      <w:r>
        <w:t>обработке,</w:t>
      </w:r>
      <w:r>
        <w:rPr>
          <w:spacing w:val="-6"/>
        </w:rPr>
        <w:t xml:space="preserve"> </w:t>
      </w:r>
      <w:r>
        <w:t>проверке экзаменационных работ участников</w:t>
      </w:r>
      <w:r>
        <w:rPr>
          <w:spacing w:val="-1"/>
        </w:rPr>
        <w:t xml:space="preserve"> </w:t>
      </w:r>
      <w:r>
        <w:t>экзаменов</w:t>
      </w:r>
      <w:r>
        <w:rPr>
          <w:spacing w:val="-1"/>
        </w:rPr>
        <w:t xml:space="preserve"> </w:t>
      </w:r>
      <w:r>
        <w:t>и</w:t>
      </w:r>
      <w:r>
        <w:rPr>
          <w:spacing w:val="-1"/>
        </w:rPr>
        <w:t xml:space="preserve"> </w:t>
      </w:r>
      <w:r>
        <w:t>их оценивании</w:t>
      </w:r>
      <w:r>
        <w:rPr>
          <w:spacing w:val="-1"/>
        </w:rPr>
        <w:t xml:space="preserve"> </w:t>
      </w:r>
      <w:r>
        <w:t>в</w:t>
      </w:r>
      <w:r>
        <w:rPr>
          <w:spacing w:val="-1"/>
        </w:rPr>
        <w:t xml:space="preserve"> </w:t>
      </w:r>
      <w:r>
        <w:t>РЦОИ</w:t>
      </w:r>
    </w:p>
    <w:p w14:paraId="09E92370" w14:textId="77777777" w:rsidR="00D30273" w:rsidRPr="009D0535" w:rsidRDefault="00D30273" w:rsidP="00D30273">
      <w:pPr>
        <w:spacing w:before="288"/>
        <w:ind w:left="282" w:right="705" w:firstLine="708"/>
        <w:jc w:val="both"/>
        <w:rPr>
          <w:rFonts w:ascii="Times New Roman" w:hAnsi="Times New Roman" w:cs="Times New Roman"/>
          <w:sz w:val="26"/>
        </w:rPr>
      </w:pPr>
      <w:r w:rsidRPr="009D0535">
        <w:rPr>
          <w:rFonts w:ascii="Times New Roman" w:hAnsi="Times New Roman" w:cs="Times New Roman"/>
          <w:b/>
          <w:sz w:val="26"/>
        </w:rPr>
        <w:t xml:space="preserve">Общественным наблюдателям предоставляется право </w:t>
      </w:r>
      <w:r w:rsidRPr="009D0535">
        <w:rPr>
          <w:rFonts w:ascii="Times New Roman" w:hAnsi="Times New Roman" w:cs="Times New Roman"/>
          <w:sz w:val="26"/>
        </w:rPr>
        <w:t>присутствовать в РЦОИ на</w:t>
      </w:r>
      <w:r w:rsidRPr="009D0535">
        <w:rPr>
          <w:rFonts w:ascii="Times New Roman" w:hAnsi="Times New Roman" w:cs="Times New Roman"/>
          <w:spacing w:val="40"/>
          <w:sz w:val="26"/>
        </w:rPr>
        <w:t xml:space="preserve"> </w:t>
      </w:r>
      <w:r w:rsidRPr="009D0535">
        <w:rPr>
          <w:rFonts w:ascii="Times New Roman" w:hAnsi="Times New Roman" w:cs="Times New Roman"/>
          <w:sz w:val="26"/>
        </w:rPr>
        <w:t>всех</w:t>
      </w:r>
      <w:r w:rsidRPr="009D0535">
        <w:rPr>
          <w:rFonts w:ascii="Times New Roman" w:hAnsi="Times New Roman" w:cs="Times New Roman"/>
          <w:spacing w:val="40"/>
          <w:sz w:val="26"/>
        </w:rPr>
        <w:t xml:space="preserve"> </w:t>
      </w:r>
      <w:r w:rsidRPr="009D0535">
        <w:rPr>
          <w:rFonts w:ascii="Times New Roman" w:hAnsi="Times New Roman" w:cs="Times New Roman"/>
          <w:sz w:val="26"/>
        </w:rPr>
        <w:t>этапах</w:t>
      </w:r>
      <w:r w:rsidRPr="009D0535">
        <w:rPr>
          <w:rFonts w:ascii="Times New Roman" w:hAnsi="Times New Roman" w:cs="Times New Roman"/>
          <w:spacing w:val="40"/>
          <w:sz w:val="26"/>
        </w:rPr>
        <w:t xml:space="preserve"> </w:t>
      </w:r>
      <w:r w:rsidRPr="009D0535">
        <w:rPr>
          <w:rFonts w:ascii="Times New Roman" w:hAnsi="Times New Roman" w:cs="Times New Roman"/>
          <w:sz w:val="26"/>
        </w:rPr>
        <w:t>обработки</w:t>
      </w:r>
      <w:r w:rsidRPr="009D0535">
        <w:rPr>
          <w:rFonts w:ascii="Times New Roman" w:hAnsi="Times New Roman" w:cs="Times New Roman"/>
          <w:spacing w:val="40"/>
          <w:sz w:val="26"/>
        </w:rPr>
        <w:t xml:space="preserve"> </w:t>
      </w:r>
      <w:r w:rsidRPr="009D0535">
        <w:rPr>
          <w:rFonts w:ascii="Times New Roman" w:hAnsi="Times New Roman" w:cs="Times New Roman"/>
          <w:sz w:val="26"/>
        </w:rPr>
        <w:t>экзаменационных</w:t>
      </w:r>
      <w:r w:rsidRPr="009D0535">
        <w:rPr>
          <w:rFonts w:ascii="Times New Roman" w:hAnsi="Times New Roman" w:cs="Times New Roman"/>
          <w:spacing w:val="40"/>
          <w:sz w:val="26"/>
        </w:rPr>
        <w:t xml:space="preserve"> </w:t>
      </w:r>
      <w:r w:rsidRPr="009D0535">
        <w:rPr>
          <w:rFonts w:ascii="Times New Roman" w:hAnsi="Times New Roman" w:cs="Times New Roman"/>
          <w:sz w:val="26"/>
        </w:rPr>
        <w:t>работ,</w:t>
      </w:r>
      <w:r w:rsidRPr="009D0535">
        <w:rPr>
          <w:rFonts w:ascii="Times New Roman" w:hAnsi="Times New Roman" w:cs="Times New Roman"/>
          <w:spacing w:val="40"/>
          <w:sz w:val="26"/>
        </w:rPr>
        <w:t xml:space="preserve"> </w:t>
      </w:r>
      <w:r w:rsidRPr="009D0535">
        <w:rPr>
          <w:rFonts w:ascii="Times New Roman" w:hAnsi="Times New Roman" w:cs="Times New Roman"/>
          <w:sz w:val="26"/>
        </w:rPr>
        <w:t>включая</w:t>
      </w:r>
      <w:r w:rsidRPr="009D0535">
        <w:rPr>
          <w:rFonts w:ascii="Times New Roman" w:hAnsi="Times New Roman" w:cs="Times New Roman"/>
          <w:spacing w:val="40"/>
          <w:sz w:val="26"/>
        </w:rPr>
        <w:t xml:space="preserve"> </w:t>
      </w:r>
      <w:r w:rsidRPr="009D0535">
        <w:rPr>
          <w:rFonts w:ascii="Times New Roman" w:hAnsi="Times New Roman" w:cs="Times New Roman"/>
          <w:sz w:val="26"/>
        </w:rPr>
        <w:t>их</w:t>
      </w:r>
      <w:r w:rsidRPr="009D0535">
        <w:rPr>
          <w:rFonts w:ascii="Times New Roman" w:hAnsi="Times New Roman" w:cs="Times New Roman"/>
          <w:spacing w:val="40"/>
          <w:sz w:val="26"/>
        </w:rPr>
        <w:t xml:space="preserve"> </w:t>
      </w:r>
      <w:r w:rsidRPr="009D0535">
        <w:rPr>
          <w:rFonts w:ascii="Times New Roman" w:hAnsi="Times New Roman" w:cs="Times New Roman"/>
          <w:sz w:val="26"/>
        </w:rPr>
        <w:t>приемку,</w:t>
      </w:r>
      <w:r w:rsidRPr="009D0535">
        <w:rPr>
          <w:rFonts w:ascii="Times New Roman" w:hAnsi="Times New Roman" w:cs="Times New Roman"/>
          <w:spacing w:val="40"/>
          <w:sz w:val="26"/>
        </w:rPr>
        <w:t xml:space="preserve"> </w:t>
      </w:r>
      <w:r w:rsidRPr="009D0535">
        <w:rPr>
          <w:rFonts w:ascii="Times New Roman" w:hAnsi="Times New Roman" w:cs="Times New Roman"/>
          <w:sz w:val="26"/>
        </w:rPr>
        <w:t>сканирование (в случае их сканирования в РЦОИ) и верификацию.</w:t>
      </w:r>
    </w:p>
    <w:p w14:paraId="50014632" w14:textId="77777777" w:rsidR="00D30273" w:rsidRDefault="00D30273" w:rsidP="00D30273">
      <w:pPr>
        <w:pStyle w:val="af1"/>
        <w:ind w:right="715" w:firstLine="708"/>
      </w:pPr>
      <w:r>
        <w:t>Общественный</w:t>
      </w:r>
      <w:r>
        <w:rPr>
          <w:spacing w:val="40"/>
        </w:rPr>
        <w:t xml:space="preserve"> </w:t>
      </w:r>
      <w:r>
        <w:t>наблюдатель</w:t>
      </w:r>
      <w:r>
        <w:rPr>
          <w:spacing w:val="40"/>
        </w:rPr>
        <w:t xml:space="preserve"> </w:t>
      </w:r>
      <w:r>
        <w:t>обязан</w:t>
      </w:r>
      <w:r>
        <w:rPr>
          <w:spacing w:val="40"/>
        </w:rPr>
        <w:t xml:space="preserve"> </w:t>
      </w:r>
      <w:r>
        <w:t>соблюдать</w:t>
      </w:r>
      <w:r>
        <w:rPr>
          <w:spacing w:val="40"/>
        </w:rPr>
        <w:t xml:space="preserve"> </w:t>
      </w:r>
      <w:r>
        <w:t>Порядок.</w:t>
      </w:r>
      <w:r>
        <w:rPr>
          <w:spacing w:val="40"/>
        </w:rPr>
        <w:t xml:space="preserve"> </w:t>
      </w:r>
      <w:r>
        <w:t>За</w:t>
      </w:r>
      <w:r>
        <w:rPr>
          <w:spacing w:val="40"/>
        </w:rPr>
        <w:t xml:space="preserve"> </w:t>
      </w:r>
      <w:r>
        <w:t>нарушение</w:t>
      </w:r>
      <w:r>
        <w:rPr>
          <w:spacing w:val="40"/>
        </w:rPr>
        <w:t xml:space="preserve"> </w:t>
      </w:r>
      <w:r>
        <w:t xml:space="preserve">Порядка, а также в случае выявления фактов причастности его к коррупционным действиям общественный наблюдатель </w:t>
      </w:r>
      <w:r>
        <w:rPr>
          <w:b/>
        </w:rPr>
        <w:t xml:space="preserve">удаляется </w:t>
      </w:r>
      <w:r>
        <w:t>из РЦОИ руководителем РЦОИ.</w:t>
      </w:r>
    </w:p>
    <w:p w14:paraId="5BEEC314" w14:textId="77777777" w:rsidR="00D30273" w:rsidRDefault="00D30273" w:rsidP="00D30273">
      <w:pPr>
        <w:pStyle w:val="af1"/>
        <w:spacing w:before="1"/>
        <w:ind w:right="709" w:firstLine="708"/>
        <w:rPr>
          <w:b/>
        </w:rPr>
      </w:pPr>
      <w:r>
        <w:t xml:space="preserve">При осуществлении общественного наблюдения в РЦОИ общественному наблюдателю </w:t>
      </w:r>
      <w:r>
        <w:rPr>
          <w:b/>
        </w:rPr>
        <w:t>запрещается:</w:t>
      </w:r>
    </w:p>
    <w:p w14:paraId="71BECB13" w14:textId="77777777" w:rsidR="00D30273" w:rsidRDefault="00D30273" w:rsidP="00D30273">
      <w:pPr>
        <w:pStyle w:val="af1"/>
        <w:ind w:right="706" w:firstLine="708"/>
      </w:pPr>
      <w:r>
        <w:t>использовать средства связи, электронно-вычислительную технику, фото-, аудио-</w:t>
      </w:r>
      <w:r>
        <w:rPr>
          <w:spacing w:val="80"/>
          <w:w w:val="150"/>
        </w:rPr>
        <w:t xml:space="preserve"> </w:t>
      </w:r>
      <w:r>
        <w:t>и видеоаппаратуру и иные средства хранения и передачи информации; копировать, выносить ЭМ из помещений, предназначенных для обработки ЭМ, а также разглашать информацию, содержащуюся в указанных материалах.</w:t>
      </w:r>
    </w:p>
    <w:p w14:paraId="3F819EEC" w14:textId="77777777" w:rsidR="00D30273" w:rsidRDefault="00D30273" w:rsidP="00D30273">
      <w:pPr>
        <w:pStyle w:val="af1"/>
        <w:ind w:right="704" w:firstLine="708"/>
      </w:pPr>
      <w:r>
        <w:t xml:space="preserve">Допуск общественных наблюдателей в РЦОИ осуществляется только при наличии у них документов, удостоверяющих личность, и удостоверения общественного </w:t>
      </w:r>
      <w:r>
        <w:rPr>
          <w:spacing w:val="-2"/>
        </w:rPr>
        <w:t>наблюдателя.</w:t>
      </w:r>
    </w:p>
    <w:p w14:paraId="6ABAA9DC" w14:textId="77777777" w:rsidR="00D30273" w:rsidRDefault="00D30273" w:rsidP="00D30273">
      <w:pPr>
        <w:pStyle w:val="af1"/>
        <w:spacing w:before="28"/>
        <w:ind w:left="0"/>
        <w:jc w:val="left"/>
      </w:pPr>
    </w:p>
    <w:p w14:paraId="16134CDE" w14:textId="77777777" w:rsidR="00D30273" w:rsidRDefault="00D30273" w:rsidP="00D30273">
      <w:pPr>
        <w:pStyle w:val="1"/>
        <w:ind w:right="421"/>
      </w:pPr>
      <w:r>
        <w:t>Осуществление</w:t>
      </w:r>
      <w:r>
        <w:rPr>
          <w:spacing w:val="-12"/>
        </w:rPr>
        <w:t xml:space="preserve"> </w:t>
      </w:r>
      <w:r>
        <w:t>общественного</w:t>
      </w:r>
      <w:r>
        <w:rPr>
          <w:spacing w:val="-8"/>
        </w:rPr>
        <w:t xml:space="preserve"> </w:t>
      </w:r>
      <w:r>
        <w:t>наблюдения</w:t>
      </w:r>
      <w:r>
        <w:rPr>
          <w:spacing w:val="-7"/>
        </w:rPr>
        <w:t xml:space="preserve"> </w:t>
      </w:r>
      <w:r>
        <w:t>в</w:t>
      </w:r>
      <w:r>
        <w:rPr>
          <w:spacing w:val="-9"/>
        </w:rPr>
        <w:t xml:space="preserve"> </w:t>
      </w:r>
      <w:r>
        <w:rPr>
          <w:spacing w:val="-4"/>
        </w:rPr>
        <w:t>РЦОИ</w:t>
      </w:r>
    </w:p>
    <w:p w14:paraId="7D78A25B" w14:textId="77777777" w:rsidR="00D30273" w:rsidRDefault="00D30273" w:rsidP="00D30273">
      <w:pPr>
        <w:pStyle w:val="af1"/>
        <w:spacing w:before="316"/>
        <w:ind w:right="706" w:firstLine="708"/>
      </w:pPr>
      <w:r>
        <w:t>В день проведения общественного наблюдения в РЦОИ при обработке экзаменационных</w:t>
      </w:r>
      <w:r>
        <w:rPr>
          <w:spacing w:val="-5"/>
        </w:rPr>
        <w:t xml:space="preserve"> </w:t>
      </w:r>
      <w:r>
        <w:t>работ</w:t>
      </w:r>
      <w:r>
        <w:rPr>
          <w:spacing w:val="-3"/>
        </w:rPr>
        <w:t xml:space="preserve"> </w:t>
      </w:r>
      <w:r>
        <w:t>общественный</w:t>
      </w:r>
      <w:r>
        <w:rPr>
          <w:spacing w:val="-5"/>
        </w:rPr>
        <w:t xml:space="preserve"> </w:t>
      </w:r>
      <w:r>
        <w:t>наблюдатель</w:t>
      </w:r>
      <w:r>
        <w:rPr>
          <w:spacing w:val="-5"/>
        </w:rPr>
        <w:t xml:space="preserve"> </w:t>
      </w:r>
      <w:r>
        <w:t>прибывает</w:t>
      </w:r>
      <w:r>
        <w:rPr>
          <w:spacing w:val="-3"/>
        </w:rPr>
        <w:t xml:space="preserve"> </w:t>
      </w:r>
      <w:r>
        <w:t>в</w:t>
      </w:r>
      <w:r>
        <w:rPr>
          <w:spacing w:val="-5"/>
        </w:rPr>
        <w:t xml:space="preserve"> </w:t>
      </w:r>
      <w:r>
        <w:t>РЦОИ</w:t>
      </w:r>
      <w:r>
        <w:rPr>
          <w:spacing w:val="-2"/>
        </w:rPr>
        <w:t xml:space="preserve"> </w:t>
      </w:r>
      <w:r>
        <w:t>и</w:t>
      </w:r>
      <w:r>
        <w:rPr>
          <w:spacing w:val="-5"/>
        </w:rPr>
        <w:t xml:space="preserve"> </w:t>
      </w:r>
      <w:r>
        <w:t>регистрируется у лица, уполномоченного руководителем РЦОИ, предъявив документ, удостоверяющий личность, и удостоверение общественного наблюдателя.</w:t>
      </w:r>
    </w:p>
    <w:p w14:paraId="17F988BA" w14:textId="77777777" w:rsidR="00D30273" w:rsidRDefault="00D30273" w:rsidP="00D30273">
      <w:pPr>
        <w:pStyle w:val="af1"/>
        <w:spacing w:before="2"/>
        <w:ind w:right="699" w:firstLine="708"/>
      </w:pPr>
      <w:r>
        <w:t>До начала работы в РЦОИ общественный наблюдатель согласует с руководителем РЦОИ или уполномоченным им лицом порядок взаимодействия и получает у него форму РЦОИ-18 «Акт общественного наблюдения в региональном центре обработки информации (РЦОИ)».</w:t>
      </w:r>
    </w:p>
    <w:p w14:paraId="5AFF1139" w14:textId="77777777" w:rsidR="00D30273" w:rsidRDefault="00D30273" w:rsidP="00D30273">
      <w:pPr>
        <w:pStyle w:val="af1"/>
        <w:ind w:right="706" w:firstLine="708"/>
      </w:pPr>
      <w:r>
        <w:t>При решении вопросов, связанных с обработкой экзаменационных работ в РЦОИ, общественный наблюдатель взаимодействует:</w:t>
      </w:r>
    </w:p>
    <w:p w14:paraId="0644A6C1" w14:textId="77777777" w:rsidR="00D30273" w:rsidRDefault="00D30273" w:rsidP="00D30273">
      <w:pPr>
        <w:pStyle w:val="af1"/>
        <w:spacing w:line="299" w:lineRule="exact"/>
        <w:ind w:left="991"/>
      </w:pPr>
      <w:r>
        <w:t>а)</w:t>
      </w:r>
      <w:r>
        <w:rPr>
          <w:spacing w:val="1"/>
        </w:rPr>
        <w:t xml:space="preserve"> </w:t>
      </w:r>
      <w:r>
        <w:t>с</w:t>
      </w:r>
      <w:r>
        <w:rPr>
          <w:spacing w:val="-7"/>
        </w:rPr>
        <w:t xml:space="preserve"> </w:t>
      </w:r>
      <w:r>
        <w:t>руководителем</w:t>
      </w:r>
      <w:r>
        <w:rPr>
          <w:spacing w:val="-7"/>
        </w:rPr>
        <w:t xml:space="preserve"> </w:t>
      </w:r>
      <w:r>
        <w:rPr>
          <w:spacing w:val="-4"/>
        </w:rPr>
        <w:t>РЦОИ;</w:t>
      </w:r>
    </w:p>
    <w:p w14:paraId="12BDF4EF" w14:textId="77777777" w:rsidR="00D30273" w:rsidRDefault="00D30273" w:rsidP="00D30273">
      <w:pPr>
        <w:pStyle w:val="af1"/>
        <w:spacing w:before="1" w:line="298" w:lineRule="exact"/>
        <w:ind w:left="991"/>
      </w:pPr>
      <w:r>
        <w:t>б)</w:t>
      </w:r>
      <w:r>
        <w:rPr>
          <w:spacing w:val="2"/>
        </w:rPr>
        <w:t xml:space="preserve"> </w:t>
      </w:r>
      <w:r>
        <w:t>с</w:t>
      </w:r>
      <w:r>
        <w:rPr>
          <w:spacing w:val="-7"/>
        </w:rPr>
        <w:t xml:space="preserve"> </w:t>
      </w:r>
      <w:r>
        <w:t>членами</w:t>
      </w:r>
      <w:r>
        <w:rPr>
          <w:spacing w:val="-5"/>
        </w:rPr>
        <w:t xml:space="preserve"> </w:t>
      </w:r>
      <w:r>
        <w:t>ГЭК</w:t>
      </w:r>
      <w:r>
        <w:rPr>
          <w:spacing w:val="-6"/>
        </w:rPr>
        <w:t xml:space="preserve"> </w:t>
      </w:r>
      <w:r>
        <w:t>(при</w:t>
      </w:r>
      <w:r>
        <w:rPr>
          <w:spacing w:val="-7"/>
        </w:rPr>
        <w:t xml:space="preserve"> </w:t>
      </w:r>
      <w:r>
        <w:rPr>
          <w:spacing w:val="-2"/>
        </w:rPr>
        <w:t>присутствии);</w:t>
      </w:r>
    </w:p>
    <w:p w14:paraId="1C6A3EDB" w14:textId="77777777" w:rsidR="00D30273" w:rsidRDefault="00D30273" w:rsidP="00D30273">
      <w:pPr>
        <w:pStyle w:val="af1"/>
        <w:ind w:right="707" w:firstLine="708"/>
      </w:pPr>
      <w:r>
        <w:t>в) с должностными лицами Рособрнадзора, и иными лицами, определенными Рособрнадзором, 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присутствии).</w:t>
      </w:r>
    </w:p>
    <w:p w14:paraId="32FA1CB8" w14:textId="77777777" w:rsidR="00D30273" w:rsidRDefault="00D30273" w:rsidP="00D30273">
      <w:pPr>
        <w:pStyle w:val="af1"/>
        <w:spacing w:before="1"/>
        <w:ind w:right="709" w:firstLine="708"/>
      </w:pPr>
      <w:r>
        <w:t>Общественный наблюдатель не вмешивается в</w:t>
      </w:r>
      <w:r>
        <w:rPr>
          <w:spacing w:val="-1"/>
        </w:rPr>
        <w:t xml:space="preserve"> </w:t>
      </w:r>
      <w:r>
        <w:t>работу при выполнении сотрудниками РЦОИ их должностных обязанностей.</w:t>
      </w:r>
    </w:p>
    <w:p w14:paraId="402C8B6C" w14:textId="77777777" w:rsidR="00D30273" w:rsidRDefault="00D30273" w:rsidP="00D30273">
      <w:pPr>
        <w:pStyle w:val="af1"/>
        <w:ind w:right="711" w:firstLine="708"/>
      </w:pPr>
      <w:r>
        <w:t>РЦОИ работает в помещениях, исключающих возможность доступа к ним посторонних лиц и распространения информации ограниченного доступа.</w:t>
      </w:r>
    </w:p>
    <w:p w14:paraId="07ED7A24" w14:textId="77777777" w:rsidR="00D30273" w:rsidRDefault="00D30273" w:rsidP="00D30273">
      <w:pPr>
        <w:pStyle w:val="af1"/>
        <w:spacing w:before="3"/>
        <w:ind w:left="0"/>
        <w:jc w:val="left"/>
      </w:pPr>
    </w:p>
    <w:p w14:paraId="3C736AA1" w14:textId="77777777" w:rsidR="00D30273" w:rsidRDefault="00D30273" w:rsidP="00D30273">
      <w:pPr>
        <w:pStyle w:val="1"/>
        <w:spacing w:before="1"/>
        <w:ind w:right="427"/>
      </w:pPr>
      <w:r>
        <w:t>Обработка</w:t>
      </w:r>
      <w:r>
        <w:rPr>
          <w:spacing w:val="-10"/>
        </w:rPr>
        <w:t xml:space="preserve"> </w:t>
      </w:r>
      <w:r>
        <w:t>экзаменационных</w:t>
      </w:r>
      <w:r>
        <w:rPr>
          <w:spacing w:val="-6"/>
        </w:rPr>
        <w:t xml:space="preserve"> </w:t>
      </w:r>
      <w:r>
        <w:t>работ</w:t>
      </w:r>
      <w:r>
        <w:rPr>
          <w:spacing w:val="-6"/>
        </w:rPr>
        <w:t xml:space="preserve"> </w:t>
      </w:r>
      <w:r>
        <w:t>в</w:t>
      </w:r>
      <w:r>
        <w:rPr>
          <w:spacing w:val="-7"/>
        </w:rPr>
        <w:t xml:space="preserve"> </w:t>
      </w:r>
      <w:r>
        <w:rPr>
          <w:spacing w:val="-4"/>
        </w:rPr>
        <w:t>РЦОИ</w:t>
      </w:r>
    </w:p>
    <w:p w14:paraId="32CE7B21" w14:textId="77777777" w:rsidR="00D30273" w:rsidRPr="009D0535" w:rsidRDefault="00D30273" w:rsidP="00D30273">
      <w:pPr>
        <w:pStyle w:val="af1"/>
        <w:spacing w:before="294"/>
        <w:ind w:right="709" w:firstLine="708"/>
      </w:pPr>
      <w:r w:rsidRPr="009D0535">
        <w:t>При</w:t>
      </w:r>
      <w:r w:rsidRPr="009D0535">
        <w:rPr>
          <w:spacing w:val="80"/>
        </w:rPr>
        <w:t xml:space="preserve"> </w:t>
      </w:r>
      <w:r w:rsidRPr="009D0535">
        <w:t>обработке</w:t>
      </w:r>
      <w:r w:rsidRPr="009D0535">
        <w:rPr>
          <w:spacing w:val="80"/>
        </w:rPr>
        <w:t xml:space="preserve"> </w:t>
      </w:r>
      <w:r w:rsidRPr="009D0535">
        <w:t>экзаменационных</w:t>
      </w:r>
      <w:r w:rsidRPr="009D0535">
        <w:rPr>
          <w:spacing w:val="80"/>
        </w:rPr>
        <w:t xml:space="preserve"> </w:t>
      </w:r>
      <w:r w:rsidRPr="009D0535">
        <w:t>работ</w:t>
      </w:r>
      <w:r w:rsidRPr="009D0535">
        <w:rPr>
          <w:spacing w:val="80"/>
        </w:rPr>
        <w:t xml:space="preserve"> </w:t>
      </w:r>
      <w:r w:rsidRPr="009D0535">
        <w:t>в</w:t>
      </w:r>
      <w:r w:rsidRPr="009D0535">
        <w:rPr>
          <w:spacing w:val="80"/>
        </w:rPr>
        <w:t xml:space="preserve"> </w:t>
      </w:r>
      <w:r w:rsidRPr="009D0535">
        <w:t>РЦОИ</w:t>
      </w:r>
      <w:r w:rsidRPr="009D0535">
        <w:rPr>
          <w:spacing w:val="80"/>
        </w:rPr>
        <w:t xml:space="preserve"> </w:t>
      </w:r>
      <w:r w:rsidRPr="009D0535">
        <w:t>осуществляется</w:t>
      </w:r>
      <w:r w:rsidRPr="009D0535">
        <w:rPr>
          <w:spacing w:val="80"/>
        </w:rPr>
        <w:t xml:space="preserve"> </w:t>
      </w:r>
      <w:r w:rsidRPr="009D0535">
        <w:t>наблюдение за соблюдением следующих требований:</w:t>
      </w:r>
    </w:p>
    <w:p w14:paraId="36567642" w14:textId="77777777" w:rsidR="00D30273" w:rsidRPr="009D0535" w:rsidRDefault="00D30273" w:rsidP="00D30273">
      <w:pPr>
        <w:pStyle w:val="a3"/>
        <w:widowControl w:val="0"/>
        <w:numPr>
          <w:ilvl w:val="0"/>
          <w:numId w:val="31"/>
        </w:numPr>
        <w:tabs>
          <w:tab w:val="left" w:pos="1248"/>
          <w:tab w:val="left" w:pos="3199"/>
          <w:tab w:val="left" w:pos="4826"/>
          <w:tab w:val="left" w:pos="5883"/>
          <w:tab w:val="left" w:pos="7397"/>
          <w:tab w:val="left" w:pos="8775"/>
        </w:tabs>
        <w:autoSpaceDE w:val="0"/>
        <w:autoSpaceDN w:val="0"/>
        <w:spacing w:after="0" w:line="240" w:lineRule="auto"/>
        <w:ind w:right="705" w:firstLine="708"/>
        <w:contextualSpacing w:val="0"/>
        <w:rPr>
          <w:rFonts w:ascii="Times New Roman" w:hAnsi="Times New Roman" w:cs="Times New Roman"/>
          <w:sz w:val="26"/>
        </w:rPr>
      </w:pPr>
      <w:r w:rsidRPr="009D0535">
        <w:rPr>
          <w:rFonts w:ascii="Times New Roman" w:hAnsi="Times New Roman" w:cs="Times New Roman"/>
          <w:spacing w:val="-2"/>
          <w:sz w:val="26"/>
        </w:rPr>
        <w:t>Оборудование</w:t>
      </w:r>
      <w:r w:rsidRPr="009D0535">
        <w:rPr>
          <w:rFonts w:ascii="Times New Roman" w:hAnsi="Times New Roman" w:cs="Times New Roman"/>
          <w:sz w:val="26"/>
        </w:rPr>
        <w:tab/>
      </w:r>
      <w:r w:rsidRPr="009D0535">
        <w:rPr>
          <w:rFonts w:ascii="Times New Roman" w:hAnsi="Times New Roman" w:cs="Times New Roman"/>
          <w:spacing w:val="-2"/>
          <w:sz w:val="26"/>
        </w:rPr>
        <w:t>помещений</w:t>
      </w:r>
      <w:r w:rsidRPr="009D0535">
        <w:rPr>
          <w:rFonts w:ascii="Times New Roman" w:hAnsi="Times New Roman" w:cs="Times New Roman"/>
          <w:sz w:val="26"/>
        </w:rPr>
        <w:tab/>
      </w:r>
      <w:r w:rsidRPr="009D0535">
        <w:rPr>
          <w:rFonts w:ascii="Times New Roman" w:hAnsi="Times New Roman" w:cs="Times New Roman"/>
          <w:spacing w:val="-4"/>
          <w:sz w:val="26"/>
        </w:rPr>
        <w:t>РЦОИ</w:t>
      </w:r>
      <w:r w:rsidRPr="009D0535">
        <w:rPr>
          <w:rFonts w:ascii="Times New Roman" w:hAnsi="Times New Roman" w:cs="Times New Roman"/>
          <w:sz w:val="26"/>
        </w:rPr>
        <w:tab/>
      </w:r>
      <w:r w:rsidRPr="009D0535">
        <w:rPr>
          <w:rFonts w:ascii="Times New Roman" w:hAnsi="Times New Roman" w:cs="Times New Roman"/>
          <w:spacing w:val="-2"/>
          <w:sz w:val="26"/>
        </w:rPr>
        <w:t>исправной</w:t>
      </w:r>
      <w:r w:rsidRPr="009D0535">
        <w:rPr>
          <w:rFonts w:ascii="Times New Roman" w:hAnsi="Times New Roman" w:cs="Times New Roman"/>
          <w:sz w:val="26"/>
        </w:rPr>
        <w:tab/>
      </w:r>
      <w:r w:rsidRPr="009D0535">
        <w:rPr>
          <w:rFonts w:ascii="Times New Roman" w:hAnsi="Times New Roman" w:cs="Times New Roman"/>
          <w:spacing w:val="-2"/>
          <w:sz w:val="26"/>
        </w:rPr>
        <w:t>системой</w:t>
      </w:r>
      <w:r w:rsidRPr="009D0535">
        <w:rPr>
          <w:rFonts w:ascii="Times New Roman" w:hAnsi="Times New Roman" w:cs="Times New Roman"/>
          <w:sz w:val="26"/>
        </w:rPr>
        <w:tab/>
      </w:r>
      <w:r w:rsidRPr="009D0535">
        <w:rPr>
          <w:rFonts w:ascii="Times New Roman" w:hAnsi="Times New Roman" w:cs="Times New Roman"/>
          <w:spacing w:val="-2"/>
          <w:sz w:val="26"/>
        </w:rPr>
        <w:t xml:space="preserve">непрерывного </w:t>
      </w:r>
      <w:r w:rsidRPr="009D0535">
        <w:rPr>
          <w:rFonts w:ascii="Times New Roman" w:hAnsi="Times New Roman" w:cs="Times New Roman"/>
          <w:sz w:val="26"/>
        </w:rPr>
        <w:t>видеонаблюдения и видеозаписи.</w:t>
      </w:r>
    </w:p>
    <w:p w14:paraId="2E039094" w14:textId="77777777" w:rsidR="00D30273" w:rsidRPr="009D0535" w:rsidRDefault="00D30273" w:rsidP="00D30273">
      <w:pPr>
        <w:pStyle w:val="a3"/>
        <w:rPr>
          <w:rFonts w:ascii="Times New Roman" w:hAnsi="Times New Roman" w:cs="Times New Roman"/>
          <w:sz w:val="26"/>
        </w:rPr>
        <w:sectPr w:rsidR="00D30273" w:rsidRPr="009D0535">
          <w:footerReference w:type="default" r:id="rId26"/>
          <w:pgSz w:w="11910" w:h="16840"/>
          <w:pgMar w:top="1040" w:right="0" w:bottom="280" w:left="850" w:header="0" w:footer="0" w:gutter="0"/>
          <w:cols w:space="720"/>
        </w:sectPr>
      </w:pPr>
    </w:p>
    <w:p w14:paraId="59CE45FF" w14:textId="77777777" w:rsidR="00D30273" w:rsidRPr="009D0535" w:rsidRDefault="00D30273" w:rsidP="00D30273">
      <w:pPr>
        <w:pStyle w:val="a3"/>
        <w:widowControl w:val="0"/>
        <w:numPr>
          <w:ilvl w:val="0"/>
          <w:numId w:val="31"/>
        </w:numPr>
        <w:tabs>
          <w:tab w:val="left" w:pos="1248"/>
        </w:tabs>
        <w:autoSpaceDE w:val="0"/>
        <w:autoSpaceDN w:val="0"/>
        <w:spacing w:before="67" w:after="0" w:line="240" w:lineRule="auto"/>
        <w:ind w:right="710" w:firstLine="708"/>
        <w:contextualSpacing w:val="0"/>
        <w:jc w:val="both"/>
        <w:rPr>
          <w:rFonts w:ascii="Times New Roman" w:hAnsi="Times New Roman" w:cs="Times New Roman"/>
          <w:sz w:val="26"/>
        </w:rPr>
      </w:pPr>
      <w:r w:rsidRPr="009D0535">
        <w:rPr>
          <w:rFonts w:ascii="Times New Roman" w:hAnsi="Times New Roman" w:cs="Times New Roman"/>
          <w:sz w:val="26"/>
        </w:rPr>
        <w:lastRenderedPageBreak/>
        <w:t>Соблюдение</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порядка</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получения</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от</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членов</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ГЭК</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экзаменационных</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работ</w:t>
      </w:r>
      <w:r w:rsidRPr="009D0535">
        <w:rPr>
          <w:rFonts w:ascii="Times New Roman" w:hAnsi="Times New Roman" w:cs="Times New Roman"/>
          <w:spacing w:val="40"/>
          <w:sz w:val="26"/>
        </w:rPr>
        <w:t xml:space="preserve"> </w:t>
      </w:r>
      <w:r w:rsidRPr="009D0535">
        <w:rPr>
          <w:rFonts w:ascii="Times New Roman" w:hAnsi="Times New Roman" w:cs="Times New Roman"/>
          <w:sz w:val="26"/>
        </w:rPr>
        <w:t>из каждого ППЭ (в случае передачи экзаменационных работ на хранение в ППЭ в день проведения экзамена).</w:t>
      </w:r>
    </w:p>
    <w:p w14:paraId="5960255F" w14:textId="77777777" w:rsidR="00D30273" w:rsidRPr="009D0535" w:rsidRDefault="00D30273" w:rsidP="00D30273">
      <w:pPr>
        <w:pStyle w:val="a3"/>
        <w:widowControl w:val="0"/>
        <w:numPr>
          <w:ilvl w:val="0"/>
          <w:numId w:val="31"/>
        </w:numPr>
        <w:tabs>
          <w:tab w:val="left" w:pos="1301"/>
        </w:tabs>
        <w:autoSpaceDE w:val="0"/>
        <w:autoSpaceDN w:val="0"/>
        <w:spacing w:after="0" w:line="240" w:lineRule="auto"/>
        <w:ind w:right="708" w:firstLine="708"/>
        <w:contextualSpacing w:val="0"/>
        <w:jc w:val="both"/>
        <w:rPr>
          <w:rFonts w:ascii="Times New Roman" w:hAnsi="Times New Roman" w:cs="Times New Roman"/>
          <w:sz w:val="26"/>
        </w:rPr>
      </w:pPr>
      <w:r w:rsidRPr="009D0535">
        <w:rPr>
          <w:rFonts w:ascii="Times New Roman" w:hAnsi="Times New Roman" w:cs="Times New Roman"/>
          <w:sz w:val="26"/>
        </w:rPr>
        <w:t>Соблюдение порядка обработки и проверки экзаменационных работ, включая сканирование, распознавание в фоновом режиме и верификацию.</w:t>
      </w:r>
    </w:p>
    <w:p w14:paraId="58869044" w14:textId="77777777" w:rsidR="00D30273" w:rsidRPr="009D0535" w:rsidRDefault="00D30273" w:rsidP="00D30273">
      <w:pPr>
        <w:pStyle w:val="a3"/>
        <w:widowControl w:val="0"/>
        <w:numPr>
          <w:ilvl w:val="0"/>
          <w:numId w:val="31"/>
        </w:numPr>
        <w:tabs>
          <w:tab w:val="left" w:pos="1249"/>
        </w:tabs>
        <w:autoSpaceDE w:val="0"/>
        <w:autoSpaceDN w:val="0"/>
        <w:spacing w:after="0" w:line="298" w:lineRule="exact"/>
        <w:ind w:left="1249" w:hanging="258"/>
        <w:contextualSpacing w:val="0"/>
        <w:jc w:val="both"/>
        <w:rPr>
          <w:rFonts w:ascii="Times New Roman" w:hAnsi="Times New Roman" w:cs="Times New Roman"/>
          <w:sz w:val="26"/>
        </w:rPr>
      </w:pPr>
      <w:r w:rsidRPr="009D0535">
        <w:rPr>
          <w:rFonts w:ascii="Times New Roman" w:hAnsi="Times New Roman" w:cs="Times New Roman"/>
          <w:sz w:val="26"/>
        </w:rPr>
        <w:t>Осуществление</w:t>
      </w:r>
      <w:r w:rsidRPr="009D0535">
        <w:rPr>
          <w:rFonts w:ascii="Times New Roman" w:hAnsi="Times New Roman" w:cs="Times New Roman"/>
          <w:spacing w:val="-15"/>
          <w:sz w:val="26"/>
        </w:rPr>
        <w:t xml:space="preserve"> </w:t>
      </w:r>
      <w:r w:rsidRPr="009D0535">
        <w:rPr>
          <w:rFonts w:ascii="Times New Roman" w:hAnsi="Times New Roman" w:cs="Times New Roman"/>
          <w:sz w:val="26"/>
        </w:rPr>
        <w:t>автоматизированной</w:t>
      </w:r>
      <w:r w:rsidRPr="009D0535">
        <w:rPr>
          <w:rFonts w:ascii="Times New Roman" w:hAnsi="Times New Roman" w:cs="Times New Roman"/>
          <w:spacing w:val="-15"/>
          <w:sz w:val="26"/>
        </w:rPr>
        <w:t xml:space="preserve"> </w:t>
      </w:r>
      <w:r w:rsidRPr="009D0535">
        <w:rPr>
          <w:rFonts w:ascii="Times New Roman" w:hAnsi="Times New Roman" w:cs="Times New Roman"/>
          <w:sz w:val="26"/>
        </w:rPr>
        <w:t>загрузки</w:t>
      </w:r>
      <w:r w:rsidRPr="009D0535">
        <w:rPr>
          <w:rFonts w:ascii="Times New Roman" w:hAnsi="Times New Roman" w:cs="Times New Roman"/>
          <w:spacing w:val="-9"/>
          <w:sz w:val="26"/>
        </w:rPr>
        <w:t xml:space="preserve"> </w:t>
      </w:r>
      <w:r w:rsidRPr="009D0535">
        <w:rPr>
          <w:rFonts w:ascii="Times New Roman" w:hAnsi="Times New Roman" w:cs="Times New Roman"/>
          <w:sz w:val="26"/>
        </w:rPr>
        <w:t>данных</w:t>
      </w:r>
      <w:r w:rsidRPr="009D0535">
        <w:rPr>
          <w:rFonts w:ascii="Times New Roman" w:hAnsi="Times New Roman" w:cs="Times New Roman"/>
          <w:spacing w:val="-15"/>
          <w:sz w:val="26"/>
        </w:rPr>
        <w:t xml:space="preserve"> </w:t>
      </w:r>
      <w:r w:rsidRPr="009D0535">
        <w:rPr>
          <w:rFonts w:ascii="Times New Roman" w:hAnsi="Times New Roman" w:cs="Times New Roman"/>
          <w:sz w:val="26"/>
        </w:rPr>
        <w:t>в</w:t>
      </w:r>
      <w:r w:rsidRPr="009D0535">
        <w:rPr>
          <w:rFonts w:ascii="Times New Roman" w:hAnsi="Times New Roman" w:cs="Times New Roman"/>
          <w:spacing w:val="-12"/>
          <w:sz w:val="26"/>
        </w:rPr>
        <w:t xml:space="preserve"> </w:t>
      </w:r>
      <w:r w:rsidRPr="009D0535">
        <w:rPr>
          <w:rFonts w:ascii="Times New Roman" w:hAnsi="Times New Roman" w:cs="Times New Roman"/>
          <w:spacing w:val="-4"/>
          <w:sz w:val="26"/>
        </w:rPr>
        <w:t>РИС.</w:t>
      </w:r>
    </w:p>
    <w:p w14:paraId="3D5969FA" w14:textId="77777777" w:rsidR="00D30273" w:rsidRPr="009D0535" w:rsidRDefault="00D30273" w:rsidP="00D30273">
      <w:pPr>
        <w:pStyle w:val="a3"/>
        <w:widowControl w:val="0"/>
        <w:numPr>
          <w:ilvl w:val="0"/>
          <w:numId w:val="31"/>
        </w:numPr>
        <w:tabs>
          <w:tab w:val="left" w:pos="1249"/>
        </w:tabs>
        <w:autoSpaceDE w:val="0"/>
        <w:autoSpaceDN w:val="0"/>
        <w:spacing w:after="0" w:line="298" w:lineRule="exact"/>
        <w:ind w:left="1249" w:hanging="258"/>
        <w:contextualSpacing w:val="0"/>
        <w:jc w:val="both"/>
        <w:rPr>
          <w:rFonts w:ascii="Times New Roman" w:hAnsi="Times New Roman" w:cs="Times New Roman"/>
          <w:sz w:val="26"/>
        </w:rPr>
      </w:pPr>
      <w:r w:rsidRPr="009D0535">
        <w:rPr>
          <w:rFonts w:ascii="Times New Roman" w:hAnsi="Times New Roman" w:cs="Times New Roman"/>
          <w:sz w:val="26"/>
        </w:rPr>
        <w:t>Передача</w:t>
      </w:r>
      <w:r w:rsidRPr="009D0535">
        <w:rPr>
          <w:rFonts w:ascii="Times New Roman" w:hAnsi="Times New Roman" w:cs="Times New Roman"/>
          <w:spacing w:val="-11"/>
          <w:sz w:val="26"/>
        </w:rPr>
        <w:t xml:space="preserve"> </w:t>
      </w:r>
      <w:r w:rsidRPr="009D0535">
        <w:rPr>
          <w:rFonts w:ascii="Times New Roman" w:hAnsi="Times New Roman" w:cs="Times New Roman"/>
          <w:sz w:val="26"/>
        </w:rPr>
        <w:t>экзаменационных</w:t>
      </w:r>
      <w:r w:rsidRPr="009D0535">
        <w:rPr>
          <w:rFonts w:ascii="Times New Roman" w:hAnsi="Times New Roman" w:cs="Times New Roman"/>
          <w:spacing w:val="-12"/>
          <w:sz w:val="26"/>
        </w:rPr>
        <w:t xml:space="preserve"> </w:t>
      </w:r>
      <w:r w:rsidRPr="009D0535">
        <w:rPr>
          <w:rFonts w:ascii="Times New Roman" w:hAnsi="Times New Roman" w:cs="Times New Roman"/>
          <w:sz w:val="26"/>
        </w:rPr>
        <w:t>работ</w:t>
      </w:r>
      <w:r w:rsidRPr="009D0535">
        <w:rPr>
          <w:rFonts w:ascii="Times New Roman" w:hAnsi="Times New Roman" w:cs="Times New Roman"/>
          <w:spacing w:val="-9"/>
          <w:sz w:val="26"/>
        </w:rPr>
        <w:t xml:space="preserve"> </w:t>
      </w:r>
      <w:r w:rsidRPr="009D0535">
        <w:rPr>
          <w:rFonts w:ascii="Times New Roman" w:hAnsi="Times New Roman" w:cs="Times New Roman"/>
          <w:sz w:val="26"/>
        </w:rPr>
        <w:t>на</w:t>
      </w:r>
      <w:r w:rsidRPr="009D0535">
        <w:rPr>
          <w:rFonts w:ascii="Times New Roman" w:hAnsi="Times New Roman" w:cs="Times New Roman"/>
          <w:spacing w:val="-11"/>
          <w:sz w:val="26"/>
        </w:rPr>
        <w:t xml:space="preserve"> </w:t>
      </w:r>
      <w:r w:rsidRPr="009D0535">
        <w:rPr>
          <w:rFonts w:ascii="Times New Roman" w:hAnsi="Times New Roman" w:cs="Times New Roman"/>
          <w:sz w:val="26"/>
        </w:rPr>
        <w:t>ответственное</w:t>
      </w:r>
      <w:r w:rsidRPr="009D0535">
        <w:rPr>
          <w:rFonts w:ascii="Times New Roman" w:hAnsi="Times New Roman" w:cs="Times New Roman"/>
          <w:spacing w:val="-8"/>
          <w:sz w:val="26"/>
        </w:rPr>
        <w:t xml:space="preserve"> </w:t>
      </w:r>
      <w:r w:rsidRPr="009D0535">
        <w:rPr>
          <w:rFonts w:ascii="Times New Roman" w:hAnsi="Times New Roman" w:cs="Times New Roman"/>
          <w:spacing w:val="-2"/>
          <w:sz w:val="26"/>
        </w:rPr>
        <w:t>хранение.</w:t>
      </w:r>
    </w:p>
    <w:p w14:paraId="2A437D87" w14:textId="77777777" w:rsidR="00D30273" w:rsidRPr="009D0535" w:rsidRDefault="00D30273" w:rsidP="00D30273">
      <w:pPr>
        <w:pStyle w:val="a3"/>
        <w:widowControl w:val="0"/>
        <w:numPr>
          <w:ilvl w:val="0"/>
          <w:numId w:val="31"/>
        </w:numPr>
        <w:tabs>
          <w:tab w:val="left" w:pos="1277"/>
        </w:tabs>
        <w:autoSpaceDE w:val="0"/>
        <w:autoSpaceDN w:val="0"/>
        <w:spacing w:before="1" w:after="0" w:line="240" w:lineRule="auto"/>
        <w:ind w:right="703" w:firstLine="708"/>
        <w:contextualSpacing w:val="0"/>
        <w:jc w:val="both"/>
        <w:rPr>
          <w:rFonts w:ascii="Times New Roman" w:hAnsi="Times New Roman" w:cs="Times New Roman"/>
          <w:sz w:val="26"/>
        </w:rPr>
      </w:pPr>
      <w:r w:rsidRPr="009D0535">
        <w:rPr>
          <w:rFonts w:ascii="Times New Roman" w:hAnsi="Times New Roman" w:cs="Times New Roman"/>
          <w:sz w:val="26"/>
        </w:rPr>
        <w:t>Обеспечение предметных комиссий обезличенными копиями бланков, файлами</w:t>
      </w:r>
      <w:r w:rsidRPr="009D0535">
        <w:rPr>
          <w:rFonts w:ascii="Times New Roman" w:hAnsi="Times New Roman" w:cs="Times New Roman"/>
          <w:spacing w:val="40"/>
          <w:sz w:val="26"/>
        </w:rPr>
        <w:t xml:space="preserve"> </w:t>
      </w:r>
      <w:r w:rsidRPr="009D0535">
        <w:rPr>
          <w:rFonts w:ascii="Times New Roman" w:hAnsi="Times New Roman" w:cs="Times New Roman"/>
          <w:sz w:val="26"/>
        </w:rPr>
        <w:t>с цифровой аудиозаписью устных ответов, а также протоколами проверки экзаменационных работ. При проверке устных ответов на задания КИМ ПК обеспечиваются</w:t>
      </w:r>
      <w:r w:rsidRPr="009D0535">
        <w:rPr>
          <w:rFonts w:ascii="Times New Roman" w:hAnsi="Times New Roman" w:cs="Times New Roman"/>
          <w:spacing w:val="80"/>
          <w:sz w:val="26"/>
        </w:rPr>
        <w:t xml:space="preserve">   </w:t>
      </w:r>
      <w:r w:rsidRPr="009D0535">
        <w:rPr>
          <w:rFonts w:ascii="Times New Roman" w:hAnsi="Times New Roman" w:cs="Times New Roman"/>
          <w:sz w:val="26"/>
        </w:rPr>
        <w:t>файлами</w:t>
      </w:r>
      <w:r w:rsidRPr="009D0535">
        <w:rPr>
          <w:rFonts w:ascii="Times New Roman" w:hAnsi="Times New Roman" w:cs="Times New Roman"/>
          <w:spacing w:val="80"/>
          <w:sz w:val="26"/>
        </w:rPr>
        <w:t xml:space="preserve">   </w:t>
      </w:r>
      <w:r w:rsidRPr="009D0535">
        <w:rPr>
          <w:rFonts w:ascii="Times New Roman" w:hAnsi="Times New Roman" w:cs="Times New Roman"/>
          <w:sz w:val="26"/>
        </w:rPr>
        <w:t>с</w:t>
      </w:r>
      <w:r w:rsidRPr="009D0535">
        <w:rPr>
          <w:rFonts w:ascii="Times New Roman" w:hAnsi="Times New Roman" w:cs="Times New Roman"/>
          <w:spacing w:val="80"/>
          <w:sz w:val="26"/>
        </w:rPr>
        <w:t xml:space="preserve">   </w:t>
      </w:r>
      <w:r w:rsidRPr="009D0535">
        <w:rPr>
          <w:rFonts w:ascii="Times New Roman" w:hAnsi="Times New Roman" w:cs="Times New Roman"/>
          <w:sz w:val="26"/>
        </w:rPr>
        <w:t>цифровой</w:t>
      </w:r>
      <w:r w:rsidRPr="009D0535">
        <w:rPr>
          <w:rFonts w:ascii="Times New Roman" w:hAnsi="Times New Roman" w:cs="Times New Roman"/>
          <w:spacing w:val="80"/>
          <w:sz w:val="26"/>
        </w:rPr>
        <w:t xml:space="preserve">   </w:t>
      </w:r>
      <w:r w:rsidRPr="009D0535">
        <w:rPr>
          <w:rFonts w:ascii="Times New Roman" w:hAnsi="Times New Roman" w:cs="Times New Roman"/>
          <w:sz w:val="26"/>
        </w:rPr>
        <w:t>аудиозаписью</w:t>
      </w:r>
      <w:r w:rsidRPr="009D0535">
        <w:rPr>
          <w:rFonts w:ascii="Times New Roman" w:hAnsi="Times New Roman" w:cs="Times New Roman"/>
          <w:spacing w:val="60"/>
          <w:w w:val="150"/>
          <w:sz w:val="26"/>
        </w:rPr>
        <w:t xml:space="preserve">   </w:t>
      </w:r>
      <w:r w:rsidRPr="009D0535">
        <w:rPr>
          <w:rFonts w:ascii="Times New Roman" w:hAnsi="Times New Roman" w:cs="Times New Roman"/>
          <w:sz w:val="26"/>
        </w:rPr>
        <w:t>устных</w:t>
      </w:r>
      <w:r w:rsidRPr="009D0535">
        <w:rPr>
          <w:rFonts w:ascii="Times New Roman" w:hAnsi="Times New Roman" w:cs="Times New Roman"/>
          <w:spacing w:val="80"/>
          <w:sz w:val="26"/>
        </w:rPr>
        <w:t xml:space="preserve">   </w:t>
      </w:r>
      <w:r w:rsidRPr="009D0535">
        <w:rPr>
          <w:rFonts w:ascii="Times New Roman" w:hAnsi="Times New Roman" w:cs="Times New Roman"/>
          <w:sz w:val="26"/>
        </w:rPr>
        <w:t>ответов</w:t>
      </w:r>
      <w:r w:rsidRPr="009D0535">
        <w:rPr>
          <w:rFonts w:ascii="Times New Roman" w:hAnsi="Times New Roman" w:cs="Times New Roman"/>
          <w:spacing w:val="80"/>
          <w:sz w:val="26"/>
        </w:rPr>
        <w:t xml:space="preserve"> </w:t>
      </w:r>
      <w:r w:rsidRPr="009D0535">
        <w:rPr>
          <w:rFonts w:ascii="Times New Roman" w:hAnsi="Times New Roman" w:cs="Times New Roman"/>
          <w:sz w:val="26"/>
        </w:rPr>
        <w:t>и специализированными программными средствами для их прослушивания. При</w:t>
      </w:r>
      <w:r w:rsidRPr="009D0535">
        <w:rPr>
          <w:rFonts w:ascii="Times New Roman" w:hAnsi="Times New Roman" w:cs="Times New Roman"/>
          <w:spacing w:val="40"/>
          <w:sz w:val="26"/>
        </w:rPr>
        <w:t xml:space="preserve"> </w:t>
      </w:r>
      <w:r w:rsidRPr="009D0535">
        <w:rPr>
          <w:rFonts w:ascii="Times New Roman" w:hAnsi="Times New Roman" w:cs="Times New Roman"/>
          <w:sz w:val="26"/>
        </w:rPr>
        <w:t>проверке устных ответов на задания КИМ ПК обеспечиваются файлами с цифровой аудиозаписью устных ответов</w:t>
      </w:r>
      <w:r w:rsidRPr="009D0535">
        <w:rPr>
          <w:rFonts w:ascii="Times New Roman" w:hAnsi="Times New Roman" w:cs="Times New Roman"/>
          <w:spacing w:val="-1"/>
          <w:sz w:val="26"/>
        </w:rPr>
        <w:t xml:space="preserve"> </w:t>
      </w:r>
      <w:r w:rsidRPr="009D0535">
        <w:rPr>
          <w:rFonts w:ascii="Times New Roman" w:hAnsi="Times New Roman" w:cs="Times New Roman"/>
          <w:sz w:val="26"/>
        </w:rPr>
        <w:t>и специализированными</w:t>
      </w:r>
      <w:r w:rsidRPr="009D0535">
        <w:rPr>
          <w:rFonts w:ascii="Times New Roman" w:hAnsi="Times New Roman" w:cs="Times New Roman"/>
          <w:spacing w:val="-1"/>
          <w:sz w:val="26"/>
        </w:rPr>
        <w:t xml:space="preserve"> </w:t>
      </w:r>
      <w:r w:rsidRPr="009D0535">
        <w:rPr>
          <w:rFonts w:ascii="Times New Roman" w:hAnsi="Times New Roman" w:cs="Times New Roman"/>
          <w:sz w:val="26"/>
        </w:rPr>
        <w:t>программными</w:t>
      </w:r>
      <w:r w:rsidRPr="009D0535">
        <w:rPr>
          <w:rFonts w:ascii="Times New Roman" w:hAnsi="Times New Roman" w:cs="Times New Roman"/>
          <w:spacing w:val="-1"/>
          <w:sz w:val="26"/>
        </w:rPr>
        <w:t xml:space="preserve"> </w:t>
      </w:r>
      <w:r w:rsidRPr="009D0535">
        <w:rPr>
          <w:rFonts w:ascii="Times New Roman" w:hAnsi="Times New Roman" w:cs="Times New Roman"/>
          <w:sz w:val="26"/>
        </w:rPr>
        <w:t>средствами</w:t>
      </w:r>
      <w:r w:rsidRPr="009D0535">
        <w:rPr>
          <w:rFonts w:ascii="Times New Roman" w:hAnsi="Times New Roman" w:cs="Times New Roman"/>
          <w:spacing w:val="-1"/>
          <w:sz w:val="26"/>
        </w:rPr>
        <w:t xml:space="preserve"> </w:t>
      </w:r>
      <w:r w:rsidRPr="009D0535">
        <w:rPr>
          <w:rFonts w:ascii="Times New Roman" w:hAnsi="Times New Roman" w:cs="Times New Roman"/>
          <w:sz w:val="26"/>
        </w:rPr>
        <w:t xml:space="preserve">для их </w:t>
      </w:r>
      <w:r w:rsidRPr="009D0535">
        <w:rPr>
          <w:rFonts w:ascii="Times New Roman" w:hAnsi="Times New Roman" w:cs="Times New Roman"/>
          <w:spacing w:val="-2"/>
          <w:sz w:val="26"/>
        </w:rPr>
        <w:t>прослушивания.</w:t>
      </w:r>
    </w:p>
    <w:p w14:paraId="7A33787C" w14:textId="77777777" w:rsidR="00D30273" w:rsidRPr="009D0535" w:rsidRDefault="00D30273" w:rsidP="00D30273">
      <w:pPr>
        <w:pStyle w:val="a3"/>
        <w:widowControl w:val="0"/>
        <w:numPr>
          <w:ilvl w:val="0"/>
          <w:numId w:val="31"/>
        </w:numPr>
        <w:tabs>
          <w:tab w:val="left" w:pos="1311"/>
        </w:tabs>
        <w:autoSpaceDE w:val="0"/>
        <w:autoSpaceDN w:val="0"/>
        <w:spacing w:after="0" w:line="240" w:lineRule="auto"/>
        <w:ind w:right="714" w:firstLine="708"/>
        <w:contextualSpacing w:val="0"/>
        <w:jc w:val="both"/>
        <w:rPr>
          <w:rFonts w:ascii="Times New Roman" w:hAnsi="Times New Roman" w:cs="Times New Roman"/>
          <w:b/>
          <w:sz w:val="26"/>
        </w:rPr>
      </w:pPr>
      <w:r w:rsidRPr="009D0535">
        <w:rPr>
          <w:rFonts w:ascii="Times New Roman" w:hAnsi="Times New Roman" w:cs="Times New Roman"/>
          <w:sz w:val="26"/>
        </w:rPr>
        <w:t>Соблюдение порядка получения от председателя ПК и первичной обработки результатов проверки экспертами ПК ответов на задания с развернутым ответом.</w:t>
      </w:r>
    </w:p>
    <w:p w14:paraId="23A22216" w14:textId="58A78646" w:rsidR="00D30273" w:rsidRPr="009D0535" w:rsidRDefault="00D30273" w:rsidP="00D30273">
      <w:pPr>
        <w:pStyle w:val="a3"/>
        <w:widowControl w:val="0"/>
        <w:numPr>
          <w:ilvl w:val="0"/>
          <w:numId w:val="31"/>
        </w:numPr>
        <w:tabs>
          <w:tab w:val="left" w:pos="1298"/>
        </w:tabs>
        <w:autoSpaceDE w:val="0"/>
        <w:autoSpaceDN w:val="0"/>
        <w:spacing w:after="0" w:line="240" w:lineRule="auto"/>
        <w:ind w:right="714" w:firstLine="708"/>
        <w:contextualSpacing w:val="0"/>
        <w:jc w:val="both"/>
        <w:rPr>
          <w:rFonts w:ascii="Times New Roman" w:hAnsi="Times New Roman" w:cs="Times New Roman"/>
          <w:b/>
          <w:sz w:val="26"/>
        </w:rPr>
      </w:pPr>
      <w:r w:rsidRPr="009D0535">
        <w:rPr>
          <w:rFonts w:ascii="Times New Roman" w:hAnsi="Times New Roman" w:cs="Times New Roman"/>
          <w:sz w:val="26"/>
        </w:rPr>
        <w:t>Соблюдение</w:t>
      </w:r>
      <w:r w:rsidRPr="009D0535">
        <w:rPr>
          <w:rFonts w:ascii="Times New Roman" w:hAnsi="Times New Roman" w:cs="Times New Roman"/>
          <w:spacing w:val="40"/>
          <w:sz w:val="26"/>
        </w:rPr>
        <w:t xml:space="preserve"> </w:t>
      </w:r>
      <w:r w:rsidRPr="009D0535">
        <w:rPr>
          <w:rFonts w:ascii="Times New Roman" w:hAnsi="Times New Roman" w:cs="Times New Roman"/>
          <w:sz w:val="26"/>
        </w:rPr>
        <w:t>порядка</w:t>
      </w:r>
      <w:r w:rsidRPr="009D0535">
        <w:rPr>
          <w:rFonts w:ascii="Times New Roman" w:hAnsi="Times New Roman" w:cs="Times New Roman"/>
          <w:spacing w:val="40"/>
          <w:sz w:val="26"/>
        </w:rPr>
        <w:t xml:space="preserve"> </w:t>
      </w:r>
      <w:r w:rsidRPr="009D0535">
        <w:rPr>
          <w:rFonts w:ascii="Times New Roman" w:hAnsi="Times New Roman" w:cs="Times New Roman"/>
          <w:sz w:val="26"/>
        </w:rPr>
        <w:t>обработки</w:t>
      </w:r>
      <w:r w:rsidRPr="009D0535">
        <w:rPr>
          <w:rFonts w:ascii="Times New Roman" w:hAnsi="Times New Roman" w:cs="Times New Roman"/>
          <w:spacing w:val="40"/>
          <w:sz w:val="26"/>
        </w:rPr>
        <w:t xml:space="preserve"> </w:t>
      </w:r>
      <w:r w:rsidRPr="009D0535">
        <w:rPr>
          <w:rFonts w:ascii="Times New Roman" w:hAnsi="Times New Roman" w:cs="Times New Roman"/>
          <w:sz w:val="26"/>
        </w:rPr>
        <w:t>бланков</w:t>
      </w:r>
      <w:r w:rsidRPr="009D0535">
        <w:rPr>
          <w:rFonts w:ascii="Times New Roman" w:hAnsi="Times New Roman" w:cs="Times New Roman"/>
          <w:spacing w:val="40"/>
          <w:sz w:val="26"/>
        </w:rPr>
        <w:t xml:space="preserve"> </w:t>
      </w:r>
      <w:r w:rsidRPr="009D0535">
        <w:rPr>
          <w:rFonts w:ascii="Times New Roman" w:hAnsi="Times New Roman" w:cs="Times New Roman"/>
          <w:sz w:val="26"/>
        </w:rPr>
        <w:t>регистрации</w:t>
      </w:r>
      <w:r w:rsidRPr="009D0535">
        <w:rPr>
          <w:rFonts w:ascii="Times New Roman" w:hAnsi="Times New Roman" w:cs="Times New Roman"/>
          <w:spacing w:val="40"/>
          <w:sz w:val="26"/>
        </w:rPr>
        <w:t xml:space="preserve"> </w:t>
      </w:r>
      <w:r w:rsidRPr="009D0535">
        <w:rPr>
          <w:rFonts w:ascii="Times New Roman" w:hAnsi="Times New Roman" w:cs="Times New Roman"/>
          <w:sz w:val="26"/>
        </w:rPr>
        <w:t>в</w:t>
      </w:r>
      <w:r w:rsidRPr="009D0535">
        <w:rPr>
          <w:rFonts w:ascii="Times New Roman" w:hAnsi="Times New Roman" w:cs="Times New Roman"/>
          <w:spacing w:val="40"/>
          <w:sz w:val="26"/>
        </w:rPr>
        <w:t xml:space="preserve"> </w:t>
      </w:r>
      <w:r w:rsidRPr="009D0535">
        <w:rPr>
          <w:rFonts w:ascii="Times New Roman" w:hAnsi="Times New Roman" w:cs="Times New Roman"/>
          <w:sz w:val="26"/>
        </w:rPr>
        <w:t>РЦОИ,</w:t>
      </w:r>
      <w:r w:rsidRPr="009D0535">
        <w:rPr>
          <w:rFonts w:ascii="Times New Roman" w:hAnsi="Times New Roman" w:cs="Times New Roman"/>
          <w:spacing w:val="40"/>
          <w:sz w:val="26"/>
        </w:rPr>
        <w:t xml:space="preserve"> </w:t>
      </w:r>
      <w:r w:rsidRPr="009D0535">
        <w:rPr>
          <w:rFonts w:ascii="Times New Roman" w:hAnsi="Times New Roman" w:cs="Times New Roman"/>
          <w:sz w:val="26"/>
        </w:rPr>
        <w:t>формирования и</w:t>
      </w:r>
      <w:r w:rsidRPr="009D0535">
        <w:rPr>
          <w:rFonts w:ascii="Times New Roman" w:hAnsi="Times New Roman" w:cs="Times New Roman"/>
          <w:spacing w:val="40"/>
          <w:sz w:val="26"/>
        </w:rPr>
        <w:t xml:space="preserve"> </w:t>
      </w:r>
      <w:r w:rsidRPr="009D0535">
        <w:rPr>
          <w:rFonts w:ascii="Times New Roman" w:hAnsi="Times New Roman" w:cs="Times New Roman"/>
          <w:sz w:val="26"/>
        </w:rPr>
        <w:t>передачи</w:t>
      </w:r>
      <w:r w:rsidRPr="009D0535">
        <w:rPr>
          <w:rFonts w:ascii="Times New Roman" w:hAnsi="Times New Roman" w:cs="Times New Roman"/>
          <w:spacing w:val="40"/>
          <w:sz w:val="26"/>
        </w:rPr>
        <w:t xml:space="preserve"> </w:t>
      </w:r>
      <w:r w:rsidRPr="009D0535">
        <w:rPr>
          <w:rFonts w:ascii="Times New Roman" w:hAnsi="Times New Roman" w:cs="Times New Roman"/>
          <w:sz w:val="26"/>
        </w:rPr>
        <w:t>в</w:t>
      </w:r>
      <w:r w:rsidRPr="009D0535">
        <w:rPr>
          <w:rFonts w:ascii="Times New Roman" w:hAnsi="Times New Roman" w:cs="Times New Roman"/>
          <w:spacing w:val="40"/>
          <w:sz w:val="26"/>
        </w:rPr>
        <w:t xml:space="preserve"> </w:t>
      </w:r>
      <w:r w:rsidRPr="009D0535">
        <w:rPr>
          <w:rFonts w:ascii="Times New Roman" w:hAnsi="Times New Roman" w:cs="Times New Roman"/>
          <w:sz w:val="26"/>
        </w:rPr>
        <w:t>ГЭК</w:t>
      </w:r>
      <w:r w:rsidRPr="009D0535">
        <w:rPr>
          <w:rFonts w:ascii="Times New Roman" w:hAnsi="Times New Roman" w:cs="Times New Roman"/>
          <w:spacing w:val="40"/>
          <w:sz w:val="26"/>
        </w:rPr>
        <w:t xml:space="preserve"> </w:t>
      </w:r>
      <w:r w:rsidRPr="009D0535">
        <w:rPr>
          <w:rFonts w:ascii="Times New Roman" w:hAnsi="Times New Roman" w:cs="Times New Roman"/>
          <w:sz w:val="26"/>
        </w:rPr>
        <w:t>ведомости</w:t>
      </w:r>
      <w:r w:rsidRPr="009D0535">
        <w:rPr>
          <w:rFonts w:ascii="Times New Roman" w:hAnsi="Times New Roman" w:cs="Times New Roman"/>
          <w:spacing w:val="40"/>
          <w:sz w:val="26"/>
        </w:rPr>
        <w:t xml:space="preserve"> </w:t>
      </w:r>
      <w:r w:rsidRPr="009D0535">
        <w:rPr>
          <w:rFonts w:ascii="Times New Roman" w:hAnsi="Times New Roman" w:cs="Times New Roman"/>
          <w:sz w:val="26"/>
        </w:rPr>
        <w:t>участников</w:t>
      </w:r>
      <w:r w:rsidRPr="009D0535">
        <w:rPr>
          <w:rFonts w:ascii="Times New Roman" w:hAnsi="Times New Roman" w:cs="Times New Roman"/>
          <w:spacing w:val="40"/>
          <w:sz w:val="26"/>
        </w:rPr>
        <w:t xml:space="preserve"> </w:t>
      </w:r>
      <w:r w:rsidRPr="009D0535">
        <w:rPr>
          <w:rFonts w:ascii="Times New Roman" w:hAnsi="Times New Roman" w:cs="Times New Roman"/>
          <w:sz w:val="26"/>
        </w:rPr>
        <w:t>экзаменов,</w:t>
      </w:r>
      <w:r w:rsidRPr="009D0535">
        <w:rPr>
          <w:rFonts w:ascii="Times New Roman" w:hAnsi="Times New Roman" w:cs="Times New Roman"/>
          <w:spacing w:val="40"/>
          <w:sz w:val="26"/>
        </w:rPr>
        <w:t xml:space="preserve"> </w:t>
      </w:r>
      <w:r w:rsidRPr="009D0535">
        <w:rPr>
          <w:rFonts w:ascii="Times New Roman" w:hAnsi="Times New Roman" w:cs="Times New Roman"/>
          <w:sz w:val="26"/>
        </w:rPr>
        <w:t>не</w:t>
      </w:r>
      <w:r w:rsidRPr="009D0535">
        <w:rPr>
          <w:rFonts w:ascii="Times New Roman" w:hAnsi="Times New Roman" w:cs="Times New Roman"/>
          <w:spacing w:val="40"/>
          <w:sz w:val="26"/>
        </w:rPr>
        <w:t xml:space="preserve"> </w:t>
      </w:r>
      <w:r w:rsidRPr="009D0535">
        <w:rPr>
          <w:rFonts w:ascii="Times New Roman" w:hAnsi="Times New Roman" w:cs="Times New Roman"/>
          <w:sz w:val="26"/>
        </w:rPr>
        <w:t>закончивших</w:t>
      </w:r>
      <w:r w:rsidRPr="009D0535">
        <w:rPr>
          <w:rFonts w:ascii="Times New Roman" w:hAnsi="Times New Roman" w:cs="Times New Roman"/>
          <w:spacing w:val="40"/>
          <w:sz w:val="26"/>
        </w:rPr>
        <w:t xml:space="preserve"> </w:t>
      </w:r>
      <w:r w:rsidRPr="009D0535">
        <w:rPr>
          <w:rFonts w:ascii="Times New Roman" w:hAnsi="Times New Roman" w:cs="Times New Roman"/>
          <w:sz w:val="26"/>
        </w:rPr>
        <w:t>экзамен по объективным причинам, а также участников экзаменов, удаленных из ППЭ.</w:t>
      </w:r>
    </w:p>
    <w:p w14:paraId="1E027558" w14:textId="77777777" w:rsidR="00D30273" w:rsidRPr="009D0535" w:rsidRDefault="00D30273" w:rsidP="00D30273">
      <w:pPr>
        <w:pStyle w:val="a3"/>
        <w:widowControl w:val="0"/>
        <w:numPr>
          <w:ilvl w:val="0"/>
          <w:numId w:val="31"/>
        </w:numPr>
        <w:tabs>
          <w:tab w:val="left" w:pos="1375"/>
        </w:tabs>
        <w:autoSpaceDE w:val="0"/>
        <w:autoSpaceDN w:val="0"/>
        <w:spacing w:after="0" w:line="240" w:lineRule="auto"/>
        <w:ind w:right="711" w:firstLine="708"/>
        <w:contextualSpacing w:val="0"/>
        <w:jc w:val="both"/>
        <w:rPr>
          <w:rFonts w:ascii="Times New Roman" w:hAnsi="Times New Roman" w:cs="Times New Roman"/>
          <w:b/>
          <w:sz w:val="26"/>
        </w:rPr>
      </w:pPr>
      <w:r w:rsidRPr="009D0535">
        <w:rPr>
          <w:rFonts w:ascii="Times New Roman" w:hAnsi="Times New Roman" w:cs="Times New Roman"/>
          <w:sz w:val="26"/>
        </w:rPr>
        <w:t xml:space="preserve">Формирование и передача в ГЭК ведомости с результатами участников </w:t>
      </w:r>
      <w:r w:rsidRPr="009D0535">
        <w:rPr>
          <w:rFonts w:ascii="Times New Roman" w:hAnsi="Times New Roman" w:cs="Times New Roman"/>
          <w:spacing w:val="-2"/>
          <w:sz w:val="26"/>
        </w:rPr>
        <w:t>экзаменов.</w:t>
      </w:r>
    </w:p>
    <w:p w14:paraId="5F5C7228" w14:textId="77777777" w:rsidR="00D30273" w:rsidRPr="009D0535" w:rsidRDefault="00D30273" w:rsidP="00D30273">
      <w:pPr>
        <w:pStyle w:val="a3"/>
        <w:widowControl w:val="0"/>
        <w:numPr>
          <w:ilvl w:val="0"/>
          <w:numId w:val="31"/>
        </w:numPr>
        <w:tabs>
          <w:tab w:val="left" w:pos="1418"/>
        </w:tabs>
        <w:autoSpaceDE w:val="0"/>
        <w:autoSpaceDN w:val="0"/>
        <w:spacing w:after="0" w:line="240" w:lineRule="auto"/>
        <w:ind w:right="705" w:firstLine="708"/>
        <w:contextualSpacing w:val="0"/>
        <w:jc w:val="both"/>
        <w:rPr>
          <w:rFonts w:ascii="Times New Roman" w:hAnsi="Times New Roman" w:cs="Times New Roman"/>
          <w:b/>
          <w:sz w:val="26"/>
        </w:rPr>
      </w:pPr>
      <w:r w:rsidRPr="009D0535">
        <w:rPr>
          <w:rFonts w:ascii="Times New Roman" w:hAnsi="Times New Roman" w:cs="Times New Roman"/>
          <w:sz w:val="26"/>
        </w:rPr>
        <w:t>Отсутствие посторонних лиц в РЦОИ (в РЦОИ могут присутствовать: члены ГЭК (по решению председателя ГЭК); общественные наблюдатели;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p>
    <w:p w14:paraId="7894436B" w14:textId="77777777" w:rsidR="00D30273" w:rsidRPr="009D0535" w:rsidRDefault="00D30273" w:rsidP="00D30273">
      <w:pPr>
        <w:pStyle w:val="a3"/>
        <w:widowControl w:val="0"/>
        <w:numPr>
          <w:ilvl w:val="0"/>
          <w:numId w:val="31"/>
        </w:numPr>
        <w:tabs>
          <w:tab w:val="left" w:pos="1401"/>
        </w:tabs>
        <w:autoSpaceDE w:val="0"/>
        <w:autoSpaceDN w:val="0"/>
        <w:spacing w:before="1" w:after="0" w:line="240" w:lineRule="auto"/>
        <w:ind w:right="704" w:firstLine="708"/>
        <w:contextualSpacing w:val="0"/>
        <w:jc w:val="both"/>
        <w:rPr>
          <w:rFonts w:ascii="Times New Roman" w:hAnsi="Times New Roman" w:cs="Times New Roman"/>
          <w:b/>
          <w:sz w:val="26"/>
        </w:rPr>
      </w:pPr>
      <w:r w:rsidRPr="009D0535">
        <w:rPr>
          <w:rFonts w:ascii="Times New Roman" w:hAnsi="Times New Roman" w:cs="Times New Roman"/>
          <w:sz w:val="26"/>
        </w:rPr>
        <w:t>Отсутствие у лиц, привлекаемых к обработке экзаменационных работ, средств связи, электронно-вычислительной техники, фото-, аудио- и видеоаппаратуры и иных средств хранения и передачи информации, а также выполнение запрета копировать, выносить</w:t>
      </w:r>
      <w:r w:rsidRPr="009D0535">
        <w:rPr>
          <w:rFonts w:ascii="Times New Roman" w:hAnsi="Times New Roman" w:cs="Times New Roman"/>
          <w:spacing w:val="37"/>
          <w:sz w:val="26"/>
        </w:rPr>
        <w:t xml:space="preserve"> </w:t>
      </w:r>
      <w:r w:rsidRPr="009D0535">
        <w:rPr>
          <w:rFonts w:ascii="Times New Roman" w:hAnsi="Times New Roman" w:cs="Times New Roman"/>
          <w:sz w:val="26"/>
        </w:rPr>
        <w:t>ЭМ</w:t>
      </w:r>
      <w:r w:rsidRPr="009D0535">
        <w:rPr>
          <w:rFonts w:ascii="Times New Roman" w:hAnsi="Times New Roman" w:cs="Times New Roman"/>
          <w:spacing w:val="38"/>
          <w:sz w:val="26"/>
        </w:rPr>
        <w:t xml:space="preserve"> </w:t>
      </w:r>
      <w:r w:rsidRPr="009D0535">
        <w:rPr>
          <w:rFonts w:ascii="Times New Roman" w:hAnsi="Times New Roman" w:cs="Times New Roman"/>
          <w:sz w:val="26"/>
        </w:rPr>
        <w:t>из</w:t>
      </w:r>
      <w:r w:rsidRPr="009D0535">
        <w:rPr>
          <w:rFonts w:ascii="Times New Roman" w:hAnsi="Times New Roman" w:cs="Times New Roman"/>
          <w:spacing w:val="38"/>
          <w:sz w:val="26"/>
        </w:rPr>
        <w:t xml:space="preserve"> </w:t>
      </w:r>
      <w:r w:rsidRPr="009D0535">
        <w:rPr>
          <w:rFonts w:ascii="Times New Roman" w:hAnsi="Times New Roman" w:cs="Times New Roman"/>
          <w:sz w:val="26"/>
        </w:rPr>
        <w:t>помещений,</w:t>
      </w:r>
      <w:r w:rsidRPr="009D0535">
        <w:rPr>
          <w:rFonts w:ascii="Times New Roman" w:hAnsi="Times New Roman" w:cs="Times New Roman"/>
          <w:spacing w:val="38"/>
          <w:sz w:val="26"/>
        </w:rPr>
        <w:t xml:space="preserve"> </w:t>
      </w:r>
      <w:r w:rsidRPr="009D0535">
        <w:rPr>
          <w:rFonts w:ascii="Times New Roman" w:hAnsi="Times New Roman" w:cs="Times New Roman"/>
          <w:sz w:val="26"/>
        </w:rPr>
        <w:t>предназначенных</w:t>
      </w:r>
      <w:r w:rsidRPr="009D0535">
        <w:rPr>
          <w:rFonts w:ascii="Times New Roman" w:hAnsi="Times New Roman" w:cs="Times New Roman"/>
          <w:spacing w:val="37"/>
          <w:sz w:val="26"/>
        </w:rPr>
        <w:t xml:space="preserve"> </w:t>
      </w:r>
      <w:r w:rsidRPr="009D0535">
        <w:rPr>
          <w:rFonts w:ascii="Times New Roman" w:hAnsi="Times New Roman" w:cs="Times New Roman"/>
          <w:sz w:val="26"/>
        </w:rPr>
        <w:t>для</w:t>
      </w:r>
      <w:r w:rsidRPr="009D0535">
        <w:rPr>
          <w:rFonts w:ascii="Times New Roman" w:hAnsi="Times New Roman" w:cs="Times New Roman"/>
          <w:spacing w:val="38"/>
          <w:sz w:val="26"/>
        </w:rPr>
        <w:t xml:space="preserve"> </w:t>
      </w:r>
      <w:r w:rsidRPr="009D0535">
        <w:rPr>
          <w:rFonts w:ascii="Times New Roman" w:hAnsi="Times New Roman" w:cs="Times New Roman"/>
          <w:sz w:val="26"/>
        </w:rPr>
        <w:t>обработки</w:t>
      </w:r>
      <w:r w:rsidRPr="009D0535">
        <w:rPr>
          <w:rFonts w:ascii="Times New Roman" w:hAnsi="Times New Roman" w:cs="Times New Roman"/>
          <w:spacing w:val="40"/>
          <w:sz w:val="26"/>
        </w:rPr>
        <w:t xml:space="preserve"> </w:t>
      </w:r>
      <w:r w:rsidRPr="009D0535">
        <w:rPr>
          <w:rFonts w:ascii="Times New Roman" w:hAnsi="Times New Roman" w:cs="Times New Roman"/>
          <w:sz w:val="26"/>
        </w:rPr>
        <w:t>экзаменационных</w:t>
      </w:r>
      <w:r w:rsidRPr="009D0535">
        <w:rPr>
          <w:rFonts w:ascii="Times New Roman" w:hAnsi="Times New Roman" w:cs="Times New Roman"/>
          <w:spacing w:val="37"/>
          <w:sz w:val="26"/>
        </w:rPr>
        <w:t xml:space="preserve"> </w:t>
      </w:r>
      <w:r w:rsidRPr="009D0535">
        <w:rPr>
          <w:rFonts w:ascii="Times New Roman" w:hAnsi="Times New Roman" w:cs="Times New Roman"/>
          <w:sz w:val="26"/>
        </w:rPr>
        <w:t>работ, а также разглашать информацию, содержащуюся в указанных материалах.</w:t>
      </w:r>
    </w:p>
    <w:p w14:paraId="6AEB465F" w14:textId="77777777" w:rsidR="00D30273" w:rsidRPr="009D0535" w:rsidRDefault="00D30273" w:rsidP="00D30273">
      <w:pPr>
        <w:pStyle w:val="af1"/>
        <w:spacing w:before="1"/>
        <w:ind w:right="703" w:firstLine="708"/>
      </w:pPr>
      <w:r w:rsidRPr="009D0535">
        <w:t>Общественному наблюдателю следует обратить особое внимание на то, что сканирование всех бланков ЕГЭ, бланков ГВЭ, ДБО и машиночитаемых форм ППЭ завершается в день проведения соответствующего экзамена (экзаменов).</w:t>
      </w:r>
    </w:p>
    <w:p w14:paraId="5EF796EE" w14:textId="77777777" w:rsidR="00D30273" w:rsidRPr="009D0535" w:rsidRDefault="00D30273" w:rsidP="00D30273">
      <w:pPr>
        <w:pStyle w:val="af1"/>
        <w:ind w:right="708" w:firstLine="708"/>
      </w:pPr>
      <w:r w:rsidRPr="009D0535">
        <w:t>По окончании общественного наблюдения общественный наблюдатель заполняет форму РЦОИ-18 «Акт общественного наблюдения в региональном центре обработки информации (РЦОИ)» и передает ее руководителю РЦОИ.</w:t>
      </w:r>
    </w:p>
    <w:p w14:paraId="06941C71" w14:textId="62745938" w:rsidR="00D30273" w:rsidRDefault="00D30273" w:rsidP="009D0535">
      <w:pPr>
        <w:pStyle w:val="af1"/>
        <w:ind w:right="708" w:firstLine="708"/>
      </w:pPr>
      <w:r w:rsidRPr="009D0535">
        <w:t>В случае выявления нарушений Порядка, порядка обработки экзаменационных работ</w:t>
      </w:r>
      <w:r w:rsidRPr="009D0535">
        <w:rPr>
          <w:spacing w:val="40"/>
        </w:rPr>
        <w:t xml:space="preserve"> </w:t>
      </w:r>
      <w:r w:rsidRPr="009D0535">
        <w:t>в</w:t>
      </w:r>
      <w:r w:rsidRPr="009D0535">
        <w:rPr>
          <w:spacing w:val="40"/>
        </w:rPr>
        <w:t xml:space="preserve"> </w:t>
      </w:r>
      <w:r w:rsidRPr="009D0535">
        <w:t>РЦОИ</w:t>
      </w:r>
      <w:r w:rsidRPr="009D0535">
        <w:rPr>
          <w:spacing w:val="40"/>
        </w:rPr>
        <w:t xml:space="preserve"> </w:t>
      </w:r>
      <w:r w:rsidRPr="009D0535">
        <w:t>общественный</w:t>
      </w:r>
      <w:r w:rsidRPr="009D0535">
        <w:rPr>
          <w:spacing w:val="40"/>
        </w:rPr>
        <w:t xml:space="preserve"> </w:t>
      </w:r>
      <w:r w:rsidRPr="009D0535">
        <w:t>наблюдатель</w:t>
      </w:r>
      <w:r w:rsidRPr="009D0535">
        <w:rPr>
          <w:spacing w:val="40"/>
        </w:rPr>
        <w:t xml:space="preserve"> </w:t>
      </w:r>
      <w:r w:rsidRPr="009D0535">
        <w:t>фиксирует</w:t>
      </w:r>
      <w:r w:rsidRPr="009D0535">
        <w:rPr>
          <w:spacing w:val="40"/>
        </w:rPr>
        <w:t xml:space="preserve"> </w:t>
      </w:r>
      <w:r w:rsidRPr="009D0535">
        <w:t>выявленные</w:t>
      </w:r>
      <w:r w:rsidRPr="009D0535">
        <w:rPr>
          <w:spacing w:val="40"/>
        </w:rPr>
        <w:t xml:space="preserve"> </w:t>
      </w:r>
      <w:r w:rsidRPr="009D0535">
        <w:t>нарушения и</w:t>
      </w:r>
      <w:r w:rsidRPr="009D0535">
        <w:rPr>
          <w:spacing w:val="-4"/>
        </w:rPr>
        <w:t xml:space="preserve"> </w:t>
      </w:r>
      <w:r w:rsidRPr="009D0535">
        <w:t>оперативно</w:t>
      </w:r>
      <w:r w:rsidRPr="009D0535">
        <w:rPr>
          <w:spacing w:val="29"/>
        </w:rPr>
        <w:t xml:space="preserve"> </w:t>
      </w:r>
      <w:r w:rsidRPr="009D0535">
        <w:t>информирует</w:t>
      </w:r>
      <w:r w:rsidRPr="009D0535">
        <w:rPr>
          <w:spacing w:val="30"/>
        </w:rPr>
        <w:t xml:space="preserve"> </w:t>
      </w:r>
      <w:r w:rsidRPr="009D0535">
        <w:t>о</w:t>
      </w:r>
      <w:r w:rsidRPr="009D0535">
        <w:rPr>
          <w:spacing w:val="1"/>
        </w:rPr>
        <w:t xml:space="preserve"> </w:t>
      </w:r>
      <w:r w:rsidRPr="009D0535">
        <w:t>нарушении</w:t>
      </w:r>
      <w:r w:rsidRPr="009D0535">
        <w:rPr>
          <w:spacing w:val="30"/>
        </w:rPr>
        <w:t xml:space="preserve"> </w:t>
      </w:r>
      <w:r w:rsidRPr="009D0535">
        <w:t>руководителя</w:t>
      </w:r>
      <w:r w:rsidRPr="009D0535">
        <w:rPr>
          <w:spacing w:val="31"/>
        </w:rPr>
        <w:t xml:space="preserve"> </w:t>
      </w:r>
      <w:r w:rsidRPr="009D0535">
        <w:t>РЦОИ,</w:t>
      </w:r>
      <w:r w:rsidRPr="009D0535">
        <w:rPr>
          <w:spacing w:val="29"/>
        </w:rPr>
        <w:t xml:space="preserve"> </w:t>
      </w:r>
      <w:r w:rsidRPr="009D0535">
        <w:t>членов</w:t>
      </w:r>
      <w:r w:rsidRPr="009D0535">
        <w:rPr>
          <w:spacing w:val="31"/>
        </w:rPr>
        <w:t xml:space="preserve"> </w:t>
      </w:r>
      <w:r w:rsidRPr="009D0535">
        <w:t>ГЭК,</w:t>
      </w:r>
      <w:r w:rsidRPr="009D0535">
        <w:rPr>
          <w:spacing w:val="30"/>
        </w:rPr>
        <w:t xml:space="preserve"> </w:t>
      </w:r>
      <w:r w:rsidRPr="009D0535">
        <w:rPr>
          <w:spacing w:val="-4"/>
        </w:rPr>
        <w:t>ОИВ,</w:t>
      </w:r>
      <w:r w:rsidR="009D0535">
        <w:rPr>
          <w:spacing w:val="-4"/>
        </w:rPr>
        <w:t xml:space="preserve"> </w:t>
      </w:r>
      <w:r w:rsidR="009D0535">
        <w:t>д</w:t>
      </w:r>
      <w:r>
        <w:t xml:space="preserve">олжностных лиц Рособрнадзора, а также лиц, определенных Рособрнадзором, должностных лиц органа исполнительной власти субъекта Российской Федерации, осуществляющего переданные полномочия </w:t>
      </w:r>
      <w:r>
        <w:lastRenderedPageBreak/>
        <w:t>Российской Федерации в сфере образования (при присутствии).</w:t>
      </w:r>
    </w:p>
    <w:p w14:paraId="7B13C801" w14:textId="77777777" w:rsidR="00D30273" w:rsidRDefault="00D30273" w:rsidP="00D30273">
      <w:pPr>
        <w:pStyle w:val="af1"/>
        <w:spacing w:before="27"/>
        <w:ind w:left="0"/>
        <w:jc w:val="left"/>
      </w:pPr>
    </w:p>
    <w:p w14:paraId="40ECCDF7" w14:textId="77777777" w:rsidR="00D30273" w:rsidRDefault="00D30273" w:rsidP="009D0535">
      <w:pPr>
        <w:pStyle w:val="1"/>
        <w:numPr>
          <w:ilvl w:val="0"/>
          <w:numId w:val="39"/>
        </w:numPr>
        <w:tabs>
          <w:tab w:val="left" w:pos="1611"/>
          <w:tab w:val="left" w:pos="2455"/>
        </w:tabs>
        <w:ind w:left="2455" w:right="710" w:hanging="1124"/>
        <w:jc w:val="left"/>
      </w:pPr>
      <w:bookmarkStart w:id="7" w:name="_bookmark2"/>
      <w:bookmarkEnd w:id="7"/>
      <w:r>
        <w:t>Инструкция</w:t>
      </w:r>
      <w:r>
        <w:rPr>
          <w:spacing w:val="-8"/>
        </w:rPr>
        <w:t xml:space="preserve"> </w:t>
      </w:r>
      <w:r>
        <w:t>для</w:t>
      </w:r>
      <w:r>
        <w:rPr>
          <w:spacing w:val="-7"/>
        </w:rPr>
        <w:t xml:space="preserve"> </w:t>
      </w:r>
      <w:r>
        <w:t>общественных</w:t>
      </w:r>
      <w:r>
        <w:rPr>
          <w:spacing w:val="-5"/>
        </w:rPr>
        <w:t xml:space="preserve"> </w:t>
      </w:r>
      <w:r>
        <w:t>наблюдателей</w:t>
      </w:r>
      <w:r>
        <w:rPr>
          <w:spacing w:val="-8"/>
        </w:rPr>
        <w:t xml:space="preserve"> </w:t>
      </w:r>
      <w:r>
        <w:t>при</w:t>
      </w:r>
      <w:r>
        <w:rPr>
          <w:spacing w:val="-7"/>
        </w:rPr>
        <w:t xml:space="preserve"> </w:t>
      </w:r>
      <w:r>
        <w:t>проверке экзаменационных работ в местах работы ПК</w:t>
      </w:r>
    </w:p>
    <w:p w14:paraId="57A66375" w14:textId="0169B576" w:rsidR="00D30273" w:rsidRPr="009D0535" w:rsidRDefault="00D30273" w:rsidP="00D30273">
      <w:pPr>
        <w:spacing w:before="318"/>
        <w:ind w:left="282" w:right="707" w:firstLine="708"/>
        <w:jc w:val="both"/>
        <w:rPr>
          <w:rFonts w:ascii="Times New Roman" w:hAnsi="Times New Roman" w:cs="Times New Roman"/>
          <w:sz w:val="26"/>
        </w:rPr>
      </w:pPr>
      <w:r w:rsidRPr="009D0535">
        <w:rPr>
          <w:rFonts w:ascii="Times New Roman" w:hAnsi="Times New Roman" w:cs="Times New Roman"/>
          <w:b/>
          <w:sz w:val="26"/>
        </w:rPr>
        <w:t>Общественным</w:t>
      </w:r>
      <w:r w:rsidR="009D0535" w:rsidRPr="009D0535">
        <w:rPr>
          <w:rFonts w:ascii="Times New Roman" w:hAnsi="Times New Roman" w:cs="Times New Roman"/>
          <w:b/>
          <w:spacing w:val="80"/>
          <w:sz w:val="26"/>
        </w:rPr>
        <w:t xml:space="preserve"> </w:t>
      </w:r>
      <w:r w:rsidRPr="009D0535">
        <w:rPr>
          <w:rFonts w:ascii="Times New Roman" w:hAnsi="Times New Roman" w:cs="Times New Roman"/>
          <w:b/>
          <w:sz w:val="26"/>
        </w:rPr>
        <w:t>наблюдателям</w:t>
      </w:r>
      <w:r w:rsidRPr="009D0535">
        <w:rPr>
          <w:rFonts w:ascii="Times New Roman" w:hAnsi="Times New Roman" w:cs="Times New Roman"/>
          <w:b/>
          <w:spacing w:val="80"/>
          <w:sz w:val="26"/>
        </w:rPr>
        <w:t xml:space="preserve"> </w:t>
      </w:r>
      <w:r w:rsidRPr="009D0535">
        <w:rPr>
          <w:rFonts w:ascii="Times New Roman" w:hAnsi="Times New Roman" w:cs="Times New Roman"/>
          <w:b/>
          <w:sz w:val="26"/>
        </w:rPr>
        <w:t>предоставляется</w:t>
      </w:r>
      <w:r w:rsidRPr="009D0535">
        <w:rPr>
          <w:rFonts w:ascii="Times New Roman" w:hAnsi="Times New Roman" w:cs="Times New Roman"/>
          <w:b/>
          <w:spacing w:val="80"/>
          <w:sz w:val="26"/>
        </w:rPr>
        <w:t xml:space="preserve"> </w:t>
      </w:r>
      <w:r w:rsidRPr="009D0535">
        <w:rPr>
          <w:rFonts w:ascii="Times New Roman" w:hAnsi="Times New Roman" w:cs="Times New Roman"/>
          <w:b/>
          <w:sz w:val="26"/>
        </w:rPr>
        <w:t>право</w:t>
      </w:r>
      <w:r w:rsidRPr="009D0535">
        <w:rPr>
          <w:rFonts w:ascii="Times New Roman" w:hAnsi="Times New Roman" w:cs="Times New Roman"/>
          <w:b/>
          <w:spacing w:val="80"/>
          <w:sz w:val="26"/>
        </w:rPr>
        <w:t xml:space="preserve"> </w:t>
      </w:r>
      <w:r w:rsidRPr="009D0535">
        <w:rPr>
          <w:rFonts w:ascii="Times New Roman" w:hAnsi="Times New Roman" w:cs="Times New Roman"/>
          <w:sz w:val="26"/>
        </w:rPr>
        <w:t>присутствовать при проверке экзаменационных работ в местах работы ПК.</w:t>
      </w:r>
    </w:p>
    <w:p w14:paraId="25425A78" w14:textId="77777777" w:rsidR="00D30273" w:rsidRPr="009D0535" w:rsidRDefault="00D30273" w:rsidP="00D30273">
      <w:pPr>
        <w:pStyle w:val="af1"/>
        <w:ind w:right="707" w:firstLine="708"/>
      </w:pPr>
      <w:r w:rsidRPr="009D0535">
        <w:t>Общественный наблюдатель обязан соблюдать Порядок. За нарушение Порядка общественный</w:t>
      </w:r>
      <w:r w:rsidRPr="009D0535">
        <w:rPr>
          <w:spacing w:val="80"/>
        </w:rPr>
        <w:t xml:space="preserve"> </w:t>
      </w:r>
      <w:r w:rsidRPr="009D0535">
        <w:t>наблюдатель</w:t>
      </w:r>
      <w:r w:rsidRPr="009D0535">
        <w:rPr>
          <w:spacing w:val="80"/>
        </w:rPr>
        <w:t xml:space="preserve"> </w:t>
      </w:r>
      <w:r w:rsidRPr="009D0535">
        <w:rPr>
          <w:b/>
        </w:rPr>
        <w:t>удаляется</w:t>
      </w:r>
      <w:r w:rsidRPr="009D0535">
        <w:rPr>
          <w:b/>
          <w:spacing w:val="80"/>
        </w:rPr>
        <w:t xml:space="preserve"> </w:t>
      </w:r>
      <w:r w:rsidRPr="009D0535">
        <w:t>из</w:t>
      </w:r>
      <w:r w:rsidRPr="009D0535">
        <w:rPr>
          <w:spacing w:val="80"/>
        </w:rPr>
        <w:t xml:space="preserve"> </w:t>
      </w:r>
      <w:r w:rsidRPr="009D0535">
        <w:t>мест</w:t>
      </w:r>
      <w:r w:rsidRPr="009D0535">
        <w:rPr>
          <w:spacing w:val="80"/>
        </w:rPr>
        <w:t xml:space="preserve"> </w:t>
      </w:r>
      <w:r w:rsidRPr="009D0535">
        <w:t>работы</w:t>
      </w:r>
      <w:r w:rsidRPr="009D0535">
        <w:rPr>
          <w:spacing w:val="80"/>
        </w:rPr>
        <w:t xml:space="preserve"> </w:t>
      </w:r>
      <w:r w:rsidRPr="009D0535">
        <w:t>ПК</w:t>
      </w:r>
      <w:r w:rsidRPr="009D0535">
        <w:rPr>
          <w:spacing w:val="80"/>
        </w:rPr>
        <w:t xml:space="preserve"> </w:t>
      </w:r>
      <w:r w:rsidRPr="009D0535">
        <w:t>руководителем</w:t>
      </w:r>
      <w:r w:rsidRPr="009D0535">
        <w:rPr>
          <w:spacing w:val="80"/>
        </w:rPr>
        <w:t xml:space="preserve"> </w:t>
      </w:r>
      <w:r w:rsidRPr="009D0535">
        <w:t>РЦОИ или председателем ПК.</w:t>
      </w:r>
    </w:p>
    <w:p w14:paraId="7D9574B3" w14:textId="77777777" w:rsidR="00D30273" w:rsidRPr="009D0535" w:rsidRDefault="00D30273" w:rsidP="00D30273">
      <w:pPr>
        <w:pStyle w:val="af1"/>
        <w:ind w:right="711" w:firstLine="708"/>
        <w:rPr>
          <w:b/>
        </w:rPr>
      </w:pPr>
      <w:r w:rsidRPr="009D0535">
        <w:t xml:space="preserve">При осуществлении общественного наблюдения в местах работы ПК общественному наблюдателю </w:t>
      </w:r>
      <w:r w:rsidRPr="009D0535">
        <w:rPr>
          <w:b/>
        </w:rPr>
        <w:t>запрещается:</w:t>
      </w:r>
    </w:p>
    <w:p w14:paraId="69AADF53" w14:textId="77777777" w:rsidR="00D30273" w:rsidRPr="009D0535" w:rsidRDefault="00D30273" w:rsidP="00D30273">
      <w:pPr>
        <w:pStyle w:val="af1"/>
        <w:spacing w:before="1"/>
        <w:ind w:right="706" w:firstLine="708"/>
      </w:pPr>
      <w:r w:rsidRPr="009D0535">
        <w:t>использовать средства связи, электронно-вычислительную технику, фото-, аудио-</w:t>
      </w:r>
      <w:r w:rsidRPr="009D0535">
        <w:rPr>
          <w:spacing w:val="80"/>
          <w:w w:val="150"/>
        </w:rPr>
        <w:t xml:space="preserve"> </w:t>
      </w:r>
      <w:r w:rsidRPr="009D0535">
        <w:t>и</w:t>
      </w:r>
      <w:r w:rsidRPr="009D0535">
        <w:rPr>
          <w:spacing w:val="80"/>
        </w:rPr>
        <w:t xml:space="preserve"> </w:t>
      </w:r>
      <w:r w:rsidRPr="009D0535">
        <w:t>видеоаппаратуру</w:t>
      </w:r>
      <w:r w:rsidRPr="009D0535">
        <w:rPr>
          <w:spacing w:val="80"/>
        </w:rPr>
        <w:t xml:space="preserve"> </w:t>
      </w:r>
      <w:r w:rsidRPr="009D0535">
        <w:t>и</w:t>
      </w:r>
      <w:r w:rsidRPr="009D0535">
        <w:rPr>
          <w:spacing w:val="80"/>
        </w:rPr>
        <w:t xml:space="preserve"> </w:t>
      </w:r>
      <w:r w:rsidRPr="009D0535">
        <w:t>иные</w:t>
      </w:r>
      <w:r w:rsidRPr="009D0535">
        <w:rPr>
          <w:spacing w:val="80"/>
        </w:rPr>
        <w:t xml:space="preserve"> </w:t>
      </w:r>
      <w:r w:rsidRPr="009D0535">
        <w:t>средства</w:t>
      </w:r>
      <w:r w:rsidRPr="009D0535">
        <w:rPr>
          <w:spacing w:val="80"/>
        </w:rPr>
        <w:t xml:space="preserve"> </w:t>
      </w:r>
      <w:r w:rsidRPr="009D0535">
        <w:t>хранения</w:t>
      </w:r>
      <w:r w:rsidRPr="009D0535">
        <w:rPr>
          <w:spacing w:val="80"/>
        </w:rPr>
        <w:t xml:space="preserve"> </w:t>
      </w:r>
      <w:r w:rsidRPr="009D0535">
        <w:t>и</w:t>
      </w:r>
      <w:r w:rsidRPr="009D0535">
        <w:rPr>
          <w:spacing w:val="80"/>
        </w:rPr>
        <w:t xml:space="preserve"> </w:t>
      </w:r>
      <w:r w:rsidRPr="009D0535">
        <w:t>передачи</w:t>
      </w:r>
      <w:r w:rsidRPr="009D0535">
        <w:rPr>
          <w:spacing w:val="80"/>
        </w:rPr>
        <w:t xml:space="preserve"> </w:t>
      </w:r>
      <w:r w:rsidRPr="009D0535">
        <w:t>информации;</w:t>
      </w:r>
      <w:r w:rsidRPr="009D0535">
        <w:rPr>
          <w:spacing w:val="80"/>
        </w:rPr>
        <w:t xml:space="preserve"> </w:t>
      </w:r>
      <w:r w:rsidRPr="009D0535">
        <w:t>копировать и</w:t>
      </w:r>
      <w:r w:rsidRPr="009D0535">
        <w:rPr>
          <w:spacing w:val="-2"/>
        </w:rPr>
        <w:t xml:space="preserve"> </w:t>
      </w:r>
      <w:r w:rsidRPr="009D0535">
        <w:t>выносить из</w:t>
      </w:r>
      <w:r w:rsidRPr="009D0535">
        <w:rPr>
          <w:spacing w:val="-1"/>
        </w:rPr>
        <w:t xml:space="preserve"> </w:t>
      </w:r>
      <w:r w:rsidRPr="009D0535">
        <w:t>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14:paraId="5B466D5C" w14:textId="77777777" w:rsidR="00D30273" w:rsidRPr="009D0535" w:rsidRDefault="00D30273" w:rsidP="00D30273">
      <w:pPr>
        <w:pStyle w:val="af1"/>
        <w:ind w:right="704" w:firstLine="708"/>
      </w:pPr>
      <w:r w:rsidRPr="009D0535">
        <w:t>Допуск общественных наблюдателей в места работы ПК осуществляется только при наличии у них документов, удостоверяющих личность, и удостоверения общественного наблюдателя.</w:t>
      </w:r>
    </w:p>
    <w:p w14:paraId="37DE4614" w14:textId="77777777" w:rsidR="00D30273" w:rsidRPr="009D0535" w:rsidRDefault="00D30273" w:rsidP="00D30273">
      <w:pPr>
        <w:pStyle w:val="af1"/>
        <w:spacing w:before="26"/>
        <w:ind w:left="0"/>
        <w:jc w:val="left"/>
      </w:pPr>
    </w:p>
    <w:p w14:paraId="65333711" w14:textId="77777777" w:rsidR="00D30273" w:rsidRDefault="00D30273" w:rsidP="00D30273">
      <w:pPr>
        <w:pStyle w:val="1"/>
        <w:spacing w:before="1"/>
        <w:ind w:right="423"/>
      </w:pPr>
      <w:r w:rsidRPr="009D0535">
        <w:t>Осуществление</w:t>
      </w:r>
      <w:r w:rsidRPr="009D0535">
        <w:rPr>
          <w:spacing w:val="-9"/>
        </w:rPr>
        <w:t xml:space="preserve"> </w:t>
      </w:r>
      <w:r w:rsidRPr="009D0535">
        <w:t>общественного</w:t>
      </w:r>
      <w:r w:rsidRPr="009D0535">
        <w:rPr>
          <w:spacing w:val="-6"/>
        </w:rPr>
        <w:t xml:space="preserve"> </w:t>
      </w:r>
      <w:r w:rsidRPr="009D0535">
        <w:t>наблюдения</w:t>
      </w:r>
      <w:r>
        <w:rPr>
          <w:spacing w:val="-8"/>
        </w:rPr>
        <w:t xml:space="preserve"> </w:t>
      </w:r>
      <w:r>
        <w:t>в</w:t>
      </w:r>
      <w:r>
        <w:rPr>
          <w:spacing w:val="-6"/>
        </w:rPr>
        <w:t xml:space="preserve"> </w:t>
      </w:r>
      <w:r>
        <w:t>месте</w:t>
      </w:r>
      <w:r>
        <w:rPr>
          <w:spacing w:val="-7"/>
        </w:rPr>
        <w:t xml:space="preserve"> </w:t>
      </w:r>
      <w:r>
        <w:t>работы</w:t>
      </w:r>
      <w:r>
        <w:rPr>
          <w:spacing w:val="-7"/>
        </w:rPr>
        <w:t xml:space="preserve"> </w:t>
      </w:r>
      <w:r>
        <w:rPr>
          <w:spacing w:val="-5"/>
        </w:rPr>
        <w:t>ПК</w:t>
      </w:r>
    </w:p>
    <w:p w14:paraId="78D48427" w14:textId="77777777" w:rsidR="00D30273" w:rsidRDefault="00D30273" w:rsidP="00D30273">
      <w:pPr>
        <w:pStyle w:val="af1"/>
        <w:spacing w:before="318"/>
        <w:ind w:right="704" w:firstLine="708"/>
      </w:pPr>
      <w:r>
        <w:t>В день осуществления общественного наблюдения в местах работы ПК общественный наблюдатель прибывает на место работы ПК и регистрируется у лица, уполномоченного</w:t>
      </w:r>
      <w:r>
        <w:rPr>
          <w:spacing w:val="40"/>
        </w:rPr>
        <w:t xml:space="preserve"> </w:t>
      </w:r>
      <w:r>
        <w:t>председателем</w:t>
      </w:r>
      <w:r>
        <w:rPr>
          <w:spacing w:val="40"/>
        </w:rPr>
        <w:t xml:space="preserve"> </w:t>
      </w:r>
      <w:r>
        <w:t>ПК,</w:t>
      </w:r>
      <w:r>
        <w:rPr>
          <w:spacing w:val="40"/>
        </w:rPr>
        <w:t xml:space="preserve"> </w:t>
      </w:r>
      <w:r>
        <w:t>предъявив</w:t>
      </w:r>
      <w:r>
        <w:rPr>
          <w:spacing w:val="40"/>
        </w:rPr>
        <w:t xml:space="preserve"> </w:t>
      </w:r>
      <w:r>
        <w:t>документ,</w:t>
      </w:r>
      <w:r>
        <w:rPr>
          <w:spacing w:val="40"/>
        </w:rPr>
        <w:t xml:space="preserve"> </w:t>
      </w:r>
      <w:r>
        <w:t>удостоверяющий</w:t>
      </w:r>
      <w:r>
        <w:rPr>
          <w:spacing w:val="40"/>
        </w:rPr>
        <w:t xml:space="preserve"> </w:t>
      </w:r>
      <w:r>
        <w:t>личность, и удостоверение общественного наблюдателя.</w:t>
      </w:r>
    </w:p>
    <w:p w14:paraId="0BDECB7A" w14:textId="77777777" w:rsidR="00D30273" w:rsidRDefault="00D30273" w:rsidP="00D30273">
      <w:pPr>
        <w:pStyle w:val="af1"/>
        <w:ind w:right="702" w:firstLine="708"/>
      </w:pPr>
      <w:r>
        <w:t>До</w:t>
      </w:r>
      <w:r>
        <w:rPr>
          <w:spacing w:val="40"/>
        </w:rPr>
        <w:t xml:space="preserve"> </w:t>
      </w:r>
      <w:r>
        <w:t>начала</w:t>
      </w:r>
      <w:r>
        <w:rPr>
          <w:spacing w:val="40"/>
        </w:rPr>
        <w:t xml:space="preserve"> </w:t>
      </w:r>
      <w:r>
        <w:t>работы</w:t>
      </w:r>
      <w:r>
        <w:rPr>
          <w:spacing w:val="40"/>
        </w:rPr>
        <w:t xml:space="preserve"> </w:t>
      </w:r>
      <w:r>
        <w:t>общественный</w:t>
      </w:r>
      <w:r>
        <w:rPr>
          <w:spacing w:val="40"/>
        </w:rPr>
        <w:t xml:space="preserve"> </w:t>
      </w:r>
      <w:r>
        <w:t>наблюдатель</w:t>
      </w:r>
      <w:r>
        <w:rPr>
          <w:spacing w:val="40"/>
        </w:rPr>
        <w:t xml:space="preserve"> </w:t>
      </w:r>
      <w:r>
        <w:t>согласует</w:t>
      </w:r>
      <w:r>
        <w:rPr>
          <w:spacing w:val="40"/>
        </w:rPr>
        <w:t xml:space="preserve"> </w:t>
      </w:r>
      <w:r>
        <w:t>с</w:t>
      </w:r>
      <w:r>
        <w:rPr>
          <w:spacing w:val="40"/>
        </w:rPr>
        <w:t xml:space="preserve"> </w:t>
      </w:r>
      <w:r>
        <w:t>председателем</w:t>
      </w:r>
      <w:r>
        <w:rPr>
          <w:spacing w:val="40"/>
        </w:rPr>
        <w:t xml:space="preserve"> </w:t>
      </w:r>
      <w:r>
        <w:t>ПК или</w:t>
      </w:r>
      <w:r>
        <w:rPr>
          <w:spacing w:val="40"/>
        </w:rPr>
        <w:t xml:space="preserve"> </w:t>
      </w:r>
      <w:r>
        <w:t>уполномоченным</w:t>
      </w:r>
      <w:r>
        <w:rPr>
          <w:spacing w:val="40"/>
        </w:rPr>
        <w:t xml:space="preserve"> </w:t>
      </w:r>
      <w:r>
        <w:t>им</w:t>
      </w:r>
      <w:r>
        <w:rPr>
          <w:spacing w:val="40"/>
        </w:rPr>
        <w:t xml:space="preserve"> </w:t>
      </w:r>
      <w:r>
        <w:t>лицом</w:t>
      </w:r>
      <w:r>
        <w:rPr>
          <w:spacing w:val="40"/>
        </w:rPr>
        <w:t xml:space="preserve"> </w:t>
      </w:r>
      <w:r>
        <w:t>порядок</w:t>
      </w:r>
      <w:r>
        <w:rPr>
          <w:spacing w:val="40"/>
        </w:rPr>
        <w:t xml:space="preserve"> </w:t>
      </w:r>
      <w:r>
        <w:t>взаимодействия</w:t>
      </w:r>
      <w:r>
        <w:rPr>
          <w:spacing w:val="40"/>
        </w:rPr>
        <w:t xml:space="preserve"> </w:t>
      </w:r>
      <w:r>
        <w:t>и</w:t>
      </w:r>
      <w:r>
        <w:rPr>
          <w:spacing w:val="40"/>
        </w:rPr>
        <w:t xml:space="preserve"> </w:t>
      </w:r>
      <w:r>
        <w:t>получает</w:t>
      </w:r>
      <w:r>
        <w:rPr>
          <w:spacing w:val="40"/>
        </w:rPr>
        <w:t xml:space="preserve"> </w:t>
      </w:r>
      <w:r>
        <w:t>у</w:t>
      </w:r>
      <w:r>
        <w:rPr>
          <w:spacing w:val="40"/>
        </w:rPr>
        <w:t xml:space="preserve"> </w:t>
      </w:r>
      <w:r>
        <w:t>него</w:t>
      </w:r>
      <w:r>
        <w:rPr>
          <w:spacing w:val="40"/>
        </w:rPr>
        <w:t xml:space="preserve"> </w:t>
      </w:r>
      <w:r>
        <w:t>форму ППЗ-18 «Акт общественного наблюдения в месте работы предметных комиссий».</w:t>
      </w:r>
    </w:p>
    <w:p w14:paraId="7D30ABCF" w14:textId="77777777" w:rsidR="00D30273" w:rsidRDefault="00D30273" w:rsidP="00D30273">
      <w:pPr>
        <w:pStyle w:val="af1"/>
        <w:ind w:right="707" w:firstLine="708"/>
      </w:pPr>
      <w:r>
        <w:t>При решении вопросов, связанных с</w:t>
      </w:r>
      <w:r>
        <w:rPr>
          <w:spacing w:val="-2"/>
        </w:rPr>
        <w:t xml:space="preserve"> </w:t>
      </w:r>
      <w:r>
        <w:t>проверкой заданий ЕГЭ, ГВЭ, общественный наблюдатель взаимодействует с</w:t>
      </w:r>
    </w:p>
    <w:p w14:paraId="4F3C0FA5" w14:textId="77777777" w:rsidR="00D30273" w:rsidRDefault="00D30273" w:rsidP="00D30273">
      <w:pPr>
        <w:pStyle w:val="af1"/>
        <w:spacing w:line="298" w:lineRule="exact"/>
        <w:ind w:left="991"/>
      </w:pPr>
      <w:r>
        <w:t>а)</w:t>
      </w:r>
      <w:r>
        <w:rPr>
          <w:spacing w:val="2"/>
        </w:rPr>
        <w:t xml:space="preserve"> </w:t>
      </w:r>
      <w:r>
        <w:t>с</w:t>
      </w:r>
      <w:r>
        <w:rPr>
          <w:spacing w:val="-6"/>
        </w:rPr>
        <w:t xml:space="preserve"> </w:t>
      </w:r>
      <w:r>
        <w:t>председателем</w:t>
      </w:r>
      <w:r>
        <w:rPr>
          <w:spacing w:val="-7"/>
        </w:rPr>
        <w:t xml:space="preserve"> </w:t>
      </w:r>
      <w:r>
        <w:rPr>
          <w:spacing w:val="-5"/>
        </w:rPr>
        <w:t>ПК;</w:t>
      </w:r>
    </w:p>
    <w:p w14:paraId="4E311910" w14:textId="77777777" w:rsidR="00D30273" w:rsidRDefault="00D30273" w:rsidP="00D30273">
      <w:pPr>
        <w:pStyle w:val="af1"/>
        <w:spacing w:line="299" w:lineRule="exact"/>
        <w:ind w:left="991"/>
      </w:pPr>
      <w:r>
        <w:t>б)</w:t>
      </w:r>
      <w:r>
        <w:rPr>
          <w:spacing w:val="2"/>
        </w:rPr>
        <w:t xml:space="preserve"> </w:t>
      </w:r>
      <w:r>
        <w:t>с</w:t>
      </w:r>
      <w:r>
        <w:rPr>
          <w:spacing w:val="-7"/>
        </w:rPr>
        <w:t xml:space="preserve"> </w:t>
      </w:r>
      <w:r>
        <w:t>членами</w:t>
      </w:r>
      <w:r>
        <w:rPr>
          <w:spacing w:val="-5"/>
        </w:rPr>
        <w:t xml:space="preserve"> </w:t>
      </w:r>
      <w:r>
        <w:t>ГЭК</w:t>
      </w:r>
      <w:r>
        <w:rPr>
          <w:spacing w:val="-6"/>
        </w:rPr>
        <w:t xml:space="preserve"> </w:t>
      </w:r>
      <w:r>
        <w:t>(при</w:t>
      </w:r>
      <w:r>
        <w:rPr>
          <w:spacing w:val="-7"/>
        </w:rPr>
        <w:t xml:space="preserve"> </w:t>
      </w:r>
      <w:r>
        <w:rPr>
          <w:spacing w:val="-2"/>
        </w:rPr>
        <w:t>присутствии);</w:t>
      </w:r>
    </w:p>
    <w:p w14:paraId="4C9B58C6" w14:textId="77777777" w:rsidR="00D30273" w:rsidRDefault="00D30273" w:rsidP="00D30273">
      <w:pPr>
        <w:pStyle w:val="af1"/>
        <w:spacing w:before="1"/>
        <w:ind w:right="706" w:firstLine="708"/>
      </w:pPr>
      <w:r>
        <w:t>в) с должностными лицами Рособрнадзора, и иными лицами, определенными Рособрнадзором, а</w:t>
      </w:r>
      <w:r>
        <w:rPr>
          <w:spacing w:val="-1"/>
        </w:rPr>
        <w:t xml:space="preserve"> </w:t>
      </w:r>
      <w:r>
        <w:t>также</w:t>
      </w:r>
      <w:r>
        <w:rPr>
          <w:spacing w:val="-1"/>
        </w:rPr>
        <w:t xml:space="preserve"> </w:t>
      </w:r>
      <w:r>
        <w:t>должностными</w:t>
      </w:r>
      <w:r>
        <w:rPr>
          <w:spacing w:val="-1"/>
        </w:rPr>
        <w:t xml:space="preserve"> </w:t>
      </w:r>
      <w:r>
        <w:t>лицами, органа</w:t>
      </w:r>
      <w:r>
        <w:rPr>
          <w:spacing w:val="-1"/>
        </w:rPr>
        <w:t xml:space="preserve"> </w:t>
      </w:r>
      <w:r>
        <w:t>исполнительной</w:t>
      </w:r>
      <w:r>
        <w:rPr>
          <w:spacing w:val="-1"/>
        </w:rPr>
        <w:t xml:space="preserve"> </w:t>
      </w:r>
      <w:r>
        <w:t>власти</w:t>
      </w:r>
      <w:r>
        <w:rPr>
          <w:spacing w:val="-1"/>
        </w:rPr>
        <w:t xml:space="preserve"> </w:t>
      </w:r>
      <w:r>
        <w:t>субъекта Российской Федерации, осуществляющего переданные полномочия Российской Федерации в сфере образования (при наличии).</w:t>
      </w:r>
    </w:p>
    <w:p w14:paraId="7EA97539" w14:textId="77777777" w:rsidR="00D30273" w:rsidRDefault="00D30273" w:rsidP="00D30273">
      <w:pPr>
        <w:pStyle w:val="af1"/>
        <w:ind w:right="709" w:firstLine="708"/>
      </w:pPr>
      <w:r>
        <w:t>Общественный наблюдатель не</w:t>
      </w:r>
      <w:r>
        <w:rPr>
          <w:spacing w:val="-1"/>
        </w:rPr>
        <w:t xml:space="preserve"> </w:t>
      </w:r>
      <w:r>
        <w:t>вмешивается в</w:t>
      </w:r>
      <w:r>
        <w:rPr>
          <w:spacing w:val="-4"/>
        </w:rPr>
        <w:t xml:space="preserve"> </w:t>
      </w:r>
      <w:r>
        <w:t>работу членов ПК при выполнении ими своих обязанностей.</w:t>
      </w:r>
    </w:p>
    <w:p w14:paraId="46030EFB" w14:textId="77777777" w:rsidR="00D30273" w:rsidRDefault="00D30273" w:rsidP="00D30273">
      <w:pPr>
        <w:pStyle w:val="af1"/>
        <w:ind w:right="714" w:firstLine="708"/>
      </w:pPr>
      <w:r>
        <w:t>ПК работает в помещениях, исключающих возможность доступа к ним посторонних лиц и распространения информации ограниченного доступа.</w:t>
      </w:r>
    </w:p>
    <w:p w14:paraId="7E629603" w14:textId="77777777" w:rsidR="00D30273" w:rsidRDefault="00D30273" w:rsidP="00D30273">
      <w:pPr>
        <w:pStyle w:val="af1"/>
        <w:sectPr w:rsidR="00D30273" w:rsidSect="009D0535">
          <w:footerReference w:type="default" r:id="rId27"/>
          <w:pgSz w:w="11910" w:h="16840"/>
          <w:pgMar w:top="1160" w:right="711" w:bottom="1200" w:left="850" w:header="0" w:footer="1003" w:gutter="0"/>
          <w:cols w:space="720"/>
        </w:sectPr>
      </w:pPr>
    </w:p>
    <w:p w14:paraId="2721E156" w14:textId="77777777" w:rsidR="00D30273" w:rsidRDefault="00D30273" w:rsidP="00D30273">
      <w:pPr>
        <w:pStyle w:val="1"/>
        <w:spacing w:before="72"/>
        <w:ind w:right="420"/>
      </w:pPr>
      <w:r>
        <w:lastRenderedPageBreak/>
        <w:t>Работа</w:t>
      </w:r>
      <w:r>
        <w:rPr>
          <w:spacing w:val="-5"/>
        </w:rPr>
        <w:t xml:space="preserve"> ПК</w:t>
      </w:r>
    </w:p>
    <w:p w14:paraId="59CE579D" w14:textId="77777777" w:rsidR="00D30273" w:rsidRPr="009D0535" w:rsidRDefault="00D30273" w:rsidP="00D30273">
      <w:pPr>
        <w:pStyle w:val="af1"/>
        <w:spacing w:before="316"/>
        <w:ind w:right="711" w:firstLine="708"/>
      </w:pPr>
      <w:r w:rsidRPr="009D0535">
        <w:t>В месте работы ПК при проведении проверки экзаменационных работ осуществляется наблюдение за соблюдением следующих требований:</w:t>
      </w:r>
    </w:p>
    <w:p w14:paraId="5C0404CA" w14:textId="77777777" w:rsidR="00D30273" w:rsidRPr="009D0535" w:rsidRDefault="00D30273" w:rsidP="00D30273">
      <w:pPr>
        <w:pStyle w:val="a3"/>
        <w:widowControl w:val="0"/>
        <w:numPr>
          <w:ilvl w:val="0"/>
          <w:numId w:val="30"/>
        </w:numPr>
        <w:tabs>
          <w:tab w:val="left" w:pos="1248"/>
        </w:tabs>
        <w:autoSpaceDE w:val="0"/>
        <w:autoSpaceDN w:val="0"/>
        <w:spacing w:after="0" w:line="240" w:lineRule="auto"/>
        <w:ind w:right="707" w:firstLine="708"/>
        <w:contextualSpacing w:val="0"/>
        <w:jc w:val="both"/>
        <w:rPr>
          <w:rFonts w:ascii="Times New Roman" w:hAnsi="Times New Roman" w:cs="Times New Roman"/>
          <w:sz w:val="26"/>
        </w:rPr>
      </w:pPr>
      <w:r w:rsidRPr="009D0535">
        <w:rPr>
          <w:rFonts w:ascii="Times New Roman" w:hAnsi="Times New Roman" w:cs="Times New Roman"/>
          <w:sz w:val="26"/>
        </w:rPr>
        <w:t>Оборудование помещений работы ПК исправной системой непрерывного видеонаблюдения и видеозаписи.</w:t>
      </w:r>
    </w:p>
    <w:p w14:paraId="2138A2A9" w14:textId="77777777" w:rsidR="00D30273" w:rsidRPr="009D0535" w:rsidRDefault="00D30273" w:rsidP="00D30273">
      <w:pPr>
        <w:pStyle w:val="a3"/>
        <w:widowControl w:val="0"/>
        <w:numPr>
          <w:ilvl w:val="0"/>
          <w:numId w:val="30"/>
        </w:numPr>
        <w:tabs>
          <w:tab w:val="left" w:pos="1248"/>
        </w:tabs>
        <w:autoSpaceDE w:val="0"/>
        <w:autoSpaceDN w:val="0"/>
        <w:spacing w:after="0" w:line="240" w:lineRule="auto"/>
        <w:ind w:right="706" w:firstLine="708"/>
        <w:contextualSpacing w:val="0"/>
        <w:jc w:val="both"/>
        <w:rPr>
          <w:rFonts w:ascii="Times New Roman" w:hAnsi="Times New Roman" w:cs="Times New Roman"/>
          <w:sz w:val="26"/>
        </w:rPr>
      </w:pPr>
      <w:r w:rsidRPr="009D0535">
        <w:rPr>
          <w:rFonts w:ascii="Times New Roman" w:hAnsi="Times New Roman" w:cs="Times New Roman"/>
          <w:sz w:val="26"/>
        </w:rPr>
        <w:t>Присутствие в помещениях работы ПК только допущенных лиц (помимо экспертов ПК и</w:t>
      </w:r>
      <w:r w:rsidRPr="009D0535">
        <w:rPr>
          <w:rFonts w:ascii="Times New Roman" w:hAnsi="Times New Roman" w:cs="Times New Roman"/>
          <w:spacing w:val="-3"/>
          <w:sz w:val="26"/>
        </w:rPr>
        <w:t xml:space="preserve"> </w:t>
      </w:r>
      <w:r w:rsidRPr="009D0535">
        <w:rPr>
          <w:rFonts w:ascii="Times New Roman" w:hAnsi="Times New Roman" w:cs="Times New Roman"/>
          <w:sz w:val="26"/>
        </w:rPr>
        <w:t>председателя ПК в</w:t>
      </w:r>
      <w:r w:rsidRPr="009D0535">
        <w:rPr>
          <w:rFonts w:ascii="Times New Roman" w:hAnsi="Times New Roman" w:cs="Times New Roman"/>
          <w:spacing w:val="-2"/>
          <w:sz w:val="26"/>
        </w:rPr>
        <w:t xml:space="preserve"> </w:t>
      </w:r>
      <w:r w:rsidRPr="009D0535">
        <w:rPr>
          <w:rFonts w:ascii="Times New Roman" w:hAnsi="Times New Roman" w:cs="Times New Roman"/>
          <w:sz w:val="26"/>
        </w:rPr>
        <w:t>помещениях работы ПК могут находиться члены ГЭК (по решению председателя ГЭК), аккредитованные общественные наблюдатели, должностные лица Рособрнадзора, а также иные лица, определенные Рособрнадзором, должностные лица исполнительного органа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p>
    <w:p w14:paraId="14C4E8BE" w14:textId="77777777" w:rsidR="00D30273" w:rsidRPr="009D0535" w:rsidRDefault="00D30273" w:rsidP="00D30273">
      <w:pPr>
        <w:pStyle w:val="a3"/>
        <w:widowControl w:val="0"/>
        <w:numPr>
          <w:ilvl w:val="0"/>
          <w:numId w:val="30"/>
        </w:numPr>
        <w:tabs>
          <w:tab w:val="left" w:pos="1248"/>
        </w:tabs>
        <w:autoSpaceDE w:val="0"/>
        <w:autoSpaceDN w:val="0"/>
        <w:spacing w:after="0" w:line="240" w:lineRule="auto"/>
        <w:ind w:right="706" w:firstLine="708"/>
        <w:contextualSpacing w:val="0"/>
        <w:jc w:val="both"/>
        <w:rPr>
          <w:rFonts w:ascii="Times New Roman" w:hAnsi="Times New Roman" w:cs="Times New Roman"/>
          <w:sz w:val="26"/>
        </w:rPr>
      </w:pPr>
      <w:r w:rsidRPr="009D0535">
        <w:rPr>
          <w:rFonts w:ascii="Times New Roman" w:hAnsi="Times New Roman" w:cs="Times New Roman"/>
          <w:sz w:val="26"/>
        </w:rPr>
        <w:t>Соблюдение порядка получения председателем ПК обезличенных копий</w:t>
      </w:r>
      <w:r w:rsidRPr="009D0535">
        <w:rPr>
          <w:rFonts w:ascii="Times New Roman" w:hAnsi="Times New Roman" w:cs="Times New Roman"/>
          <w:spacing w:val="40"/>
          <w:sz w:val="26"/>
        </w:rPr>
        <w:t xml:space="preserve"> </w:t>
      </w:r>
      <w:r w:rsidRPr="009D0535">
        <w:rPr>
          <w:rFonts w:ascii="Times New Roman" w:hAnsi="Times New Roman" w:cs="Times New Roman"/>
          <w:sz w:val="26"/>
        </w:rPr>
        <w:t>бланков, файлов с цифровой аудиозаписью устных ответов, а также протоколами проверки экзаменационных работ. При проверке устных ответов на задания КИМ ПК обеспечиваются файлами с цифровой аудиозаписью устных ответов и специализированными программными средствами для их прослушивания.</w:t>
      </w:r>
    </w:p>
    <w:p w14:paraId="61216F1A" w14:textId="77777777" w:rsidR="00D30273" w:rsidRPr="009D0535" w:rsidRDefault="00D30273" w:rsidP="00D30273">
      <w:pPr>
        <w:pStyle w:val="a3"/>
        <w:widowControl w:val="0"/>
        <w:numPr>
          <w:ilvl w:val="0"/>
          <w:numId w:val="30"/>
        </w:numPr>
        <w:tabs>
          <w:tab w:val="left" w:pos="1248"/>
        </w:tabs>
        <w:autoSpaceDE w:val="0"/>
        <w:autoSpaceDN w:val="0"/>
        <w:spacing w:after="0" w:line="240" w:lineRule="auto"/>
        <w:ind w:right="708" w:firstLine="708"/>
        <w:contextualSpacing w:val="0"/>
        <w:jc w:val="both"/>
        <w:rPr>
          <w:rFonts w:ascii="Times New Roman" w:hAnsi="Times New Roman" w:cs="Times New Roman"/>
          <w:sz w:val="26"/>
        </w:rPr>
      </w:pPr>
      <w:r w:rsidRPr="009D0535">
        <w:rPr>
          <w:rFonts w:ascii="Times New Roman" w:hAnsi="Times New Roman" w:cs="Times New Roman"/>
          <w:sz w:val="26"/>
        </w:rPr>
        <w:t>Проведение для экспертов ПК председателем ПК в течение не менее часа оперативного семинара-согласования подходов к оцениванию развернутых ответов участников экзаменов (ЕГЭ и ГВЭ) на каждое из заданий с развернутым ответом.</w:t>
      </w:r>
    </w:p>
    <w:p w14:paraId="5AB02D7B" w14:textId="77777777" w:rsidR="00D30273" w:rsidRPr="009D0535" w:rsidRDefault="00D30273" w:rsidP="00D30273">
      <w:pPr>
        <w:pStyle w:val="a3"/>
        <w:widowControl w:val="0"/>
        <w:numPr>
          <w:ilvl w:val="0"/>
          <w:numId w:val="30"/>
        </w:numPr>
        <w:tabs>
          <w:tab w:val="left" w:pos="1248"/>
        </w:tabs>
        <w:autoSpaceDE w:val="0"/>
        <w:autoSpaceDN w:val="0"/>
        <w:spacing w:before="1" w:after="0" w:line="240" w:lineRule="auto"/>
        <w:ind w:right="709" w:firstLine="708"/>
        <w:contextualSpacing w:val="0"/>
        <w:jc w:val="both"/>
        <w:rPr>
          <w:rFonts w:ascii="Times New Roman" w:hAnsi="Times New Roman" w:cs="Times New Roman"/>
          <w:sz w:val="26"/>
        </w:rPr>
      </w:pPr>
      <w:r w:rsidRPr="009D0535">
        <w:rPr>
          <w:rFonts w:ascii="Times New Roman" w:hAnsi="Times New Roman" w:cs="Times New Roman"/>
          <w:sz w:val="26"/>
        </w:rPr>
        <w:t>Соблюдение порядка передачи председателем ПК комплекта критериев оценивания</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выполнения</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заданий</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с</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развернутым</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ответом</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и</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рабочих</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комплектов для проверки экспертам ПК.</w:t>
      </w:r>
    </w:p>
    <w:p w14:paraId="33CDBD3F" w14:textId="77777777" w:rsidR="00D30273" w:rsidRPr="009D0535" w:rsidRDefault="00D30273" w:rsidP="00D30273">
      <w:pPr>
        <w:pStyle w:val="a3"/>
        <w:widowControl w:val="0"/>
        <w:numPr>
          <w:ilvl w:val="0"/>
          <w:numId w:val="30"/>
        </w:numPr>
        <w:tabs>
          <w:tab w:val="left" w:pos="1248"/>
        </w:tabs>
        <w:autoSpaceDE w:val="0"/>
        <w:autoSpaceDN w:val="0"/>
        <w:spacing w:before="1" w:after="0" w:line="240" w:lineRule="auto"/>
        <w:ind w:right="713" w:firstLine="708"/>
        <w:contextualSpacing w:val="0"/>
        <w:jc w:val="both"/>
        <w:rPr>
          <w:rFonts w:ascii="Times New Roman" w:hAnsi="Times New Roman" w:cs="Times New Roman"/>
          <w:sz w:val="26"/>
        </w:rPr>
      </w:pPr>
      <w:r w:rsidRPr="009D0535">
        <w:rPr>
          <w:rFonts w:ascii="Times New Roman" w:hAnsi="Times New Roman" w:cs="Times New Roman"/>
          <w:sz w:val="26"/>
        </w:rPr>
        <w:t xml:space="preserve">Отсутствие в передаваемых экспертам рабочих комплектах </w:t>
      </w:r>
      <w:proofErr w:type="spellStart"/>
      <w:r w:rsidRPr="009D0535">
        <w:rPr>
          <w:rFonts w:ascii="Times New Roman" w:hAnsi="Times New Roman" w:cs="Times New Roman"/>
          <w:sz w:val="26"/>
        </w:rPr>
        <w:t>необезличенных</w:t>
      </w:r>
      <w:proofErr w:type="spellEnd"/>
      <w:r w:rsidRPr="009D0535">
        <w:rPr>
          <w:rFonts w:ascii="Times New Roman" w:hAnsi="Times New Roman" w:cs="Times New Roman"/>
          <w:sz w:val="26"/>
        </w:rPr>
        <w:t xml:space="preserve"> </w:t>
      </w:r>
      <w:r w:rsidRPr="009D0535">
        <w:rPr>
          <w:rFonts w:ascii="Times New Roman" w:hAnsi="Times New Roman" w:cs="Times New Roman"/>
          <w:spacing w:val="-2"/>
          <w:sz w:val="26"/>
        </w:rPr>
        <w:t>бланков.</w:t>
      </w:r>
    </w:p>
    <w:p w14:paraId="76E1F37F" w14:textId="7C544276" w:rsidR="00D30273" w:rsidRPr="009D0535" w:rsidRDefault="00D30273" w:rsidP="00D30273">
      <w:pPr>
        <w:pStyle w:val="a3"/>
        <w:widowControl w:val="0"/>
        <w:numPr>
          <w:ilvl w:val="0"/>
          <w:numId w:val="30"/>
        </w:numPr>
        <w:tabs>
          <w:tab w:val="left" w:pos="1248"/>
        </w:tabs>
        <w:autoSpaceDE w:val="0"/>
        <w:autoSpaceDN w:val="0"/>
        <w:spacing w:after="0" w:line="240" w:lineRule="auto"/>
        <w:ind w:right="705" w:firstLine="708"/>
        <w:contextualSpacing w:val="0"/>
        <w:jc w:val="both"/>
        <w:rPr>
          <w:rFonts w:ascii="Times New Roman" w:hAnsi="Times New Roman" w:cs="Times New Roman"/>
          <w:sz w:val="26"/>
        </w:rPr>
      </w:pPr>
      <w:r w:rsidRPr="009D0535">
        <w:rPr>
          <w:rFonts w:ascii="Times New Roman" w:hAnsi="Times New Roman" w:cs="Times New Roman"/>
          <w:sz w:val="26"/>
        </w:rPr>
        <w:t>Соблюдение запрета экспертам ПК иметь при себе средства связи, фото-, аудио- и видеоаппаратуру, копировать и выносить из помещений работы ПК экзаменационные работы, критерии оценивания, протоколы проверки экзаменационных работ, а также разглашать</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информацию,</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содержащуюся</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в</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указанных</w:t>
      </w:r>
      <w:r w:rsidRPr="009D0535">
        <w:rPr>
          <w:rFonts w:ascii="Times New Roman" w:hAnsi="Times New Roman" w:cs="Times New Roman"/>
          <w:spacing w:val="80"/>
          <w:w w:val="150"/>
          <w:sz w:val="26"/>
        </w:rPr>
        <w:t xml:space="preserve">   </w:t>
      </w:r>
      <w:r w:rsidRPr="009D0535">
        <w:rPr>
          <w:rFonts w:ascii="Times New Roman" w:hAnsi="Times New Roman" w:cs="Times New Roman"/>
          <w:sz w:val="26"/>
        </w:rPr>
        <w:t>материалах. По завершении проверки использованные экспертами ПК материалы (за исключением протоколов проверки экзаменационных работ) уничтожаются лицами, определенными руководителем РЦОИ.</w:t>
      </w:r>
    </w:p>
    <w:p w14:paraId="554758A1" w14:textId="71FFEBA7" w:rsidR="00D30273" w:rsidRPr="009D0535" w:rsidRDefault="00D30273" w:rsidP="00D30273">
      <w:pPr>
        <w:pStyle w:val="a3"/>
        <w:widowControl w:val="0"/>
        <w:numPr>
          <w:ilvl w:val="0"/>
          <w:numId w:val="30"/>
        </w:numPr>
        <w:tabs>
          <w:tab w:val="left" w:pos="1253"/>
        </w:tabs>
        <w:autoSpaceDE w:val="0"/>
        <w:autoSpaceDN w:val="0"/>
        <w:spacing w:after="0" w:line="240" w:lineRule="auto"/>
        <w:ind w:right="707" w:firstLine="708"/>
        <w:contextualSpacing w:val="0"/>
        <w:jc w:val="both"/>
        <w:rPr>
          <w:rFonts w:ascii="Times New Roman" w:hAnsi="Times New Roman" w:cs="Times New Roman"/>
          <w:sz w:val="26"/>
        </w:rPr>
      </w:pPr>
      <w:r w:rsidRPr="009D0535">
        <w:rPr>
          <w:rFonts w:ascii="Times New Roman" w:hAnsi="Times New Roman" w:cs="Times New Roman"/>
          <w:sz w:val="26"/>
        </w:rPr>
        <w:t>Работа</w:t>
      </w:r>
      <w:r w:rsidRPr="009D0535">
        <w:rPr>
          <w:rFonts w:ascii="Times New Roman" w:hAnsi="Times New Roman" w:cs="Times New Roman"/>
          <w:spacing w:val="-1"/>
          <w:sz w:val="26"/>
        </w:rPr>
        <w:t xml:space="preserve"> </w:t>
      </w:r>
      <w:r w:rsidRPr="009D0535">
        <w:rPr>
          <w:rFonts w:ascii="Times New Roman" w:hAnsi="Times New Roman" w:cs="Times New Roman"/>
          <w:sz w:val="26"/>
        </w:rPr>
        <w:t xml:space="preserve">экспертов </w:t>
      </w:r>
      <w:r w:rsidR="009D0535">
        <w:rPr>
          <w:rFonts w:ascii="Times New Roman" w:hAnsi="Times New Roman" w:cs="Times New Roman"/>
          <w:sz w:val="26"/>
        </w:rPr>
        <w:t>и</w:t>
      </w:r>
      <w:r w:rsidRPr="009D0535">
        <w:rPr>
          <w:rFonts w:ascii="Times New Roman" w:hAnsi="Times New Roman" w:cs="Times New Roman"/>
          <w:sz w:val="26"/>
        </w:rPr>
        <w:t xml:space="preserve"> соблюдение</w:t>
      </w:r>
      <w:r w:rsidRPr="009D0535">
        <w:rPr>
          <w:rFonts w:ascii="Times New Roman" w:hAnsi="Times New Roman" w:cs="Times New Roman"/>
          <w:spacing w:val="-1"/>
          <w:sz w:val="26"/>
        </w:rPr>
        <w:t xml:space="preserve"> </w:t>
      </w:r>
      <w:r w:rsidRPr="009D0535">
        <w:rPr>
          <w:rFonts w:ascii="Times New Roman" w:hAnsi="Times New Roman" w:cs="Times New Roman"/>
          <w:sz w:val="26"/>
        </w:rPr>
        <w:t>запрета</w:t>
      </w:r>
      <w:r w:rsidRPr="009D0535">
        <w:rPr>
          <w:rFonts w:ascii="Times New Roman" w:hAnsi="Times New Roman" w:cs="Times New Roman"/>
          <w:spacing w:val="-1"/>
          <w:sz w:val="26"/>
        </w:rPr>
        <w:t xml:space="preserve"> </w:t>
      </w:r>
      <w:r w:rsidRPr="009D0535">
        <w:rPr>
          <w:rFonts w:ascii="Times New Roman" w:hAnsi="Times New Roman" w:cs="Times New Roman"/>
          <w:sz w:val="26"/>
        </w:rPr>
        <w:t>на переговоры с</w:t>
      </w:r>
      <w:r w:rsidRPr="009D0535">
        <w:rPr>
          <w:rFonts w:ascii="Times New Roman" w:hAnsi="Times New Roman" w:cs="Times New Roman"/>
          <w:spacing w:val="-1"/>
          <w:sz w:val="26"/>
        </w:rPr>
        <w:t xml:space="preserve"> </w:t>
      </w:r>
      <w:r w:rsidRPr="009D0535">
        <w:rPr>
          <w:rFonts w:ascii="Times New Roman" w:hAnsi="Times New Roman" w:cs="Times New Roman"/>
          <w:sz w:val="26"/>
        </w:rPr>
        <w:t>другими экспертами ПК, если речь не идет о консультировании с председателем ПК или с экспертом ПК, назначенным по решению председателя ПК консультантом.</w:t>
      </w:r>
    </w:p>
    <w:p w14:paraId="2D1FFE51" w14:textId="3502A7EB" w:rsidR="00D30273" w:rsidRPr="009D0535" w:rsidRDefault="00D30273" w:rsidP="00D30273">
      <w:pPr>
        <w:pStyle w:val="af1"/>
        <w:ind w:right="703" w:firstLine="708"/>
      </w:pPr>
      <w:r w:rsidRPr="009D0535">
        <w:t>По</w:t>
      </w:r>
      <w:r w:rsidRPr="009D0535">
        <w:rPr>
          <w:spacing w:val="80"/>
        </w:rPr>
        <w:t xml:space="preserve"> </w:t>
      </w:r>
      <w:r w:rsidRPr="009D0535">
        <w:t>окончании</w:t>
      </w:r>
      <w:r w:rsidRPr="009D0535">
        <w:rPr>
          <w:spacing w:val="80"/>
        </w:rPr>
        <w:t xml:space="preserve"> </w:t>
      </w:r>
      <w:r w:rsidRPr="009D0535">
        <w:t>работы</w:t>
      </w:r>
      <w:r w:rsidRPr="009D0535">
        <w:rPr>
          <w:spacing w:val="80"/>
        </w:rPr>
        <w:t xml:space="preserve"> </w:t>
      </w:r>
      <w:r w:rsidRPr="009D0535">
        <w:t>общественный</w:t>
      </w:r>
      <w:r w:rsidRPr="009D0535">
        <w:rPr>
          <w:spacing w:val="80"/>
        </w:rPr>
        <w:t xml:space="preserve"> </w:t>
      </w:r>
      <w:r w:rsidRPr="009D0535">
        <w:t>наблюдатель</w:t>
      </w:r>
      <w:r w:rsidRPr="009D0535">
        <w:rPr>
          <w:spacing w:val="80"/>
        </w:rPr>
        <w:t xml:space="preserve"> </w:t>
      </w:r>
      <w:r w:rsidRPr="009D0535">
        <w:t>заполняет</w:t>
      </w:r>
      <w:r w:rsidRPr="009D0535">
        <w:rPr>
          <w:spacing w:val="80"/>
        </w:rPr>
        <w:t xml:space="preserve"> </w:t>
      </w:r>
      <w:r w:rsidRPr="009D0535">
        <w:t>форму ППЗ-18</w:t>
      </w:r>
      <w:r w:rsidRPr="009D0535">
        <w:rPr>
          <w:spacing w:val="80"/>
          <w:w w:val="150"/>
        </w:rPr>
        <w:t xml:space="preserve"> </w:t>
      </w:r>
      <w:r w:rsidRPr="009D0535">
        <w:t>«Акт</w:t>
      </w:r>
      <w:r w:rsidRPr="009D0535">
        <w:rPr>
          <w:spacing w:val="80"/>
          <w:w w:val="150"/>
        </w:rPr>
        <w:t xml:space="preserve"> </w:t>
      </w:r>
      <w:r w:rsidRPr="009D0535">
        <w:t>общественного</w:t>
      </w:r>
      <w:r w:rsidRPr="009D0535">
        <w:rPr>
          <w:spacing w:val="80"/>
          <w:w w:val="150"/>
        </w:rPr>
        <w:t xml:space="preserve"> </w:t>
      </w:r>
      <w:r w:rsidRPr="009D0535">
        <w:t>наблюдения</w:t>
      </w:r>
      <w:r w:rsidRPr="009D0535">
        <w:rPr>
          <w:spacing w:val="80"/>
          <w:w w:val="150"/>
        </w:rPr>
        <w:t xml:space="preserve"> </w:t>
      </w:r>
      <w:r w:rsidRPr="009D0535">
        <w:t>в</w:t>
      </w:r>
      <w:r w:rsidRPr="009D0535">
        <w:rPr>
          <w:spacing w:val="80"/>
          <w:w w:val="150"/>
        </w:rPr>
        <w:t xml:space="preserve"> </w:t>
      </w:r>
      <w:r w:rsidRPr="009D0535">
        <w:t>месте</w:t>
      </w:r>
      <w:r w:rsidRPr="009D0535">
        <w:rPr>
          <w:spacing w:val="80"/>
          <w:w w:val="150"/>
        </w:rPr>
        <w:t xml:space="preserve"> </w:t>
      </w:r>
      <w:r w:rsidRPr="009D0535">
        <w:t>работы</w:t>
      </w:r>
      <w:r w:rsidRPr="009D0535">
        <w:rPr>
          <w:spacing w:val="80"/>
          <w:w w:val="150"/>
        </w:rPr>
        <w:t xml:space="preserve"> </w:t>
      </w:r>
      <w:r w:rsidRPr="009D0535">
        <w:t>предметных</w:t>
      </w:r>
      <w:r w:rsidRPr="009D0535">
        <w:rPr>
          <w:spacing w:val="80"/>
          <w:w w:val="150"/>
        </w:rPr>
        <w:t xml:space="preserve"> </w:t>
      </w:r>
      <w:r w:rsidRPr="009D0535">
        <w:t>комиссий» и передает ее председателю ПК.</w:t>
      </w:r>
    </w:p>
    <w:p w14:paraId="3F6C3D7F" w14:textId="4BFE0EF4" w:rsidR="00D30273" w:rsidRDefault="00D30273" w:rsidP="00D30273">
      <w:pPr>
        <w:pStyle w:val="af1"/>
        <w:ind w:right="705" w:firstLine="708"/>
        <w:rPr>
          <w:spacing w:val="-2"/>
        </w:rPr>
      </w:pPr>
      <w:r w:rsidRPr="009D0535">
        <w:t>В случае выявления нарушений Порядка, порядка проведения проверки экзаменационных работ экспертами ПК</w:t>
      </w:r>
      <w:r w:rsidRPr="009D0535">
        <w:rPr>
          <w:vertAlign w:val="superscript"/>
        </w:rPr>
        <w:t>27</w:t>
      </w:r>
      <w:r w:rsidRPr="009D0535">
        <w:t xml:space="preserve"> общественный наблюдатель фиксирует выявленные</w:t>
      </w:r>
      <w:r w:rsidRPr="009D0535">
        <w:rPr>
          <w:spacing w:val="69"/>
          <w:w w:val="150"/>
        </w:rPr>
        <w:t xml:space="preserve"> </w:t>
      </w:r>
      <w:r w:rsidRPr="009D0535">
        <w:t>нарушения</w:t>
      </w:r>
      <w:r w:rsidRPr="009D0535">
        <w:rPr>
          <w:spacing w:val="71"/>
          <w:w w:val="150"/>
        </w:rPr>
        <w:t xml:space="preserve"> </w:t>
      </w:r>
      <w:r w:rsidRPr="009D0535">
        <w:t>и оперативно</w:t>
      </w:r>
      <w:r>
        <w:rPr>
          <w:spacing w:val="72"/>
          <w:w w:val="150"/>
        </w:rPr>
        <w:t xml:space="preserve"> </w:t>
      </w:r>
      <w:r>
        <w:t>информирует</w:t>
      </w:r>
      <w:r>
        <w:rPr>
          <w:spacing w:val="70"/>
          <w:w w:val="150"/>
        </w:rPr>
        <w:t xml:space="preserve"> </w:t>
      </w:r>
      <w:r>
        <w:t>председателя</w:t>
      </w:r>
      <w:r>
        <w:rPr>
          <w:spacing w:val="71"/>
          <w:w w:val="150"/>
        </w:rPr>
        <w:t xml:space="preserve"> </w:t>
      </w:r>
      <w:r>
        <w:t>ПК,</w:t>
      </w:r>
      <w:r>
        <w:rPr>
          <w:spacing w:val="77"/>
          <w:w w:val="150"/>
        </w:rPr>
        <w:t xml:space="preserve"> </w:t>
      </w:r>
      <w:r>
        <w:rPr>
          <w:spacing w:val="-2"/>
        </w:rPr>
        <w:t>руководителя</w:t>
      </w:r>
    </w:p>
    <w:p w14:paraId="62E6CDCD" w14:textId="77777777" w:rsidR="00D30273" w:rsidRDefault="00D30273" w:rsidP="00D30273">
      <w:pPr>
        <w:pStyle w:val="af1"/>
        <w:spacing w:before="67"/>
        <w:ind w:right="707"/>
      </w:pPr>
      <w:r>
        <w:t>РЦОИ, членов ГЭК, исполнительные органы, должностных лиц Рособрнадзора, а также определенных Рособрнадзором лиц, должностных лиц исполнительного органа субъекта Российской Федерации, осуществляющего переданные полномочия Российской Федерации в сфере образования (при присутствии).</w:t>
      </w:r>
    </w:p>
    <w:p w14:paraId="4B720B29" w14:textId="77777777" w:rsidR="00D30273" w:rsidRDefault="00D30273" w:rsidP="00D30273">
      <w:pPr>
        <w:pStyle w:val="af1"/>
        <w:spacing w:before="243"/>
        <w:ind w:left="0"/>
        <w:jc w:val="left"/>
      </w:pPr>
    </w:p>
    <w:p w14:paraId="71230DFE" w14:textId="77777777" w:rsidR="00D30273" w:rsidRPr="00CD1598" w:rsidRDefault="00D30273" w:rsidP="00D30273">
      <w:pPr>
        <w:pStyle w:val="1"/>
        <w:numPr>
          <w:ilvl w:val="0"/>
          <w:numId w:val="39"/>
        </w:numPr>
        <w:tabs>
          <w:tab w:val="left" w:pos="589"/>
          <w:tab w:val="left" w:pos="1279"/>
        </w:tabs>
        <w:ind w:left="1279" w:right="736" w:hanging="970"/>
        <w:jc w:val="left"/>
      </w:pPr>
      <w:bookmarkStart w:id="8" w:name="_bookmark3"/>
      <w:bookmarkEnd w:id="8"/>
      <w:r w:rsidRPr="00CD1598">
        <w:lastRenderedPageBreak/>
        <w:t>Инструкция</w:t>
      </w:r>
      <w:r w:rsidRPr="00CD1598">
        <w:rPr>
          <w:spacing w:val="-7"/>
        </w:rPr>
        <w:t xml:space="preserve"> </w:t>
      </w:r>
      <w:r w:rsidRPr="00CD1598">
        <w:t>для</w:t>
      </w:r>
      <w:r w:rsidRPr="00CD1598">
        <w:rPr>
          <w:spacing w:val="-6"/>
        </w:rPr>
        <w:t xml:space="preserve"> </w:t>
      </w:r>
      <w:r w:rsidRPr="00CD1598">
        <w:t>общественных</w:t>
      </w:r>
      <w:r w:rsidRPr="00CD1598">
        <w:rPr>
          <w:spacing w:val="-5"/>
        </w:rPr>
        <w:t xml:space="preserve"> </w:t>
      </w:r>
      <w:r w:rsidRPr="00CD1598">
        <w:t>наблюдателей</w:t>
      </w:r>
      <w:r w:rsidRPr="00CD1598">
        <w:rPr>
          <w:spacing w:val="-7"/>
        </w:rPr>
        <w:t xml:space="preserve"> </w:t>
      </w:r>
      <w:r w:rsidRPr="00CD1598">
        <w:t>при</w:t>
      </w:r>
      <w:r w:rsidRPr="00CD1598">
        <w:rPr>
          <w:spacing w:val="-6"/>
        </w:rPr>
        <w:t xml:space="preserve"> </w:t>
      </w:r>
      <w:r w:rsidRPr="00CD1598">
        <w:t>рассмотрении</w:t>
      </w:r>
      <w:r w:rsidRPr="00CD1598">
        <w:rPr>
          <w:spacing w:val="-6"/>
        </w:rPr>
        <w:t xml:space="preserve"> </w:t>
      </w:r>
      <w:r w:rsidRPr="00CD1598">
        <w:t>апелляций о нарушении Порядка и несогласии с выставленными баллами</w:t>
      </w:r>
    </w:p>
    <w:p w14:paraId="68DCAAE7" w14:textId="77777777" w:rsidR="00D30273" w:rsidRPr="00CD1598" w:rsidRDefault="00D30273" w:rsidP="00D30273">
      <w:pPr>
        <w:spacing w:line="321" w:lineRule="exact"/>
        <w:ind w:left="4037"/>
        <w:rPr>
          <w:rFonts w:ascii="Times New Roman" w:hAnsi="Times New Roman" w:cs="Times New Roman"/>
          <w:b/>
          <w:sz w:val="28"/>
        </w:rPr>
      </w:pPr>
      <w:r w:rsidRPr="00CD1598">
        <w:rPr>
          <w:rFonts w:ascii="Times New Roman" w:hAnsi="Times New Roman" w:cs="Times New Roman"/>
          <w:b/>
          <w:sz w:val="28"/>
        </w:rPr>
        <w:t>в</w:t>
      </w:r>
      <w:r w:rsidRPr="00CD1598">
        <w:rPr>
          <w:rFonts w:ascii="Times New Roman" w:hAnsi="Times New Roman" w:cs="Times New Roman"/>
          <w:b/>
          <w:spacing w:val="-4"/>
          <w:sz w:val="28"/>
        </w:rPr>
        <w:t xml:space="preserve"> </w:t>
      </w:r>
      <w:r w:rsidRPr="00CD1598">
        <w:rPr>
          <w:rFonts w:ascii="Times New Roman" w:hAnsi="Times New Roman" w:cs="Times New Roman"/>
          <w:b/>
          <w:sz w:val="28"/>
        </w:rPr>
        <w:t>местах</w:t>
      </w:r>
      <w:r w:rsidRPr="00CD1598">
        <w:rPr>
          <w:rFonts w:ascii="Times New Roman" w:hAnsi="Times New Roman" w:cs="Times New Roman"/>
          <w:b/>
          <w:spacing w:val="-1"/>
          <w:sz w:val="28"/>
        </w:rPr>
        <w:t xml:space="preserve"> </w:t>
      </w:r>
      <w:r w:rsidRPr="00CD1598">
        <w:rPr>
          <w:rFonts w:ascii="Times New Roman" w:hAnsi="Times New Roman" w:cs="Times New Roman"/>
          <w:b/>
          <w:sz w:val="28"/>
        </w:rPr>
        <w:t>работы</w:t>
      </w:r>
      <w:r w:rsidRPr="00CD1598">
        <w:rPr>
          <w:rFonts w:ascii="Times New Roman" w:hAnsi="Times New Roman" w:cs="Times New Roman"/>
          <w:b/>
          <w:spacing w:val="-3"/>
          <w:sz w:val="28"/>
        </w:rPr>
        <w:t xml:space="preserve"> </w:t>
      </w:r>
      <w:r w:rsidRPr="00CD1598">
        <w:rPr>
          <w:rFonts w:ascii="Times New Roman" w:hAnsi="Times New Roman" w:cs="Times New Roman"/>
          <w:b/>
          <w:spacing w:val="-5"/>
          <w:sz w:val="28"/>
        </w:rPr>
        <w:t>АК</w:t>
      </w:r>
    </w:p>
    <w:p w14:paraId="749553D4" w14:textId="5ECA6FC9" w:rsidR="00D30273" w:rsidRPr="009976C8" w:rsidRDefault="00D30273" w:rsidP="00D30273">
      <w:pPr>
        <w:spacing w:before="316"/>
        <w:ind w:left="282" w:right="707" w:firstLine="708"/>
        <w:jc w:val="both"/>
        <w:rPr>
          <w:rFonts w:ascii="Times New Roman" w:hAnsi="Times New Roman" w:cs="Times New Roman"/>
          <w:sz w:val="26"/>
        </w:rPr>
      </w:pPr>
      <w:r w:rsidRPr="009976C8">
        <w:rPr>
          <w:rFonts w:ascii="Times New Roman" w:hAnsi="Times New Roman" w:cs="Times New Roman"/>
          <w:b/>
          <w:sz w:val="26"/>
        </w:rPr>
        <w:t>Общественным</w:t>
      </w:r>
      <w:r w:rsidRPr="009976C8">
        <w:rPr>
          <w:rFonts w:ascii="Times New Roman" w:hAnsi="Times New Roman" w:cs="Times New Roman"/>
          <w:b/>
          <w:spacing w:val="80"/>
          <w:sz w:val="26"/>
        </w:rPr>
        <w:t xml:space="preserve"> </w:t>
      </w:r>
      <w:r w:rsidRPr="009976C8">
        <w:rPr>
          <w:rFonts w:ascii="Times New Roman" w:hAnsi="Times New Roman" w:cs="Times New Roman"/>
          <w:b/>
          <w:sz w:val="26"/>
        </w:rPr>
        <w:t>наблюдателям</w:t>
      </w:r>
      <w:r w:rsidRPr="009976C8">
        <w:rPr>
          <w:rFonts w:ascii="Times New Roman" w:hAnsi="Times New Roman" w:cs="Times New Roman"/>
          <w:b/>
          <w:spacing w:val="80"/>
          <w:sz w:val="26"/>
        </w:rPr>
        <w:t xml:space="preserve"> </w:t>
      </w:r>
      <w:r w:rsidRPr="009976C8">
        <w:rPr>
          <w:rFonts w:ascii="Times New Roman" w:hAnsi="Times New Roman" w:cs="Times New Roman"/>
          <w:b/>
          <w:sz w:val="26"/>
        </w:rPr>
        <w:t>предоставляется</w:t>
      </w:r>
      <w:r w:rsidRPr="009976C8">
        <w:rPr>
          <w:rFonts w:ascii="Times New Roman" w:hAnsi="Times New Roman" w:cs="Times New Roman"/>
          <w:b/>
          <w:spacing w:val="80"/>
          <w:sz w:val="26"/>
        </w:rPr>
        <w:t xml:space="preserve"> </w:t>
      </w:r>
      <w:r w:rsidRPr="009976C8">
        <w:rPr>
          <w:rFonts w:ascii="Times New Roman" w:hAnsi="Times New Roman" w:cs="Times New Roman"/>
          <w:b/>
          <w:sz w:val="26"/>
        </w:rPr>
        <w:t>право</w:t>
      </w:r>
      <w:r w:rsidRPr="009976C8">
        <w:rPr>
          <w:rFonts w:ascii="Times New Roman" w:hAnsi="Times New Roman" w:cs="Times New Roman"/>
          <w:b/>
          <w:spacing w:val="80"/>
          <w:sz w:val="26"/>
        </w:rPr>
        <w:t xml:space="preserve"> </w:t>
      </w:r>
      <w:r w:rsidRPr="009976C8">
        <w:rPr>
          <w:rFonts w:ascii="Times New Roman" w:hAnsi="Times New Roman" w:cs="Times New Roman"/>
          <w:sz w:val="26"/>
        </w:rPr>
        <w:t>присутствовать при рассмотрении апелляций о нарушении Порядка и/или о несогласии с выставленными баллами в месте работы АК.</w:t>
      </w:r>
    </w:p>
    <w:p w14:paraId="1FBDEC25" w14:textId="77777777" w:rsidR="00D30273" w:rsidRPr="009976C8" w:rsidRDefault="00D30273" w:rsidP="00D30273">
      <w:pPr>
        <w:pStyle w:val="af1"/>
        <w:spacing w:before="1"/>
        <w:ind w:right="706" w:firstLine="708"/>
      </w:pPr>
      <w:r w:rsidRPr="009976C8">
        <w:t>Общественный</w:t>
      </w:r>
      <w:r w:rsidRPr="009976C8">
        <w:rPr>
          <w:spacing w:val="40"/>
        </w:rPr>
        <w:t xml:space="preserve"> </w:t>
      </w:r>
      <w:r w:rsidRPr="009976C8">
        <w:t>наблюдатель</w:t>
      </w:r>
      <w:r w:rsidRPr="009976C8">
        <w:rPr>
          <w:spacing w:val="40"/>
        </w:rPr>
        <w:t xml:space="preserve"> </w:t>
      </w:r>
      <w:r w:rsidRPr="009976C8">
        <w:t>обязан</w:t>
      </w:r>
      <w:r w:rsidRPr="009976C8">
        <w:rPr>
          <w:spacing w:val="40"/>
        </w:rPr>
        <w:t xml:space="preserve"> </w:t>
      </w:r>
      <w:r w:rsidRPr="009976C8">
        <w:t>соблюдать</w:t>
      </w:r>
      <w:r w:rsidRPr="009976C8">
        <w:rPr>
          <w:spacing w:val="40"/>
        </w:rPr>
        <w:t xml:space="preserve"> </w:t>
      </w:r>
      <w:r w:rsidRPr="009976C8">
        <w:t>порядок</w:t>
      </w:r>
      <w:r w:rsidRPr="009976C8">
        <w:rPr>
          <w:spacing w:val="40"/>
        </w:rPr>
        <w:t xml:space="preserve"> </w:t>
      </w:r>
      <w:r w:rsidRPr="009976C8">
        <w:t>рассмотрения</w:t>
      </w:r>
      <w:r w:rsidRPr="009976C8">
        <w:rPr>
          <w:spacing w:val="40"/>
        </w:rPr>
        <w:t xml:space="preserve"> </w:t>
      </w:r>
      <w:r w:rsidRPr="009976C8">
        <w:t>апелляций в</w:t>
      </w:r>
      <w:r w:rsidRPr="009976C8">
        <w:rPr>
          <w:spacing w:val="-3"/>
        </w:rPr>
        <w:t xml:space="preserve"> </w:t>
      </w:r>
      <w:r w:rsidRPr="009976C8">
        <w:t>АК. За</w:t>
      </w:r>
      <w:r w:rsidRPr="009976C8">
        <w:rPr>
          <w:spacing w:val="-4"/>
        </w:rPr>
        <w:t xml:space="preserve"> </w:t>
      </w:r>
      <w:r w:rsidRPr="009976C8">
        <w:t xml:space="preserve">нарушение Порядка общественный наблюдатель </w:t>
      </w:r>
      <w:r w:rsidRPr="009976C8">
        <w:rPr>
          <w:b/>
        </w:rPr>
        <w:t xml:space="preserve">удаляется </w:t>
      </w:r>
      <w:r w:rsidRPr="009976C8">
        <w:t>из места работы АК председателем АК.</w:t>
      </w:r>
    </w:p>
    <w:p w14:paraId="5419124B" w14:textId="77777777" w:rsidR="00D30273" w:rsidRPr="009976C8" w:rsidRDefault="00D30273" w:rsidP="00D30273">
      <w:pPr>
        <w:pStyle w:val="af1"/>
        <w:spacing w:before="1"/>
        <w:ind w:right="704" w:firstLine="708"/>
      </w:pPr>
      <w:r w:rsidRPr="009976C8">
        <w:t>Допуск общественных наблюдателей в места работы АК осуществляется только при наличии у них документов, удостоверяющих личность, и удостоверения общественного наблюдателя.</w:t>
      </w:r>
    </w:p>
    <w:p w14:paraId="60DFB2B1" w14:textId="77777777" w:rsidR="00D30273" w:rsidRDefault="00D30273" w:rsidP="00D30273">
      <w:pPr>
        <w:pStyle w:val="af1"/>
        <w:spacing w:before="29"/>
        <w:ind w:left="0"/>
        <w:jc w:val="left"/>
      </w:pPr>
    </w:p>
    <w:p w14:paraId="00D71C47" w14:textId="77777777" w:rsidR="00D30273" w:rsidRDefault="00D30273" w:rsidP="00D30273">
      <w:pPr>
        <w:pStyle w:val="1"/>
        <w:ind w:right="426"/>
      </w:pPr>
      <w:r>
        <w:t>Осуществление</w:t>
      </w:r>
      <w:r>
        <w:rPr>
          <w:spacing w:val="-12"/>
        </w:rPr>
        <w:t xml:space="preserve"> </w:t>
      </w:r>
      <w:r>
        <w:t>общественного</w:t>
      </w:r>
      <w:r>
        <w:rPr>
          <w:spacing w:val="-6"/>
        </w:rPr>
        <w:t xml:space="preserve"> </w:t>
      </w:r>
      <w:r>
        <w:t>наблюдения</w:t>
      </w:r>
      <w:r>
        <w:rPr>
          <w:spacing w:val="-8"/>
        </w:rPr>
        <w:t xml:space="preserve"> </w:t>
      </w:r>
      <w:r>
        <w:t>в</w:t>
      </w:r>
      <w:r>
        <w:rPr>
          <w:spacing w:val="-8"/>
        </w:rPr>
        <w:t xml:space="preserve"> </w:t>
      </w:r>
      <w:r>
        <w:t>месте</w:t>
      </w:r>
      <w:r>
        <w:rPr>
          <w:spacing w:val="-7"/>
        </w:rPr>
        <w:t xml:space="preserve"> </w:t>
      </w:r>
      <w:r>
        <w:t>работы</w:t>
      </w:r>
      <w:r>
        <w:rPr>
          <w:spacing w:val="-7"/>
        </w:rPr>
        <w:t xml:space="preserve"> </w:t>
      </w:r>
      <w:r>
        <w:rPr>
          <w:spacing w:val="-5"/>
        </w:rPr>
        <w:t>АК</w:t>
      </w:r>
    </w:p>
    <w:p w14:paraId="57647974" w14:textId="77777777" w:rsidR="00D30273" w:rsidRDefault="00D30273" w:rsidP="00D30273">
      <w:pPr>
        <w:pStyle w:val="af1"/>
        <w:spacing w:before="316"/>
        <w:ind w:right="703" w:firstLine="708"/>
      </w:pPr>
      <w:r>
        <w:t>В день проведения общественного наблюдения в месте работы АК общественный наблюдатель прибывает на место работы АК и регистрируется у лица, уполномоченного председателем АК, предъявив документ, удостоверяющий личность, и удостоверение общественного наблюдателя.</w:t>
      </w:r>
    </w:p>
    <w:p w14:paraId="449430AE" w14:textId="5B12ED65" w:rsidR="00D30273" w:rsidRDefault="00D30273" w:rsidP="00D30273">
      <w:pPr>
        <w:pStyle w:val="af1"/>
        <w:ind w:right="701" w:firstLine="708"/>
      </w:pPr>
      <w:r>
        <w:t>До</w:t>
      </w:r>
      <w:r>
        <w:rPr>
          <w:spacing w:val="40"/>
        </w:rPr>
        <w:t xml:space="preserve"> </w:t>
      </w:r>
      <w:r>
        <w:t>начала</w:t>
      </w:r>
      <w:r>
        <w:rPr>
          <w:spacing w:val="40"/>
        </w:rPr>
        <w:t xml:space="preserve"> </w:t>
      </w:r>
      <w:r>
        <w:t>работы</w:t>
      </w:r>
      <w:r>
        <w:rPr>
          <w:spacing w:val="40"/>
        </w:rPr>
        <w:t xml:space="preserve"> </w:t>
      </w:r>
      <w:r>
        <w:t>в</w:t>
      </w:r>
      <w:r>
        <w:rPr>
          <w:spacing w:val="40"/>
        </w:rPr>
        <w:t xml:space="preserve"> </w:t>
      </w:r>
      <w:r>
        <w:t>месте</w:t>
      </w:r>
      <w:r>
        <w:rPr>
          <w:spacing w:val="40"/>
        </w:rPr>
        <w:t xml:space="preserve"> </w:t>
      </w:r>
      <w:r>
        <w:t>работы</w:t>
      </w:r>
      <w:r>
        <w:rPr>
          <w:spacing w:val="40"/>
        </w:rPr>
        <w:t xml:space="preserve"> </w:t>
      </w:r>
      <w:r>
        <w:t>АК</w:t>
      </w:r>
      <w:r>
        <w:rPr>
          <w:spacing w:val="40"/>
        </w:rPr>
        <w:t xml:space="preserve"> </w:t>
      </w:r>
      <w:r>
        <w:t>согласует</w:t>
      </w:r>
      <w:r>
        <w:rPr>
          <w:spacing w:val="40"/>
        </w:rPr>
        <w:t xml:space="preserve"> </w:t>
      </w:r>
      <w:r>
        <w:t>с</w:t>
      </w:r>
      <w:r>
        <w:rPr>
          <w:spacing w:val="40"/>
        </w:rPr>
        <w:t xml:space="preserve"> </w:t>
      </w:r>
      <w:r>
        <w:t>председателем</w:t>
      </w:r>
      <w:r>
        <w:rPr>
          <w:spacing w:val="40"/>
        </w:rPr>
        <w:t xml:space="preserve"> </w:t>
      </w:r>
      <w:r>
        <w:t>АК или</w:t>
      </w:r>
      <w:r>
        <w:rPr>
          <w:spacing w:val="3"/>
        </w:rPr>
        <w:t xml:space="preserve"> </w:t>
      </w:r>
      <w:r>
        <w:t>уполномоченным</w:t>
      </w:r>
      <w:r>
        <w:rPr>
          <w:spacing w:val="3"/>
        </w:rPr>
        <w:t xml:space="preserve"> </w:t>
      </w:r>
      <w:r>
        <w:t>им</w:t>
      </w:r>
      <w:r>
        <w:rPr>
          <w:spacing w:val="1"/>
        </w:rPr>
        <w:t xml:space="preserve"> </w:t>
      </w:r>
      <w:r>
        <w:t>лицом</w:t>
      </w:r>
      <w:r>
        <w:rPr>
          <w:spacing w:val="4"/>
        </w:rPr>
        <w:t xml:space="preserve"> </w:t>
      </w:r>
      <w:r>
        <w:t>порядок взаимодействия</w:t>
      </w:r>
      <w:r>
        <w:rPr>
          <w:spacing w:val="9"/>
        </w:rPr>
        <w:t xml:space="preserve"> </w:t>
      </w:r>
      <w:r>
        <w:t>и</w:t>
      </w:r>
      <w:r>
        <w:rPr>
          <w:spacing w:val="1"/>
        </w:rPr>
        <w:t xml:space="preserve"> </w:t>
      </w:r>
      <w:r>
        <w:t>получает</w:t>
      </w:r>
      <w:r>
        <w:rPr>
          <w:spacing w:val="6"/>
        </w:rPr>
        <w:t xml:space="preserve"> </w:t>
      </w:r>
      <w:r>
        <w:t>у</w:t>
      </w:r>
      <w:r>
        <w:rPr>
          <w:spacing w:val="-2"/>
        </w:rPr>
        <w:t xml:space="preserve"> </w:t>
      </w:r>
      <w:r>
        <w:t>него</w:t>
      </w:r>
      <w:r>
        <w:rPr>
          <w:spacing w:val="1"/>
        </w:rPr>
        <w:t xml:space="preserve"> </w:t>
      </w:r>
      <w:r>
        <w:t>форму</w:t>
      </w:r>
      <w:r>
        <w:rPr>
          <w:spacing w:val="1"/>
        </w:rPr>
        <w:t xml:space="preserve"> </w:t>
      </w:r>
      <w:r>
        <w:t>АК-</w:t>
      </w:r>
      <w:r>
        <w:rPr>
          <w:spacing w:val="-5"/>
        </w:rPr>
        <w:t>18</w:t>
      </w:r>
    </w:p>
    <w:p w14:paraId="041C6AD7" w14:textId="77777777" w:rsidR="00D30273" w:rsidRDefault="00D30273" w:rsidP="00D30273">
      <w:pPr>
        <w:pStyle w:val="af1"/>
        <w:spacing w:line="299" w:lineRule="exact"/>
      </w:pPr>
      <w:r>
        <w:t>«Акт</w:t>
      </w:r>
      <w:r>
        <w:rPr>
          <w:spacing w:val="-11"/>
        </w:rPr>
        <w:t xml:space="preserve"> </w:t>
      </w:r>
      <w:r>
        <w:t>общественного</w:t>
      </w:r>
      <w:r>
        <w:rPr>
          <w:spacing w:val="-10"/>
        </w:rPr>
        <w:t xml:space="preserve"> </w:t>
      </w:r>
      <w:r>
        <w:t>наблюдения</w:t>
      </w:r>
      <w:r>
        <w:rPr>
          <w:spacing w:val="-11"/>
        </w:rPr>
        <w:t xml:space="preserve"> </w:t>
      </w:r>
      <w:r>
        <w:t>в</w:t>
      </w:r>
      <w:r>
        <w:rPr>
          <w:spacing w:val="-9"/>
        </w:rPr>
        <w:t xml:space="preserve"> </w:t>
      </w:r>
      <w:r>
        <w:t>апелляционной</w:t>
      </w:r>
      <w:r>
        <w:rPr>
          <w:spacing w:val="-10"/>
        </w:rPr>
        <w:t xml:space="preserve"> </w:t>
      </w:r>
      <w:r>
        <w:rPr>
          <w:spacing w:val="-2"/>
        </w:rPr>
        <w:t>комиссии».</w:t>
      </w:r>
    </w:p>
    <w:p w14:paraId="513B7599" w14:textId="77777777" w:rsidR="00D30273" w:rsidRDefault="00D30273" w:rsidP="00D30273">
      <w:pPr>
        <w:pStyle w:val="af1"/>
        <w:ind w:right="706" w:firstLine="708"/>
      </w:pPr>
      <w:r>
        <w:t>При решении вопросов, связанных с рассмотрением апелляций в АК, общественный наблюдатель взаимодействует:</w:t>
      </w:r>
    </w:p>
    <w:p w14:paraId="711B50F6" w14:textId="77777777" w:rsidR="00D30273" w:rsidRDefault="00D30273" w:rsidP="00D30273">
      <w:pPr>
        <w:pStyle w:val="af1"/>
        <w:ind w:left="991" w:right="3770"/>
      </w:pPr>
      <w:r>
        <w:t>а) с</w:t>
      </w:r>
      <w:r>
        <w:rPr>
          <w:spacing w:val="-7"/>
        </w:rPr>
        <w:t xml:space="preserve"> </w:t>
      </w:r>
      <w:r>
        <w:t>председателем</w:t>
      </w:r>
      <w:r>
        <w:rPr>
          <w:spacing w:val="-7"/>
        </w:rPr>
        <w:t xml:space="preserve"> </w:t>
      </w:r>
      <w:r>
        <w:t>АК</w:t>
      </w:r>
      <w:r>
        <w:rPr>
          <w:spacing w:val="-7"/>
        </w:rPr>
        <w:t xml:space="preserve"> </w:t>
      </w:r>
      <w:r>
        <w:t>(заместителем</w:t>
      </w:r>
      <w:r>
        <w:rPr>
          <w:spacing w:val="-7"/>
        </w:rPr>
        <w:t xml:space="preserve"> </w:t>
      </w:r>
      <w:r>
        <w:t>председателя</w:t>
      </w:r>
      <w:r>
        <w:rPr>
          <w:spacing w:val="-6"/>
        </w:rPr>
        <w:t xml:space="preserve"> </w:t>
      </w:r>
      <w:r>
        <w:t>АК); б) с членами ГЭК (при присутствии);</w:t>
      </w:r>
    </w:p>
    <w:p w14:paraId="3FFDDA2A" w14:textId="77777777" w:rsidR="00D30273" w:rsidRDefault="00D30273" w:rsidP="00D30273">
      <w:pPr>
        <w:pStyle w:val="af1"/>
        <w:ind w:right="707" w:firstLine="708"/>
      </w:pPr>
      <w:r>
        <w:t>в) с должностными лицами Рособрнадзора, и иными лицами, определенными Рособрнадзором,</w:t>
      </w:r>
      <w:r>
        <w:rPr>
          <w:spacing w:val="-1"/>
        </w:rPr>
        <w:t xml:space="preserve"> </w:t>
      </w:r>
      <w:r>
        <w:t>а</w:t>
      </w:r>
      <w:r>
        <w:rPr>
          <w:spacing w:val="-1"/>
        </w:rPr>
        <w:t xml:space="preserve"> </w:t>
      </w:r>
      <w:r>
        <w:t>также</w:t>
      </w:r>
      <w:r>
        <w:rPr>
          <w:spacing w:val="-1"/>
        </w:rPr>
        <w:t xml:space="preserve"> </w:t>
      </w:r>
      <w:r>
        <w:t>должностными</w:t>
      </w:r>
      <w:r>
        <w:rPr>
          <w:spacing w:val="-1"/>
        </w:rPr>
        <w:t xml:space="preserve"> </w:t>
      </w:r>
      <w:r>
        <w:t>лицами, органа</w:t>
      </w:r>
      <w:r>
        <w:rPr>
          <w:spacing w:val="-1"/>
        </w:rPr>
        <w:t xml:space="preserve"> </w:t>
      </w:r>
      <w:r>
        <w:t>исполнительной</w:t>
      </w:r>
      <w:r>
        <w:rPr>
          <w:spacing w:val="-1"/>
        </w:rPr>
        <w:t xml:space="preserve"> </w:t>
      </w:r>
      <w:r>
        <w:t>власти</w:t>
      </w:r>
      <w:r>
        <w:rPr>
          <w:spacing w:val="-1"/>
        </w:rPr>
        <w:t xml:space="preserve"> </w:t>
      </w:r>
      <w:r>
        <w:t>субъекта Российской Федерации, осуществляющего переданные полномочия Российской Федерации в сфере образования.</w:t>
      </w:r>
    </w:p>
    <w:p w14:paraId="08A74D36" w14:textId="77777777" w:rsidR="00D30273" w:rsidRDefault="00D30273" w:rsidP="00D30273">
      <w:pPr>
        <w:pStyle w:val="af1"/>
        <w:spacing w:before="2"/>
        <w:ind w:left="991"/>
      </w:pPr>
      <w:r>
        <w:t>Общественный</w:t>
      </w:r>
      <w:r>
        <w:rPr>
          <w:spacing w:val="-10"/>
        </w:rPr>
        <w:t xml:space="preserve"> </w:t>
      </w:r>
      <w:r>
        <w:t>наблюдатель</w:t>
      </w:r>
      <w:r>
        <w:rPr>
          <w:spacing w:val="-9"/>
        </w:rPr>
        <w:t xml:space="preserve"> </w:t>
      </w:r>
      <w:r>
        <w:t>не</w:t>
      </w:r>
      <w:r>
        <w:rPr>
          <w:spacing w:val="-7"/>
        </w:rPr>
        <w:t xml:space="preserve"> </w:t>
      </w:r>
      <w:r>
        <w:t>вмешивается</w:t>
      </w:r>
      <w:r>
        <w:rPr>
          <w:spacing w:val="-9"/>
        </w:rPr>
        <w:t xml:space="preserve"> </w:t>
      </w:r>
      <w:r>
        <w:t>в</w:t>
      </w:r>
      <w:r>
        <w:rPr>
          <w:spacing w:val="-8"/>
        </w:rPr>
        <w:t xml:space="preserve"> </w:t>
      </w:r>
      <w:r>
        <w:t>работу</w:t>
      </w:r>
      <w:r>
        <w:rPr>
          <w:spacing w:val="-12"/>
        </w:rPr>
        <w:t xml:space="preserve"> </w:t>
      </w:r>
      <w:r>
        <w:t>членов</w:t>
      </w:r>
      <w:r>
        <w:rPr>
          <w:spacing w:val="-9"/>
        </w:rPr>
        <w:t xml:space="preserve"> </w:t>
      </w:r>
      <w:r>
        <w:rPr>
          <w:spacing w:val="-5"/>
        </w:rPr>
        <w:t>АК.</w:t>
      </w:r>
    </w:p>
    <w:p w14:paraId="1549BCD4" w14:textId="77777777" w:rsidR="00D30273" w:rsidRDefault="00D30273" w:rsidP="00D30273">
      <w:pPr>
        <w:pStyle w:val="af1"/>
        <w:spacing w:before="74"/>
        <w:ind w:left="0"/>
        <w:jc w:val="left"/>
      </w:pPr>
    </w:p>
    <w:p w14:paraId="48DDCAEF" w14:textId="2578C1F5" w:rsidR="00D30273" w:rsidRDefault="00D30273" w:rsidP="00D30273">
      <w:pPr>
        <w:pStyle w:val="1"/>
        <w:spacing w:before="1"/>
        <w:ind w:right="420"/>
      </w:pPr>
      <w:r>
        <w:t>Работа</w:t>
      </w:r>
      <w:r>
        <w:rPr>
          <w:spacing w:val="-5"/>
        </w:rPr>
        <w:t xml:space="preserve"> АК</w:t>
      </w:r>
    </w:p>
    <w:p w14:paraId="7FBF1C52" w14:textId="77777777" w:rsidR="00D30273" w:rsidRDefault="00D30273" w:rsidP="00D30273">
      <w:pPr>
        <w:pStyle w:val="af1"/>
        <w:spacing w:before="315"/>
        <w:ind w:right="710" w:firstLine="708"/>
      </w:pPr>
      <w:r>
        <w:t>На</w:t>
      </w:r>
      <w:r>
        <w:rPr>
          <w:spacing w:val="40"/>
        </w:rPr>
        <w:t xml:space="preserve"> </w:t>
      </w:r>
      <w:r>
        <w:t>заседании</w:t>
      </w:r>
      <w:r>
        <w:rPr>
          <w:spacing w:val="40"/>
        </w:rPr>
        <w:t xml:space="preserve"> </w:t>
      </w:r>
      <w:r>
        <w:t>АК</w:t>
      </w:r>
      <w:r>
        <w:rPr>
          <w:spacing w:val="40"/>
        </w:rPr>
        <w:t xml:space="preserve"> </w:t>
      </w:r>
      <w:r>
        <w:t>по</w:t>
      </w:r>
      <w:r>
        <w:rPr>
          <w:spacing w:val="40"/>
        </w:rPr>
        <w:t xml:space="preserve"> </w:t>
      </w:r>
      <w:r>
        <w:t>рассмотрению</w:t>
      </w:r>
      <w:r>
        <w:rPr>
          <w:spacing w:val="40"/>
        </w:rPr>
        <w:t xml:space="preserve"> </w:t>
      </w:r>
      <w:r>
        <w:t>апелляций</w:t>
      </w:r>
      <w:r>
        <w:rPr>
          <w:spacing w:val="40"/>
        </w:rPr>
        <w:t xml:space="preserve"> </w:t>
      </w:r>
      <w:r>
        <w:t>о</w:t>
      </w:r>
      <w:r>
        <w:rPr>
          <w:spacing w:val="40"/>
        </w:rPr>
        <w:t xml:space="preserve"> </w:t>
      </w:r>
      <w:r>
        <w:t>нарушении</w:t>
      </w:r>
      <w:r>
        <w:rPr>
          <w:spacing w:val="40"/>
        </w:rPr>
        <w:t xml:space="preserve"> </w:t>
      </w:r>
      <w:r>
        <w:t>Порядка,</w:t>
      </w:r>
      <w:r>
        <w:rPr>
          <w:spacing w:val="40"/>
        </w:rPr>
        <w:t xml:space="preserve"> </w:t>
      </w:r>
      <w:r>
        <w:t>апелляций о несогласии с выставленными баллами осуществляется наблюдение за соблюдением следующих требований.</w:t>
      </w:r>
    </w:p>
    <w:p w14:paraId="61AE6C66" w14:textId="77777777" w:rsidR="00D30273" w:rsidRPr="009976C8" w:rsidRDefault="00D30273" w:rsidP="00D30273">
      <w:pPr>
        <w:pStyle w:val="a3"/>
        <w:widowControl w:val="0"/>
        <w:numPr>
          <w:ilvl w:val="1"/>
          <w:numId w:val="39"/>
        </w:numPr>
        <w:tabs>
          <w:tab w:val="left" w:pos="1249"/>
        </w:tabs>
        <w:autoSpaceDE w:val="0"/>
        <w:autoSpaceDN w:val="0"/>
        <w:spacing w:before="1" w:after="0" w:line="298" w:lineRule="exact"/>
        <w:ind w:left="1249" w:hanging="258"/>
        <w:contextualSpacing w:val="0"/>
        <w:jc w:val="both"/>
        <w:rPr>
          <w:rFonts w:ascii="Times New Roman" w:hAnsi="Times New Roman" w:cs="Times New Roman"/>
          <w:sz w:val="26"/>
        </w:rPr>
      </w:pPr>
      <w:r w:rsidRPr="009976C8">
        <w:rPr>
          <w:rFonts w:ascii="Times New Roman" w:hAnsi="Times New Roman" w:cs="Times New Roman"/>
          <w:sz w:val="26"/>
        </w:rPr>
        <w:t>При</w:t>
      </w:r>
      <w:r w:rsidRPr="009976C8">
        <w:rPr>
          <w:rFonts w:ascii="Times New Roman" w:hAnsi="Times New Roman" w:cs="Times New Roman"/>
          <w:spacing w:val="-11"/>
          <w:sz w:val="26"/>
        </w:rPr>
        <w:t xml:space="preserve"> </w:t>
      </w:r>
      <w:r w:rsidRPr="009976C8">
        <w:rPr>
          <w:rFonts w:ascii="Times New Roman" w:hAnsi="Times New Roman" w:cs="Times New Roman"/>
          <w:sz w:val="26"/>
        </w:rPr>
        <w:t>рассмотрении</w:t>
      </w:r>
      <w:r w:rsidRPr="009976C8">
        <w:rPr>
          <w:rFonts w:ascii="Times New Roman" w:hAnsi="Times New Roman" w:cs="Times New Roman"/>
          <w:spacing w:val="-8"/>
          <w:sz w:val="26"/>
        </w:rPr>
        <w:t xml:space="preserve"> </w:t>
      </w:r>
      <w:r w:rsidRPr="009976C8">
        <w:rPr>
          <w:rFonts w:ascii="Times New Roman" w:hAnsi="Times New Roman" w:cs="Times New Roman"/>
          <w:sz w:val="26"/>
        </w:rPr>
        <w:t>апелляции</w:t>
      </w:r>
      <w:r w:rsidRPr="009976C8">
        <w:rPr>
          <w:rFonts w:ascii="Times New Roman" w:hAnsi="Times New Roman" w:cs="Times New Roman"/>
          <w:spacing w:val="-11"/>
          <w:sz w:val="26"/>
        </w:rPr>
        <w:t xml:space="preserve"> </w:t>
      </w:r>
      <w:r w:rsidRPr="009976C8">
        <w:rPr>
          <w:rFonts w:ascii="Times New Roman" w:hAnsi="Times New Roman" w:cs="Times New Roman"/>
          <w:sz w:val="26"/>
        </w:rPr>
        <w:t>о</w:t>
      </w:r>
      <w:r w:rsidRPr="009976C8">
        <w:rPr>
          <w:rFonts w:ascii="Times New Roman" w:hAnsi="Times New Roman" w:cs="Times New Roman"/>
          <w:spacing w:val="-11"/>
          <w:sz w:val="26"/>
        </w:rPr>
        <w:t xml:space="preserve"> </w:t>
      </w:r>
      <w:r w:rsidRPr="009976C8">
        <w:rPr>
          <w:rFonts w:ascii="Times New Roman" w:hAnsi="Times New Roman" w:cs="Times New Roman"/>
          <w:sz w:val="26"/>
        </w:rPr>
        <w:t>нарушении</w:t>
      </w:r>
      <w:r w:rsidRPr="009976C8">
        <w:rPr>
          <w:rFonts w:ascii="Times New Roman" w:hAnsi="Times New Roman" w:cs="Times New Roman"/>
          <w:spacing w:val="-10"/>
          <w:sz w:val="26"/>
        </w:rPr>
        <w:t xml:space="preserve"> </w:t>
      </w:r>
      <w:r w:rsidRPr="009976C8">
        <w:rPr>
          <w:rFonts w:ascii="Times New Roman" w:hAnsi="Times New Roman" w:cs="Times New Roman"/>
          <w:spacing w:val="-2"/>
          <w:sz w:val="26"/>
        </w:rPr>
        <w:t>Порядка:</w:t>
      </w:r>
    </w:p>
    <w:p w14:paraId="7B817392" w14:textId="77777777" w:rsidR="00D30273" w:rsidRPr="009976C8" w:rsidRDefault="00D30273" w:rsidP="00D30273">
      <w:pPr>
        <w:pStyle w:val="a3"/>
        <w:widowControl w:val="0"/>
        <w:numPr>
          <w:ilvl w:val="2"/>
          <w:numId w:val="39"/>
        </w:numPr>
        <w:tabs>
          <w:tab w:val="left" w:pos="1441"/>
        </w:tabs>
        <w:autoSpaceDE w:val="0"/>
        <w:autoSpaceDN w:val="0"/>
        <w:spacing w:after="0" w:line="240" w:lineRule="auto"/>
        <w:ind w:right="707" w:firstLine="708"/>
        <w:contextualSpacing w:val="0"/>
        <w:jc w:val="both"/>
        <w:rPr>
          <w:rFonts w:ascii="Times New Roman" w:hAnsi="Times New Roman" w:cs="Times New Roman"/>
          <w:sz w:val="26"/>
        </w:rPr>
      </w:pPr>
      <w:r w:rsidRPr="009976C8">
        <w:rPr>
          <w:rFonts w:ascii="Times New Roman" w:hAnsi="Times New Roman" w:cs="Times New Roman"/>
          <w:sz w:val="26"/>
        </w:rPr>
        <w:t>Рассмотрение АК апелляции, заключение о результатах проверки и вынесение одного из решений:</w:t>
      </w:r>
    </w:p>
    <w:p w14:paraId="303BA52C" w14:textId="77777777" w:rsidR="00D30273" w:rsidRPr="009976C8" w:rsidRDefault="00D30273" w:rsidP="00D30273">
      <w:pPr>
        <w:pStyle w:val="a3"/>
        <w:rPr>
          <w:rFonts w:ascii="Times New Roman" w:hAnsi="Times New Roman" w:cs="Times New Roman"/>
          <w:sz w:val="26"/>
        </w:rPr>
        <w:sectPr w:rsidR="00D30273" w:rsidRPr="009976C8">
          <w:pgSz w:w="11910" w:h="16840"/>
          <w:pgMar w:top="1160" w:right="0" w:bottom="1200" w:left="850" w:header="0" w:footer="1003" w:gutter="0"/>
          <w:cols w:space="720"/>
        </w:sectPr>
      </w:pPr>
    </w:p>
    <w:p w14:paraId="7B3C49A5" w14:textId="77777777" w:rsidR="00D30273" w:rsidRPr="009976C8" w:rsidRDefault="00D30273" w:rsidP="00D30273">
      <w:pPr>
        <w:pStyle w:val="a3"/>
        <w:widowControl w:val="0"/>
        <w:numPr>
          <w:ilvl w:val="0"/>
          <w:numId w:val="29"/>
        </w:numPr>
        <w:tabs>
          <w:tab w:val="left" w:pos="1270"/>
        </w:tabs>
        <w:autoSpaceDE w:val="0"/>
        <w:autoSpaceDN w:val="0"/>
        <w:spacing w:before="67" w:after="0" w:line="298" w:lineRule="exact"/>
        <w:ind w:left="1270" w:hanging="279"/>
        <w:contextualSpacing w:val="0"/>
        <w:rPr>
          <w:rFonts w:ascii="Times New Roman" w:hAnsi="Times New Roman" w:cs="Times New Roman"/>
          <w:sz w:val="26"/>
        </w:rPr>
      </w:pPr>
      <w:r w:rsidRPr="009976C8">
        <w:rPr>
          <w:rFonts w:ascii="Times New Roman" w:hAnsi="Times New Roman" w:cs="Times New Roman"/>
          <w:sz w:val="26"/>
        </w:rPr>
        <w:lastRenderedPageBreak/>
        <w:t>об</w:t>
      </w:r>
      <w:r w:rsidRPr="009976C8">
        <w:rPr>
          <w:rFonts w:ascii="Times New Roman" w:hAnsi="Times New Roman" w:cs="Times New Roman"/>
          <w:spacing w:val="-11"/>
          <w:sz w:val="26"/>
        </w:rPr>
        <w:t xml:space="preserve"> </w:t>
      </w:r>
      <w:r w:rsidRPr="009976C8">
        <w:rPr>
          <w:rFonts w:ascii="Times New Roman" w:hAnsi="Times New Roman" w:cs="Times New Roman"/>
          <w:sz w:val="26"/>
        </w:rPr>
        <w:t>отклонении</w:t>
      </w:r>
      <w:r w:rsidRPr="009976C8">
        <w:rPr>
          <w:rFonts w:ascii="Times New Roman" w:hAnsi="Times New Roman" w:cs="Times New Roman"/>
          <w:spacing w:val="-11"/>
          <w:sz w:val="26"/>
        </w:rPr>
        <w:t xml:space="preserve"> </w:t>
      </w:r>
      <w:r w:rsidRPr="009976C8">
        <w:rPr>
          <w:rFonts w:ascii="Times New Roman" w:hAnsi="Times New Roman" w:cs="Times New Roman"/>
          <w:spacing w:val="-2"/>
          <w:sz w:val="26"/>
        </w:rPr>
        <w:t>апелляции;</w:t>
      </w:r>
    </w:p>
    <w:p w14:paraId="52E235C7" w14:textId="77777777" w:rsidR="00D30273" w:rsidRPr="009976C8" w:rsidRDefault="00D30273" w:rsidP="00D30273">
      <w:pPr>
        <w:pStyle w:val="a3"/>
        <w:widowControl w:val="0"/>
        <w:numPr>
          <w:ilvl w:val="0"/>
          <w:numId w:val="29"/>
        </w:numPr>
        <w:tabs>
          <w:tab w:val="left" w:pos="1270"/>
        </w:tabs>
        <w:autoSpaceDE w:val="0"/>
        <w:autoSpaceDN w:val="0"/>
        <w:spacing w:after="0" w:line="298" w:lineRule="exact"/>
        <w:ind w:left="1270" w:hanging="279"/>
        <w:contextualSpacing w:val="0"/>
        <w:rPr>
          <w:rFonts w:ascii="Times New Roman" w:hAnsi="Times New Roman" w:cs="Times New Roman"/>
          <w:sz w:val="26"/>
        </w:rPr>
      </w:pPr>
      <w:r w:rsidRPr="009976C8">
        <w:rPr>
          <w:rFonts w:ascii="Times New Roman" w:hAnsi="Times New Roman" w:cs="Times New Roman"/>
          <w:sz w:val="26"/>
        </w:rPr>
        <w:t>об</w:t>
      </w:r>
      <w:r w:rsidRPr="009976C8">
        <w:rPr>
          <w:rFonts w:ascii="Times New Roman" w:hAnsi="Times New Roman" w:cs="Times New Roman"/>
          <w:spacing w:val="-12"/>
          <w:sz w:val="26"/>
        </w:rPr>
        <w:t xml:space="preserve"> </w:t>
      </w:r>
      <w:r w:rsidRPr="009976C8">
        <w:rPr>
          <w:rFonts w:ascii="Times New Roman" w:hAnsi="Times New Roman" w:cs="Times New Roman"/>
          <w:sz w:val="26"/>
        </w:rPr>
        <w:t>удовлетворении</w:t>
      </w:r>
      <w:r w:rsidRPr="009976C8">
        <w:rPr>
          <w:rFonts w:ascii="Times New Roman" w:hAnsi="Times New Roman" w:cs="Times New Roman"/>
          <w:spacing w:val="-12"/>
          <w:sz w:val="26"/>
        </w:rPr>
        <w:t xml:space="preserve"> </w:t>
      </w:r>
      <w:r w:rsidRPr="009976C8">
        <w:rPr>
          <w:rFonts w:ascii="Times New Roman" w:hAnsi="Times New Roman" w:cs="Times New Roman"/>
          <w:spacing w:val="-2"/>
          <w:sz w:val="26"/>
        </w:rPr>
        <w:t>апелляции.</w:t>
      </w:r>
    </w:p>
    <w:p w14:paraId="4B35F06E" w14:textId="77777777" w:rsidR="00D30273" w:rsidRPr="009976C8" w:rsidRDefault="00D30273" w:rsidP="00D30273">
      <w:pPr>
        <w:pStyle w:val="a3"/>
        <w:widowControl w:val="0"/>
        <w:numPr>
          <w:ilvl w:val="1"/>
          <w:numId w:val="39"/>
        </w:numPr>
        <w:tabs>
          <w:tab w:val="left" w:pos="1249"/>
        </w:tabs>
        <w:autoSpaceDE w:val="0"/>
        <w:autoSpaceDN w:val="0"/>
        <w:spacing w:before="1" w:after="0" w:line="298" w:lineRule="exact"/>
        <w:ind w:left="1249" w:hanging="258"/>
        <w:contextualSpacing w:val="0"/>
        <w:rPr>
          <w:rFonts w:ascii="Times New Roman" w:hAnsi="Times New Roman" w:cs="Times New Roman"/>
          <w:sz w:val="26"/>
        </w:rPr>
      </w:pPr>
      <w:r w:rsidRPr="009976C8">
        <w:rPr>
          <w:rFonts w:ascii="Times New Roman" w:hAnsi="Times New Roman" w:cs="Times New Roman"/>
          <w:sz w:val="26"/>
        </w:rPr>
        <w:t>При</w:t>
      </w:r>
      <w:r w:rsidRPr="009976C8">
        <w:rPr>
          <w:rFonts w:ascii="Times New Roman" w:hAnsi="Times New Roman" w:cs="Times New Roman"/>
          <w:spacing w:val="-10"/>
          <w:sz w:val="26"/>
        </w:rPr>
        <w:t xml:space="preserve"> </w:t>
      </w:r>
      <w:r w:rsidRPr="009976C8">
        <w:rPr>
          <w:rFonts w:ascii="Times New Roman" w:hAnsi="Times New Roman" w:cs="Times New Roman"/>
          <w:sz w:val="26"/>
        </w:rPr>
        <w:t>рассмотрении</w:t>
      </w:r>
      <w:r w:rsidRPr="009976C8">
        <w:rPr>
          <w:rFonts w:ascii="Times New Roman" w:hAnsi="Times New Roman" w:cs="Times New Roman"/>
          <w:spacing w:val="-8"/>
          <w:sz w:val="26"/>
        </w:rPr>
        <w:t xml:space="preserve"> </w:t>
      </w:r>
      <w:r w:rsidRPr="009976C8">
        <w:rPr>
          <w:rFonts w:ascii="Times New Roman" w:hAnsi="Times New Roman" w:cs="Times New Roman"/>
          <w:sz w:val="26"/>
        </w:rPr>
        <w:t>апелляции</w:t>
      </w:r>
      <w:r w:rsidRPr="009976C8">
        <w:rPr>
          <w:rFonts w:ascii="Times New Roman" w:hAnsi="Times New Roman" w:cs="Times New Roman"/>
          <w:spacing w:val="-11"/>
          <w:sz w:val="26"/>
        </w:rPr>
        <w:t xml:space="preserve"> </w:t>
      </w:r>
      <w:r w:rsidRPr="009976C8">
        <w:rPr>
          <w:rFonts w:ascii="Times New Roman" w:hAnsi="Times New Roman" w:cs="Times New Roman"/>
          <w:sz w:val="26"/>
        </w:rPr>
        <w:t>о</w:t>
      </w:r>
      <w:r w:rsidRPr="009976C8">
        <w:rPr>
          <w:rFonts w:ascii="Times New Roman" w:hAnsi="Times New Roman" w:cs="Times New Roman"/>
          <w:spacing w:val="-10"/>
          <w:sz w:val="26"/>
        </w:rPr>
        <w:t xml:space="preserve"> </w:t>
      </w:r>
      <w:r w:rsidRPr="009976C8">
        <w:rPr>
          <w:rFonts w:ascii="Times New Roman" w:hAnsi="Times New Roman" w:cs="Times New Roman"/>
          <w:sz w:val="26"/>
        </w:rPr>
        <w:t>несогласии</w:t>
      </w:r>
      <w:r w:rsidRPr="009976C8">
        <w:rPr>
          <w:rFonts w:ascii="Times New Roman" w:hAnsi="Times New Roman" w:cs="Times New Roman"/>
          <w:spacing w:val="-10"/>
          <w:sz w:val="26"/>
        </w:rPr>
        <w:t xml:space="preserve"> </w:t>
      </w:r>
      <w:r w:rsidRPr="009976C8">
        <w:rPr>
          <w:rFonts w:ascii="Times New Roman" w:hAnsi="Times New Roman" w:cs="Times New Roman"/>
          <w:sz w:val="26"/>
        </w:rPr>
        <w:t>с</w:t>
      </w:r>
      <w:r w:rsidRPr="009976C8">
        <w:rPr>
          <w:rFonts w:ascii="Times New Roman" w:hAnsi="Times New Roman" w:cs="Times New Roman"/>
          <w:spacing w:val="-11"/>
          <w:sz w:val="26"/>
        </w:rPr>
        <w:t xml:space="preserve"> </w:t>
      </w:r>
      <w:r w:rsidRPr="009976C8">
        <w:rPr>
          <w:rFonts w:ascii="Times New Roman" w:hAnsi="Times New Roman" w:cs="Times New Roman"/>
          <w:sz w:val="26"/>
        </w:rPr>
        <w:t>выставленными</w:t>
      </w:r>
      <w:r w:rsidRPr="009976C8">
        <w:rPr>
          <w:rFonts w:ascii="Times New Roman" w:hAnsi="Times New Roman" w:cs="Times New Roman"/>
          <w:spacing w:val="-8"/>
          <w:sz w:val="26"/>
        </w:rPr>
        <w:t xml:space="preserve"> </w:t>
      </w:r>
      <w:r w:rsidRPr="009976C8">
        <w:rPr>
          <w:rFonts w:ascii="Times New Roman" w:hAnsi="Times New Roman" w:cs="Times New Roman"/>
          <w:spacing w:val="-2"/>
          <w:sz w:val="26"/>
        </w:rPr>
        <w:t>баллами:</w:t>
      </w:r>
    </w:p>
    <w:p w14:paraId="6F557D55" w14:textId="77777777" w:rsidR="00D30273" w:rsidRPr="009976C8" w:rsidRDefault="00D30273" w:rsidP="00D30273">
      <w:pPr>
        <w:pStyle w:val="a3"/>
        <w:widowControl w:val="0"/>
        <w:numPr>
          <w:ilvl w:val="2"/>
          <w:numId w:val="39"/>
        </w:numPr>
        <w:tabs>
          <w:tab w:val="left" w:pos="1442"/>
        </w:tabs>
        <w:autoSpaceDE w:val="0"/>
        <w:autoSpaceDN w:val="0"/>
        <w:spacing w:after="0" w:line="240" w:lineRule="auto"/>
        <w:ind w:right="715" w:firstLine="708"/>
        <w:contextualSpacing w:val="0"/>
        <w:jc w:val="both"/>
        <w:rPr>
          <w:rFonts w:ascii="Times New Roman" w:hAnsi="Times New Roman" w:cs="Times New Roman"/>
          <w:sz w:val="26"/>
        </w:rPr>
      </w:pPr>
      <w:r w:rsidRPr="009976C8">
        <w:rPr>
          <w:rFonts w:ascii="Times New Roman" w:hAnsi="Times New Roman" w:cs="Times New Roman"/>
          <w:sz w:val="26"/>
        </w:rPr>
        <w:t>Предъявление</w:t>
      </w:r>
      <w:r w:rsidRPr="009976C8">
        <w:rPr>
          <w:rFonts w:ascii="Times New Roman" w:hAnsi="Times New Roman" w:cs="Times New Roman"/>
          <w:spacing w:val="40"/>
          <w:sz w:val="26"/>
        </w:rPr>
        <w:t xml:space="preserve"> </w:t>
      </w:r>
      <w:r w:rsidRPr="009976C8">
        <w:rPr>
          <w:rFonts w:ascii="Times New Roman" w:hAnsi="Times New Roman" w:cs="Times New Roman"/>
          <w:sz w:val="26"/>
        </w:rPr>
        <w:t>апеллянту</w:t>
      </w:r>
      <w:r w:rsidRPr="009976C8">
        <w:rPr>
          <w:rFonts w:ascii="Times New Roman" w:hAnsi="Times New Roman" w:cs="Times New Roman"/>
          <w:spacing w:val="40"/>
          <w:sz w:val="26"/>
        </w:rPr>
        <w:t xml:space="preserve"> </w:t>
      </w:r>
      <w:r w:rsidRPr="009976C8">
        <w:rPr>
          <w:rFonts w:ascii="Times New Roman" w:hAnsi="Times New Roman" w:cs="Times New Roman"/>
          <w:sz w:val="26"/>
        </w:rPr>
        <w:t>и</w:t>
      </w:r>
      <w:r w:rsidRPr="009976C8">
        <w:rPr>
          <w:rFonts w:ascii="Times New Roman" w:hAnsi="Times New Roman" w:cs="Times New Roman"/>
          <w:spacing w:val="40"/>
          <w:sz w:val="26"/>
        </w:rPr>
        <w:t xml:space="preserve"> </w:t>
      </w:r>
      <w:r w:rsidRPr="009976C8">
        <w:rPr>
          <w:rFonts w:ascii="Times New Roman" w:hAnsi="Times New Roman" w:cs="Times New Roman"/>
          <w:sz w:val="26"/>
        </w:rPr>
        <w:t>(или)</w:t>
      </w:r>
      <w:r w:rsidRPr="009976C8">
        <w:rPr>
          <w:rFonts w:ascii="Times New Roman" w:hAnsi="Times New Roman" w:cs="Times New Roman"/>
          <w:spacing w:val="40"/>
          <w:sz w:val="26"/>
        </w:rPr>
        <w:t xml:space="preserve"> </w:t>
      </w:r>
      <w:r w:rsidRPr="009976C8">
        <w:rPr>
          <w:rFonts w:ascii="Times New Roman" w:hAnsi="Times New Roman" w:cs="Times New Roman"/>
          <w:sz w:val="26"/>
        </w:rPr>
        <w:t>его</w:t>
      </w:r>
      <w:r w:rsidRPr="009976C8">
        <w:rPr>
          <w:rFonts w:ascii="Times New Roman" w:hAnsi="Times New Roman" w:cs="Times New Roman"/>
          <w:spacing w:val="40"/>
          <w:sz w:val="26"/>
        </w:rPr>
        <w:t xml:space="preserve"> </w:t>
      </w:r>
      <w:r w:rsidRPr="009976C8">
        <w:rPr>
          <w:rFonts w:ascii="Times New Roman" w:hAnsi="Times New Roman" w:cs="Times New Roman"/>
          <w:sz w:val="26"/>
        </w:rPr>
        <w:t>родителям</w:t>
      </w:r>
      <w:r w:rsidRPr="009976C8">
        <w:rPr>
          <w:rFonts w:ascii="Times New Roman" w:hAnsi="Times New Roman" w:cs="Times New Roman"/>
          <w:spacing w:val="40"/>
          <w:sz w:val="26"/>
        </w:rPr>
        <w:t xml:space="preserve"> </w:t>
      </w:r>
      <w:r w:rsidRPr="009976C8">
        <w:rPr>
          <w:rFonts w:ascii="Times New Roman" w:hAnsi="Times New Roman" w:cs="Times New Roman"/>
          <w:sz w:val="26"/>
        </w:rPr>
        <w:t>(законным</w:t>
      </w:r>
      <w:r w:rsidRPr="009976C8">
        <w:rPr>
          <w:rFonts w:ascii="Times New Roman" w:hAnsi="Times New Roman" w:cs="Times New Roman"/>
          <w:spacing w:val="40"/>
          <w:sz w:val="26"/>
        </w:rPr>
        <w:t xml:space="preserve"> </w:t>
      </w:r>
      <w:r w:rsidRPr="009976C8">
        <w:rPr>
          <w:rFonts w:ascii="Times New Roman" w:hAnsi="Times New Roman" w:cs="Times New Roman"/>
          <w:sz w:val="26"/>
        </w:rPr>
        <w:t xml:space="preserve">представителям), в случае его (их) участия в рассмотрении апелляции о несогласии с выставленным </w:t>
      </w:r>
      <w:r w:rsidRPr="009976C8">
        <w:rPr>
          <w:rFonts w:ascii="Times New Roman" w:hAnsi="Times New Roman" w:cs="Times New Roman"/>
          <w:spacing w:val="-2"/>
          <w:sz w:val="26"/>
        </w:rPr>
        <w:t>баллами:</w:t>
      </w:r>
    </w:p>
    <w:p w14:paraId="3DB609C2" w14:textId="77777777" w:rsidR="00D30273" w:rsidRDefault="00D30273" w:rsidP="00D30273">
      <w:pPr>
        <w:pStyle w:val="af1"/>
        <w:ind w:left="991"/>
      </w:pPr>
      <w:r>
        <w:t>а)</w:t>
      </w:r>
      <w:r>
        <w:rPr>
          <w:spacing w:val="-2"/>
        </w:rPr>
        <w:t xml:space="preserve"> </w:t>
      </w:r>
      <w:r>
        <w:t>изображений</w:t>
      </w:r>
      <w:r>
        <w:rPr>
          <w:spacing w:val="-9"/>
        </w:rPr>
        <w:t xml:space="preserve"> </w:t>
      </w:r>
      <w:r>
        <w:rPr>
          <w:spacing w:val="-2"/>
        </w:rPr>
        <w:t>бланков;</w:t>
      </w:r>
    </w:p>
    <w:p w14:paraId="0BA13644" w14:textId="77777777" w:rsidR="00D30273" w:rsidRDefault="00D30273" w:rsidP="00D30273">
      <w:pPr>
        <w:pStyle w:val="af1"/>
        <w:spacing w:before="1"/>
        <w:ind w:right="710" w:firstLine="708"/>
      </w:pPr>
      <w:r>
        <w:t>б) файлов, содержащих ответы участника экзамена на задания КИМ, в том числе файлов с цифровой аудиозаписью устных ответов участника экзамена (при наличии);</w:t>
      </w:r>
    </w:p>
    <w:p w14:paraId="42AB7990" w14:textId="77777777" w:rsidR="00D30273" w:rsidRDefault="00D30273" w:rsidP="00D30273">
      <w:pPr>
        <w:pStyle w:val="af1"/>
        <w:ind w:right="706" w:firstLine="708"/>
      </w:pPr>
      <w:r>
        <w:t>в) копий</w:t>
      </w:r>
      <w:r>
        <w:rPr>
          <w:spacing w:val="80"/>
          <w:w w:val="150"/>
        </w:rPr>
        <w:t xml:space="preserve">   </w:t>
      </w:r>
      <w:r>
        <w:t>протоколов</w:t>
      </w:r>
      <w:r>
        <w:rPr>
          <w:spacing w:val="80"/>
          <w:w w:val="150"/>
        </w:rPr>
        <w:t xml:space="preserve">   </w:t>
      </w:r>
      <w:r>
        <w:t>проверки</w:t>
      </w:r>
      <w:r>
        <w:rPr>
          <w:spacing w:val="80"/>
          <w:w w:val="150"/>
        </w:rPr>
        <w:t xml:space="preserve">   </w:t>
      </w:r>
      <w:r>
        <w:t>экзаменационной</w:t>
      </w:r>
      <w:r>
        <w:rPr>
          <w:spacing w:val="80"/>
          <w:w w:val="150"/>
        </w:rPr>
        <w:t xml:space="preserve">   </w:t>
      </w:r>
      <w:r>
        <w:t>работы</w:t>
      </w:r>
      <w:r>
        <w:rPr>
          <w:spacing w:val="80"/>
          <w:w w:val="150"/>
        </w:rPr>
        <w:t xml:space="preserve">   </w:t>
      </w:r>
      <w:r>
        <w:t>ПК</w:t>
      </w:r>
      <w:r>
        <w:rPr>
          <w:spacing w:val="80"/>
        </w:rPr>
        <w:t xml:space="preserve"> </w:t>
      </w:r>
      <w:r>
        <w:t>по соответствующему учебному предмету;</w:t>
      </w:r>
    </w:p>
    <w:p w14:paraId="47635F41" w14:textId="02E4C131" w:rsidR="00D30273" w:rsidRDefault="00D30273" w:rsidP="00D30273">
      <w:pPr>
        <w:pStyle w:val="af1"/>
        <w:ind w:right="703" w:firstLine="708"/>
      </w:pPr>
      <w:r>
        <w:t>г) КИМ,</w:t>
      </w:r>
      <w:r>
        <w:rPr>
          <w:spacing w:val="80"/>
          <w:w w:val="150"/>
        </w:rPr>
        <w:t xml:space="preserve"> </w:t>
      </w:r>
      <w:r>
        <w:t>выполнявшийся</w:t>
      </w:r>
      <w:r>
        <w:rPr>
          <w:spacing w:val="80"/>
          <w:w w:val="150"/>
        </w:rPr>
        <w:t xml:space="preserve"> </w:t>
      </w:r>
      <w:r>
        <w:t>участником</w:t>
      </w:r>
      <w:r>
        <w:rPr>
          <w:spacing w:val="80"/>
          <w:w w:val="150"/>
        </w:rPr>
        <w:t xml:space="preserve"> </w:t>
      </w:r>
      <w:r>
        <w:t>экзамена,</w:t>
      </w:r>
      <w:r>
        <w:rPr>
          <w:spacing w:val="80"/>
          <w:w w:val="150"/>
        </w:rPr>
        <w:t xml:space="preserve"> </w:t>
      </w:r>
      <w:r>
        <w:t>подавшим</w:t>
      </w:r>
      <w:r>
        <w:rPr>
          <w:spacing w:val="80"/>
          <w:w w:val="150"/>
        </w:rPr>
        <w:t xml:space="preserve"> </w:t>
      </w:r>
      <w:r>
        <w:t>апелляцию</w:t>
      </w:r>
      <w:r>
        <w:rPr>
          <w:spacing w:val="40"/>
        </w:rPr>
        <w:t xml:space="preserve"> </w:t>
      </w:r>
      <w:r>
        <w:t>о несогласии с выставленными баллами, а также заключения привлеченного эксперта ПК по соответствующему учебному предмету.</w:t>
      </w:r>
    </w:p>
    <w:p w14:paraId="4A4A2790" w14:textId="77777777" w:rsidR="00D30273" w:rsidRPr="009976C8" w:rsidRDefault="00D30273" w:rsidP="00D30273">
      <w:pPr>
        <w:pStyle w:val="a3"/>
        <w:widowControl w:val="0"/>
        <w:numPr>
          <w:ilvl w:val="2"/>
          <w:numId w:val="39"/>
        </w:numPr>
        <w:tabs>
          <w:tab w:val="left" w:pos="1442"/>
        </w:tabs>
        <w:autoSpaceDE w:val="0"/>
        <w:autoSpaceDN w:val="0"/>
        <w:spacing w:after="0" w:line="240" w:lineRule="auto"/>
        <w:ind w:right="705" w:firstLine="708"/>
        <w:contextualSpacing w:val="0"/>
        <w:jc w:val="both"/>
        <w:rPr>
          <w:rFonts w:ascii="Times New Roman" w:hAnsi="Times New Roman" w:cs="Times New Roman"/>
          <w:sz w:val="26"/>
        </w:rPr>
      </w:pPr>
      <w:r w:rsidRPr="009976C8">
        <w:rPr>
          <w:rFonts w:ascii="Times New Roman" w:hAnsi="Times New Roman" w:cs="Times New Roman"/>
          <w:sz w:val="26"/>
        </w:rPr>
        <w:t>Письменное подтверждение апеллянтом, что ему предъявлены изображения</w:t>
      </w:r>
      <w:r w:rsidRPr="009976C8">
        <w:rPr>
          <w:rFonts w:ascii="Times New Roman" w:hAnsi="Times New Roman" w:cs="Times New Roman"/>
          <w:spacing w:val="40"/>
          <w:sz w:val="26"/>
        </w:rPr>
        <w:t xml:space="preserve"> </w:t>
      </w:r>
      <w:r w:rsidRPr="009976C8">
        <w:rPr>
          <w:rFonts w:ascii="Times New Roman" w:hAnsi="Times New Roman" w:cs="Times New Roman"/>
          <w:sz w:val="26"/>
        </w:rPr>
        <w:t>его</w:t>
      </w:r>
      <w:r w:rsidRPr="009976C8">
        <w:rPr>
          <w:rFonts w:ascii="Times New Roman" w:hAnsi="Times New Roman" w:cs="Times New Roman"/>
          <w:spacing w:val="80"/>
          <w:sz w:val="26"/>
        </w:rPr>
        <w:t xml:space="preserve"> </w:t>
      </w:r>
      <w:r w:rsidRPr="009976C8">
        <w:rPr>
          <w:rFonts w:ascii="Times New Roman" w:hAnsi="Times New Roman" w:cs="Times New Roman"/>
          <w:sz w:val="26"/>
        </w:rPr>
        <w:t>бланков,</w:t>
      </w:r>
      <w:r w:rsidRPr="009976C8">
        <w:rPr>
          <w:rFonts w:ascii="Times New Roman" w:hAnsi="Times New Roman" w:cs="Times New Roman"/>
          <w:spacing w:val="80"/>
          <w:sz w:val="26"/>
        </w:rPr>
        <w:t xml:space="preserve"> </w:t>
      </w:r>
      <w:r w:rsidRPr="009976C8">
        <w:rPr>
          <w:rFonts w:ascii="Times New Roman" w:hAnsi="Times New Roman" w:cs="Times New Roman"/>
          <w:sz w:val="26"/>
        </w:rPr>
        <w:t>файлы,</w:t>
      </w:r>
      <w:r w:rsidRPr="009976C8">
        <w:rPr>
          <w:rFonts w:ascii="Times New Roman" w:hAnsi="Times New Roman" w:cs="Times New Roman"/>
          <w:spacing w:val="80"/>
          <w:sz w:val="26"/>
        </w:rPr>
        <w:t xml:space="preserve"> </w:t>
      </w:r>
      <w:r w:rsidRPr="009976C8">
        <w:rPr>
          <w:rFonts w:ascii="Times New Roman" w:hAnsi="Times New Roman" w:cs="Times New Roman"/>
          <w:sz w:val="26"/>
        </w:rPr>
        <w:t>содержащие</w:t>
      </w:r>
      <w:r w:rsidRPr="009976C8">
        <w:rPr>
          <w:rFonts w:ascii="Times New Roman" w:hAnsi="Times New Roman" w:cs="Times New Roman"/>
          <w:spacing w:val="80"/>
          <w:sz w:val="26"/>
        </w:rPr>
        <w:t xml:space="preserve"> </w:t>
      </w:r>
      <w:r w:rsidRPr="009976C8">
        <w:rPr>
          <w:rFonts w:ascii="Times New Roman" w:hAnsi="Times New Roman" w:cs="Times New Roman"/>
          <w:sz w:val="26"/>
        </w:rPr>
        <w:t>его</w:t>
      </w:r>
      <w:r w:rsidRPr="009976C8">
        <w:rPr>
          <w:rFonts w:ascii="Times New Roman" w:hAnsi="Times New Roman" w:cs="Times New Roman"/>
          <w:spacing w:val="80"/>
          <w:sz w:val="26"/>
        </w:rPr>
        <w:t xml:space="preserve"> </w:t>
      </w:r>
      <w:r w:rsidRPr="009976C8">
        <w:rPr>
          <w:rFonts w:ascii="Times New Roman" w:hAnsi="Times New Roman" w:cs="Times New Roman"/>
          <w:sz w:val="26"/>
        </w:rPr>
        <w:t>ответы</w:t>
      </w:r>
      <w:r w:rsidRPr="009976C8">
        <w:rPr>
          <w:rFonts w:ascii="Times New Roman" w:hAnsi="Times New Roman" w:cs="Times New Roman"/>
          <w:spacing w:val="80"/>
          <w:sz w:val="26"/>
        </w:rPr>
        <w:t xml:space="preserve"> </w:t>
      </w:r>
      <w:r w:rsidRPr="009976C8">
        <w:rPr>
          <w:rFonts w:ascii="Times New Roman" w:hAnsi="Times New Roman" w:cs="Times New Roman"/>
          <w:sz w:val="26"/>
        </w:rPr>
        <w:t>на</w:t>
      </w:r>
      <w:r w:rsidRPr="009976C8">
        <w:rPr>
          <w:rFonts w:ascii="Times New Roman" w:hAnsi="Times New Roman" w:cs="Times New Roman"/>
          <w:spacing w:val="80"/>
          <w:sz w:val="26"/>
        </w:rPr>
        <w:t xml:space="preserve"> </w:t>
      </w:r>
      <w:r w:rsidRPr="009976C8">
        <w:rPr>
          <w:rFonts w:ascii="Times New Roman" w:hAnsi="Times New Roman" w:cs="Times New Roman"/>
          <w:sz w:val="26"/>
        </w:rPr>
        <w:t>задания</w:t>
      </w:r>
      <w:r w:rsidRPr="009976C8">
        <w:rPr>
          <w:rFonts w:ascii="Times New Roman" w:hAnsi="Times New Roman" w:cs="Times New Roman"/>
          <w:spacing w:val="80"/>
          <w:sz w:val="26"/>
        </w:rPr>
        <w:t xml:space="preserve"> </w:t>
      </w:r>
      <w:r w:rsidRPr="009976C8">
        <w:rPr>
          <w:rFonts w:ascii="Times New Roman" w:hAnsi="Times New Roman" w:cs="Times New Roman"/>
          <w:sz w:val="26"/>
        </w:rPr>
        <w:t>КИМ,</w:t>
      </w:r>
      <w:r w:rsidRPr="009976C8">
        <w:rPr>
          <w:rFonts w:ascii="Times New Roman" w:hAnsi="Times New Roman" w:cs="Times New Roman"/>
          <w:spacing w:val="80"/>
          <w:sz w:val="26"/>
        </w:rPr>
        <w:t xml:space="preserve"> </w:t>
      </w:r>
      <w:r w:rsidRPr="009976C8">
        <w:rPr>
          <w:rFonts w:ascii="Times New Roman" w:hAnsi="Times New Roman" w:cs="Times New Roman"/>
          <w:sz w:val="26"/>
        </w:rPr>
        <w:t>в</w:t>
      </w:r>
      <w:r w:rsidRPr="009976C8">
        <w:rPr>
          <w:rFonts w:ascii="Times New Roman" w:hAnsi="Times New Roman" w:cs="Times New Roman"/>
          <w:spacing w:val="80"/>
          <w:sz w:val="26"/>
        </w:rPr>
        <w:t xml:space="preserve"> </w:t>
      </w:r>
      <w:r w:rsidRPr="009976C8">
        <w:rPr>
          <w:rFonts w:ascii="Times New Roman" w:hAnsi="Times New Roman" w:cs="Times New Roman"/>
          <w:sz w:val="26"/>
        </w:rPr>
        <w:t>том</w:t>
      </w:r>
      <w:r w:rsidRPr="009976C8">
        <w:rPr>
          <w:rFonts w:ascii="Times New Roman" w:hAnsi="Times New Roman" w:cs="Times New Roman"/>
          <w:spacing w:val="80"/>
          <w:sz w:val="26"/>
        </w:rPr>
        <w:t xml:space="preserve"> </w:t>
      </w:r>
      <w:r w:rsidRPr="009976C8">
        <w:rPr>
          <w:rFonts w:ascii="Times New Roman" w:hAnsi="Times New Roman" w:cs="Times New Roman"/>
          <w:sz w:val="26"/>
        </w:rPr>
        <w:t>числе</w:t>
      </w:r>
      <w:r w:rsidRPr="009976C8">
        <w:rPr>
          <w:rFonts w:ascii="Times New Roman" w:hAnsi="Times New Roman" w:cs="Times New Roman"/>
          <w:spacing w:val="80"/>
          <w:sz w:val="26"/>
        </w:rPr>
        <w:t xml:space="preserve"> </w:t>
      </w:r>
      <w:r w:rsidRPr="009976C8">
        <w:rPr>
          <w:rFonts w:ascii="Times New Roman" w:hAnsi="Times New Roman" w:cs="Times New Roman"/>
          <w:sz w:val="26"/>
        </w:rPr>
        <w:t>файлы с цифровой аудиозаписью его устных ответов.</w:t>
      </w:r>
    </w:p>
    <w:p w14:paraId="19DCAF2F" w14:textId="1BF661D7" w:rsidR="00D30273" w:rsidRDefault="00D30273" w:rsidP="00D30273">
      <w:pPr>
        <w:pStyle w:val="a3"/>
        <w:widowControl w:val="0"/>
        <w:numPr>
          <w:ilvl w:val="2"/>
          <w:numId w:val="39"/>
        </w:numPr>
        <w:tabs>
          <w:tab w:val="left" w:pos="1442"/>
        </w:tabs>
        <w:autoSpaceDE w:val="0"/>
        <w:autoSpaceDN w:val="0"/>
        <w:spacing w:after="0" w:line="240" w:lineRule="auto"/>
        <w:ind w:right="704" w:firstLine="708"/>
        <w:contextualSpacing w:val="0"/>
        <w:jc w:val="both"/>
        <w:rPr>
          <w:rFonts w:ascii="Times New Roman" w:hAnsi="Times New Roman" w:cs="Times New Roman"/>
          <w:sz w:val="26"/>
        </w:rPr>
      </w:pPr>
      <w:r w:rsidRPr="009976C8">
        <w:rPr>
          <w:rFonts w:ascii="Times New Roman" w:hAnsi="Times New Roman" w:cs="Times New Roman"/>
          <w:sz w:val="26"/>
        </w:rPr>
        <w:t>Предоставление привлеченным экспертом ПК по соответствующему учебному предмету во время рассмотрения апелляции о несогласии с выставленными баллами разъяснений (при необходимости) по вопросам правильности оценивания развернутых ответов (в том числе устных ответов) участника экзамена, подавшего апелляцию о несогласии с выставленными баллами. Соблюдение рекомендованной</w:t>
      </w:r>
      <w:r w:rsidRPr="009976C8">
        <w:rPr>
          <w:rFonts w:ascii="Times New Roman" w:hAnsi="Times New Roman" w:cs="Times New Roman"/>
          <w:spacing w:val="40"/>
          <w:sz w:val="26"/>
        </w:rPr>
        <w:t xml:space="preserve"> </w:t>
      </w:r>
      <w:r w:rsidRPr="009976C8">
        <w:rPr>
          <w:rFonts w:ascii="Times New Roman" w:hAnsi="Times New Roman" w:cs="Times New Roman"/>
          <w:sz w:val="26"/>
        </w:rPr>
        <w:t>продолжительности рассмотрения апелляции о несогласии с выставленными баллами.</w:t>
      </w:r>
    </w:p>
    <w:p w14:paraId="7D1231D6" w14:textId="45744CCA" w:rsidR="009976C8" w:rsidRPr="009976C8" w:rsidRDefault="009976C8" w:rsidP="00095AB3">
      <w:pPr>
        <w:pStyle w:val="a3"/>
        <w:spacing w:before="97"/>
        <w:ind w:left="142" w:right="703" w:firstLine="851"/>
        <w:jc w:val="both"/>
        <w:rPr>
          <w:rFonts w:ascii="Times New Roman" w:hAnsi="Times New Roman" w:cs="Times New Roman"/>
          <w:i/>
          <w:iCs/>
          <w:sz w:val="26"/>
          <w:szCs w:val="26"/>
        </w:rPr>
      </w:pPr>
      <w:r w:rsidRPr="009976C8">
        <w:rPr>
          <w:rFonts w:ascii="Times New Roman" w:hAnsi="Times New Roman" w:cs="Times New Roman"/>
          <w:i/>
          <w:iCs/>
          <w:sz w:val="26"/>
          <w:szCs w:val="26"/>
        </w:rPr>
        <w:t>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АК рекомендуемое время может быть увеличено.</w:t>
      </w:r>
    </w:p>
    <w:p w14:paraId="423958D1" w14:textId="77777777" w:rsidR="00D30273" w:rsidRPr="009976C8" w:rsidRDefault="00D30273" w:rsidP="00D30273">
      <w:pPr>
        <w:pStyle w:val="a3"/>
        <w:widowControl w:val="0"/>
        <w:numPr>
          <w:ilvl w:val="2"/>
          <w:numId w:val="39"/>
        </w:numPr>
        <w:tabs>
          <w:tab w:val="left" w:pos="1442"/>
        </w:tabs>
        <w:autoSpaceDE w:val="0"/>
        <w:autoSpaceDN w:val="0"/>
        <w:spacing w:after="0" w:line="240" w:lineRule="auto"/>
        <w:ind w:right="713" w:firstLine="708"/>
        <w:contextualSpacing w:val="0"/>
        <w:jc w:val="both"/>
        <w:rPr>
          <w:rFonts w:ascii="Times New Roman" w:hAnsi="Times New Roman" w:cs="Times New Roman"/>
          <w:sz w:val="26"/>
        </w:rPr>
      </w:pPr>
      <w:r w:rsidRPr="009976C8">
        <w:rPr>
          <w:rFonts w:ascii="Times New Roman" w:hAnsi="Times New Roman" w:cs="Times New Roman"/>
          <w:sz w:val="26"/>
        </w:rPr>
        <w:t xml:space="preserve">Сохранение спокойной и доброжелательной обстановки при рассмотрении </w:t>
      </w:r>
      <w:r w:rsidRPr="009976C8">
        <w:rPr>
          <w:rFonts w:ascii="Times New Roman" w:hAnsi="Times New Roman" w:cs="Times New Roman"/>
          <w:spacing w:val="-2"/>
          <w:sz w:val="26"/>
        </w:rPr>
        <w:t>апелляций.</w:t>
      </w:r>
    </w:p>
    <w:p w14:paraId="2D11335A" w14:textId="77777777" w:rsidR="00D30273" w:rsidRPr="009976C8" w:rsidRDefault="00D30273" w:rsidP="00D30273">
      <w:pPr>
        <w:pStyle w:val="a3"/>
        <w:widowControl w:val="0"/>
        <w:numPr>
          <w:ilvl w:val="2"/>
          <w:numId w:val="39"/>
        </w:numPr>
        <w:tabs>
          <w:tab w:val="left" w:pos="1442"/>
        </w:tabs>
        <w:autoSpaceDE w:val="0"/>
        <w:autoSpaceDN w:val="0"/>
        <w:spacing w:after="0" w:line="240" w:lineRule="auto"/>
        <w:ind w:right="707" w:firstLine="708"/>
        <w:contextualSpacing w:val="0"/>
        <w:jc w:val="both"/>
        <w:rPr>
          <w:rFonts w:ascii="Times New Roman" w:hAnsi="Times New Roman" w:cs="Times New Roman"/>
          <w:sz w:val="26"/>
        </w:rPr>
      </w:pPr>
      <w:r w:rsidRPr="009976C8">
        <w:rPr>
          <w:rFonts w:ascii="Times New Roman" w:hAnsi="Times New Roman" w:cs="Times New Roman"/>
          <w:sz w:val="26"/>
        </w:rPr>
        <w:t>Отсутствие посторонних лиц в помещении работы АК (в помещениях работы АК могут присутствовать: члены ГЭК; должностные лица Рособрнадзора, иные лица, определенные Рособрнадзором, а также должностные лица органа исполнительной</w:t>
      </w:r>
      <w:r w:rsidRPr="009976C8">
        <w:rPr>
          <w:rFonts w:ascii="Times New Roman" w:hAnsi="Times New Roman" w:cs="Times New Roman"/>
          <w:spacing w:val="80"/>
          <w:sz w:val="26"/>
        </w:rPr>
        <w:t xml:space="preserve"> </w:t>
      </w:r>
      <w:r w:rsidRPr="009976C8">
        <w:rPr>
          <w:rFonts w:ascii="Times New Roman" w:hAnsi="Times New Roman" w:cs="Times New Roman"/>
          <w:sz w:val="26"/>
        </w:rPr>
        <w:t>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p>
    <w:p w14:paraId="07EBCCFB" w14:textId="5612BC4B" w:rsidR="00D30273" w:rsidRPr="009976C8" w:rsidRDefault="00D30273" w:rsidP="00D30273">
      <w:pPr>
        <w:pStyle w:val="a3"/>
        <w:widowControl w:val="0"/>
        <w:numPr>
          <w:ilvl w:val="2"/>
          <w:numId w:val="39"/>
        </w:numPr>
        <w:tabs>
          <w:tab w:val="left" w:pos="1442"/>
        </w:tabs>
        <w:autoSpaceDE w:val="0"/>
        <w:autoSpaceDN w:val="0"/>
        <w:spacing w:after="0" w:line="240" w:lineRule="auto"/>
        <w:ind w:right="705" w:firstLine="708"/>
        <w:contextualSpacing w:val="0"/>
        <w:jc w:val="both"/>
        <w:rPr>
          <w:rFonts w:ascii="Times New Roman" w:hAnsi="Times New Roman" w:cs="Times New Roman"/>
          <w:sz w:val="26"/>
        </w:rPr>
      </w:pPr>
      <w:r w:rsidRPr="009976C8">
        <w:rPr>
          <w:rFonts w:ascii="Times New Roman" w:hAnsi="Times New Roman" w:cs="Times New Roman"/>
          <w:sz w:val="26"/>
        </w:rPr>
        <w:t>Выдача</w:t>
      </w:r>
      <w:r w:rsidRPr="009976C8">
        <w:rPr>
          <w:rFonts w:ascii="Times New Roman" w:hAnsi="Times New Roman" w:cs="Times New Roman"/>
          <w:spacing w:val="40"/>
          <w:sz w:val="26"/>
        </w:rPr>
        <w:t xml:space="preserve"> </w:t>
      </w:r>
      <w:r w:rsidRPr="009976C8">
        <w:rPr>
          <w:rFonts w:ascii="Times New Roman" w:hAnsi="Times New Roman" w:cs="Times New Roman"/>
          <w:sz w:val="26"/>
        </w:rPr>
        <w:t>апеллянту</w:t>
      </w:r>
      <w:r w:rsidRPr="009976C8">
        <w:rPr>
          <w:rFonts w:ascii="Times New Roman" w:hAnsi="Times New Roman" w:cs="Times New Roman"/>
          <w:spacing w:val="40"/>
          <w:sz w:val="26"/>
        </w:rPr>
        <w:t xml:space="preserve"> </w:t>
      </w:r>
      <w:r w:rsidRPr="009976C8">
        <w:rPr>
          <w:rFonts w:ascii="Times New Roman" w:hAnsi="Times New Roman" w:cs="Times New Roman"/>
          <w:sz w:val="26"/>
        </w:rPr>
        <w:t>уведомления</w:t>
      </w:r>
      <w:r w:rsidRPr="009976C8">
        <w:rPr>
          <w:rFonts w:ascii="Times New Roman" w:hAnsi="Times New Roman" w:cs="Times New Roman"/>
          <w:spacing w:val="40"/>
          <w:sz w:val="26"/>
        </w:rPr>
        <w:t xml:space="preserve"> </w:t>
      </w:r>
      <w:r w:rsidRPr="009976C8">
        <w:rPr>
          <w:rFonts w:ascii="Times New Roman" w:hAnsi="Times New Roman" w:cs="Times New Roman"/>
          <w:sz w:val="26"/>
        </w:rPr>
        <w:t>о</w:t>
      </w:r>
      <w:r w:rsidRPr="009976C8">
        <w:rPr>
          <w:rFonts w:ascii="Times New Roman" w:hAnsi="Times New Roman" w:cs="Times New Roman"/>
          <w:spacing w:val="40"/>
          <w:sz w:val="26"/>
        </w:rPr>
        <w:t xml:space="preserve"> </w:t>
      </w:r>
      <w:r w:rsidRPr="009976C8">
        <w:rPr>
          <w:rFonts w:ascii="Times New Roman" w:hAnsi="Times New Roman" w:cs="Times New Roman"/>
          <w:sz w:val="26"/>
        </w:rPr>
        <w:t>результатах</w:t>
      </w:r>
      <w:r w:rsidRPr="009976C8">
        <w:rPr>
          <w:rFonts w:ascii="Times New Roman" w:hAnsi="Times New Roman" w:cs="Times New Roman"/>
          <w:spacing w:val="40"/>
          <w:sz w:val="26"/>
        </w:rPr>
        <w:t xml:space="preserve"> </w:t>
      </w:r>
      <w:r w:rsidRPr="009976C8">
        <w:rPr>
          <w:rFonts w:ascii="Times New Roman" w:hAnsi="Times New Roman" w:cs="Times New Roman"/>
          <w:sz w:val="26"/>
        </w:rPr>
        <w:t>рассмотрения</w:t>
      </w:r>
      <w:r w:rsidRPr="009976C8">
        <w:rPr>
          <w:rFonts w:ascii="Times New Roman" w:hAnsi="Times New Roman" w:cs="Times New Roman"/>
          <w:spacing w:val="40"/>
          <w:sz w:val="26"/>
        </w:rPr>
        <w:t xml:space="preserve"> </w:t>
      </w:r>
      <w:r w:rsidRPr="009976C8">
        <w:rPr>
          <w:rFonts w:ascii="Times New Roman" w:hAnsi="Times New Roman" w:cs="Times New Roman"/>
          <w:sz w:val="26"/>
        </w:rPr>
        <w:t>апелляции о</w:t>
      </w:r>
      <w:r w:rsidRPr="009976C8">
        <w:rPr>
          <w:rFonts w:ascii="Times New Roman" w:hAnsi="Times New Roman" w:cs="Times New Roman"/>
          <w:spacing w:val="-2"/>
          <w:sz w:val="26"/>
        </w:rPr>
        <w:t xml:space="preserve"> </w:t>
      </w:r>
      <w:r w:rsidRPr="009976C8">
        <w:rPr>
          <w:rFonts w:ascii="Times New Roman" w:hAnsi="Times New Roman" w:cs="Times New Roman"/>
          <w:sz w:val="26"/>
        </w:rPr>
        <w:t xml:space="preserve">несогласии с выставленными баллами с указанием всех изменений, которые были приняты АК по результатам рассмотрения указанной апелляции, и внесение информации в протокол рассмотрения апелляции о несогласии с выставленными баллами и его </w:t>
      </w:r>
      <w:r w:rsidRPr="009976C8">
        <w:rPr>
          <w:rFonts w:ascii="Times New Roman" w:hAnsi="Times New Roman" w:cs="Times New Roman"/>
          <w:spacing w:val="-2"/>
          <w:sz w:val="26"/>
        </w:rPr>
        <w:t>приложения.</w:t>
      </w:r>
    </w:p>
    <w:p w14:paraId="7C235F05" w14:textId="77777777" w:rsidR="00D30273" w:rsidRPr="009976C8" w:rsidRDefault="00D30273" w:rsidP="00D30273">
      <w:pPr>
        <w:pStyle w:val="af1"/>
        <w:spacing w:before="1"/>
        <w:ind w:right="707" w:firstLine="708"/>
      </w:pPr>
      <w:r w:rsidRPr="009976C8">
        <w:t>По окончании осуществления наблюдения общественный наблюдатель заполняет форму АК-18 «Акт общественного наблюдения в месте работы апелляционной</w:t>
      </w:r>
      <w:r w:rsidRPr="009976C8">
        <w:rPr>
          <w:spacing w:val="80"/>
        </w:rPr>
        <w:t xml:space="preserve"> </w:t>
      </w:r>
      <w:r w:rsidRPr="009976C8">
        <w:t>комиссии» и передает ее председателю АК.</w:t>
      </w:r>
    </w:p>
    <w:p w14:paraId="243112BC" w14:textId="12B61858" w:rsidR="00D30273" w:rsidRDefault="00D30273" w:rsidP="00CD1598">
      <w:pPr>
        <w:pStyle w:val="af1"/>
        <w:ind w:right="709" w:firstLine="708"/>
      </w:pPr>
      <w:r w:rsidRPr="009976C8">
        <w:t>В случае выявления нарушений Порядка, порядка рассмотрения апелляций</w:t>
      </w:r>
      <w:r w:rsidRPr="009976C8">
        <w:rPr>
          <w:spacing w:val="40"/>
        </w:rPr>
        <w:t xml:space="preserve"> </w:t>
      </w:r>
      <w:r w:rsidRPr="009976C8">
        <w:t>членами</w:t>
      </w:r>
      <w:r w:rsidRPr="009976C8">
        <w:rPr>
          <w:spacing w:val="78"/>
        </w:rPr>
        <w:t xml:space="preserve"> </w:t>
      </w:r>
      <w:r w:rsidRPr="009976C8">
        <w:t>АК</w:t>
      </w:r>
      <w:r w:rsidRPr="009976C8">
        <w:rPr>
          <w:spacing w:val="79"/>
        </w:rPr>
        <w:t xml:space="preserve"> </w:t>
      </w:r>
      <w:r w:rsidRPr="009976C8">
        <w:t>общественный</w:t>
      </w:r>
      <w:r w:rsidRPr="009976C8">
        <w:rPr>
          <w:spacing w:val="79"/>
        </w:rPr>
        <w:t xml:space="preserve"> </w:t>
      </w:r>
      <w:r w:rsidRPr="009976C8">
        <w:t>наблюдатель</w:t>
      </w:r>
      <w:r w:rsidRPr="009976C8">
        <w:rPr>
          <w:spacing w:val="78"/>
        </w:rPr>
        <w:t xml:space="preserve"> </w:t>
      </w:r>
      <w:r w:rsidRPr="009976C8">
        <w:t>фиксирует</w:t>
      </w:r>
      <w:r w:rsidRPr="009976C8">
        <w:rPr>
          <w:spacing w:val="78"/>
        </w:rPr>
        <w:t xml:space="preserve"> </w:t>
      </w:r>
      <w:r w:rsidRPr="009976C8">
        <w:t>выявленные</w:t>
      </w:r>
      <w:r w:rsidRPr="009976C8">
        <w:rPr>
          <w:spacing w:val="79"/>
        </w:rPr>
        <w:t xml:space="preserve"> </w:t>
      </w:r>
      <w:r w:rsidRPr="009976C8">
        <w:t>нарушения и</w:t>
      </w:r>
      <w:r w:rsidRPr="009976C8">
        <w:rPr>
          <w:spacing w:val="-3"/>
        </w:rPr>
        <w:t xml:space="preserve"> </w:t>
      </w:r>
      <w:r w:rsidRPr="009976C8">
        <w:t>оперативно</w:t>
      </w:r>
      <w:r w:rsidRPr="009976C8">
        <w:rPr>
          <w:spacing w:val="47"/>
        </w:rPr>
        <w:t xml:space="preserve"> </w:t>
      </w:r>
      <w:r w:rsidRPr="009976C8">
        <w:t>информирует</w:t>
      </w:r>
      <w:r w:rsidRPr="009976C8">
        <w:rPr>
          <w:spacing w:val="47"/>
        </w:rPr>
        <w:t xml:space="preserve"> </w:t>
      </w:r>
      <w:r w:rsidRPr="009976C8">
        <w:t>о</w:t>
      </w:r>
      <w:r w:rsidRPr="009976C8">
        <w:rPr>
          <w:spacing w:val="47"/>
        </w:rPr>
        <w:t xml:space="preserve"> </w:t>
      </w:r>
      <w:r w:rsidRPr="009976C8">
        <w:t>нарушении</w:t>
      </w:r>
      <w:r w:rsidRPr="009976C8">
        <w:rPr>
          <w:spacing w:val="47"/>
        </w:rPr>
        <w:t xml:space="preserve"> </w:t>
      </w:r>
      <w:r w:rsidRPr="009976C8">
        <w:t>председателя</w:t>
      </w:r>
      <w:r w:rsidRPr="009976C8">
        <w:rPr>
          <w:spacing w:val="47"/>
        </w:rPr>
        <w:t xml:space="preserve"> </w:t>
      </w:r>
      <w:r w:rsidRPr="009976C8">
        <w:t>АК,</w:t>
      </w:r>
      <w:r w:rsidRPr="009976C8">
        <w:rPr>
          <w:spacing w:val="47"/>
        </w:rPr>
        <w:t xml:space="preserve"> </w:t>
      </w:r>
      <w:r w:rsidRPr="009976C8">
        <w:t>членов</w:t>
      </w:r>
      <w:r w:rsidRPr="009976C8">
        <w:rPr>
          <w:spacing w:val="46"/>
        </w:rPr>
        <w:t xml:space="preserve"> </w:t>
      </w:r>
      <w:r w:rsidRPr="009976C8">
        <w:t>ГЭК,</w:t>
      </w:r>
      <w:r w:rsidRPr="009976C8">
        <w:rPr>
          <w:spacing w:val="47"/>
        </w:rPr>
        <w:t xml:space="preserve"> </w:t>
      </w:r>
      <w:r w:rsidRPr="009976C8">
        <w:rPr>
          <w:spacing w:val="-4"/>
        </w:rPr>
        <w:t>ОИВ,</w:t>
      </w:r>
      <w:r w:rsidR="00CD1598">
        <w:rPr>
          <w:spacing w:val="-4"/>
        </w:rPr>
        <w:t xml:space="preserve"> </w:t>
      </w:r>
      <w:r>
        <w:t xml:space="preserve">должностных лиц Рособрнадзора, а также определенных Рособрнадзором лиц,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lastRenderedPageBreak/>
        <w:t>(при присутствии).</w:t>
      </w:r>
    </w:p>
    <w:p w14:paraId="09A875D7" w14:textId="77777777" w:rsidR="00D30273" w:rsidRDefault="00D30273" w:rsidP="00D30273">
      <w:pPr>
        <w:pStyle w:val="af1"/>
        <w:spacing w:before="5"/>
        <w:ind w:left="0"/>
        <w:jc w:val="left"/>
      </w:pPr>
    </w:p>
    <w:p w14:paraId="1EBD6DC8" w14:textId="77777777" w:rsidR="00D30273" w:rsidRDefault="00D30273" w:rsidP="00D30273">
      <w:pPr>
        <w:pStyle w:val="1"/>
        <w:numPr>
          <w:ilvl w:val="0"/>
          <w:numId w:val="39"/>
        </w:numPr>
        <w:tabs>
          <w:tab w:val="left" w:pos="1319"/>
        </w:tabs>
        <w:spacing w:before="1"/>
        <w:ind w:left="420" w:right="840" w:firstLine="619"/>
        <w:jc w:val="left"/>
      </w:pPr>
      <w:bookmarkStart w:id="9" w:name="_bookmark4"/>
      <w:bookmarkEnd w:id="9"/>
      <w:r>
        <w:t>Инструкция для общественных наблюдателей, осуществляющих общественное</w:t>
      </w:r>
      <w:r>
        <w:rPr>
          <w:spacing w:val="-7"/>
        </w:rPr>
        <w:t xml:space="preserve"> </w:t>
      </w:r>
      <w:r>
        <w:t>наблюдение</w:t>
      </w:r>
      <w:r>
        <w:rPr>
          <w:spacing w:val="-7"/>
        </w:rPr>
        <w:t xml:space="preserve"> </w:t>
      </w:r>
      <w:r>
        <w:t>дистанционно</w:t>
      </w:r>
      <w:r>
        <w:rPr>
          <w:spacing w:val="-6"/>
        </w:rPr>
        <w:t xml:space="preserve"> </w:t>
      </w:r>
      <w:r>
        <w:t>с</w:t>
      </w:r>
      <w:r>
        <w:rPr>
          <w:spacing w:val="-8"/>
        </w:rPr>
        <w:t xml:space="preserve"> </w:t>
      </w:r>
      <w:r>
        <w:t>использованием</w:t>
      </w:r>
      <w:r>
        <w:rPr>
          <w:spacing w:val="-7"/>
        </w:rPr>
        <w:t xml:space="preserve"> </w:t>
      </w:r>
      <w:r>
        <w:t>информационно-</w:t>
      </w:r>
    </w:p>
    <w:p w14:paraId="64295FBB" w14:textId="77777777" w:rsidR="00D30273" w:rsidRDefault="00D30273" w:rsidP="00D30273">
      <w:pPr>
        <w:pStyle w:val="1"/>
        <w:spacing w:line="321" w:lineRule="exact"/>
        <w:ind w:left="3259"/>
        <w:jc w:val="left"/>
      </w:pPr>
      <w:r>
        <w:t>коммуникационных</w:t>
      </w:r>
      <w:r>
        <w:rPr>
          <w:spacing w:val="-13"/>
        </w:rPr>
        <w:t xml:space="preserve"> </w:t>
      </w:r>
      <w:r>
        <w:rPr>
          <w:spacing w:val="-2"/>
        </w:rPr>
        <w:t>технологий</w:t>
      </w:r>
    </w:p>
    <w:p w14:paraId="224A6D1D" w14:textId="77777777" w:rsidR="00D30273" w:rsidRPr="00095AB3" w:rsidRDefault="00D30273" w:rsidP="00D30273">
      <w:pPr>
        <w:spacing w:before="321"/>
        <w:ind w:right="425"/>
        <w:jc w:val="center"/>
        <w:rPr>
          <w:rFonts w:ascii="Times New Roman" w:hAnsi="Times New Roman" w:cs="Times New Roman"/>
          <w:b/>
          <w:sz w:val="28"/>
        </w:rPr>
      </w:pPr>
      <w:r w:rsidRPr="00095AB3">
        <w:rPr>
          <w:rFonts w:ascii="Times New Roman" w:hAnsi="Times New Roman" w:cs="Times New Roman"/>
          <w:b/>
          <w:sz w:val="28"/>
        </w:rPr>
        <w:t>Подготовка</w:t>
      </w:r>
      <w:r w:rsidRPr="00095AB3">
        <w:rPr>
          <w:rFonts w:ascii="Times New Roman" w:hAnsi="Times New Roman" w:cs="Times New Roman"/>
          <w:b/>
          <w:spacing w:val="-11"/>
          <w:sz w:val="28"/>
        </w:rPr>
        <w:t xml:space="preserve"> </w:t>
      </w:r>
      <w:r w:rsidRPr="00095AB3">
        <w:rPr>
          <w:rFonts w:ascii="Times New Roman" w:hAnsi="Times New Roman" w:cs="Times New Roman"/>
          <w:b/>
          <w:sz w:val="28"/>
        </w:rPr>
        <w:t>онлайн-наблюдателей.</w:t>
      </w:r>
      <w:r w:rsidRPr="00095AB3">
        <w:rPr>
          <w:rFonts w:ascii="Times New Roman" w:hAnsi="Times New Roman" w:cs="Times New Roman"/>
          <w:b/>
          <w:spacing w:val="-8"/>
          <w:sz w:val="28"/>
        </w:rPr>
        <w:t xml:space="preserve"> </w:t>
      </w:r>
      <w:r w:rsidRPr="00095AB3">
        <w:rPr>
          <w:rFonts w:ascii="Times New Roman" w:hAnsi="Times New Roman" w:cs="Times New Roman"/>
          <w:b/>
          <w:sz w:val="28"/>
        </w:rPr>
        <w:t>Права</w:t>
      </w:r>
      <w:r w:rsidRPr="00095AB3">
        <w:rPr>
          <w:rFonts w:ascii="Times New Roman" w:hAnsi="Times New Roman" w:cs="Times New Roman"/>
          <w:b/>
          <w:spacing w:val="-5"/>
          <w:sz w:val="28"/>
        </w:rPr>
        <w:t xml:space="preserve"> </w:t>
      </w:r>
      <w:r w:rsidRPr="00095AB3">
        <w:rPr>
          <w:rFonts w:ascii="Times New Roman" w:hAnsi="Times New Roman" w:cs="Times New Roman"/>
          <w:b/>
          <w:sz w:val="28"/>
        </w:rPr>
        <w:t>и</w:t>
      </w:r>
      <w:r w:rsidRPr="00095AB3">
        <w:rPr>
          <w:rFonts w:ascii="Times New Roman" w:hAnsi="Times New Roman" w:cs="Times New Roman"/>
          <w:b/>
          <w:spacing w:val="-10"/>
          <w:sz w:val="28"/>
        </w:rPr>
        <w:t xml:space="preserve"> </w:t>
      </w:r>
      <w:r w:rsidRPr="00095AB3">
        <w:rPr>
          <w:rFonts w:ascii="Times New Roman" w:hAnsi="Times New Roman" w:cs="Times New Roman"/>
          <w:b/>
          <w:spacing w:val="-2"/>
          <w:sz w:val="28"/>
        </w:rPr>
        <w:t>обязанности.</w:t>
      </w:r>
    </w:p>
    <w:p w14:paraId="1C48C5C2" w14:textId="77777777" w:rsidR="00D30273" w:rsidRPr="00095AB3" w:rsidRDefault="00D30273" w:rsidP="00D30273">
      <w:pPr>
        <w:pStyle w:val="af1"/>
        <w:spacing w:before="318"/>
        <w:ind w:right="709" w:firstLine="708"/>
      </w:pPr>
      <w:r w:rsidRPr="00095AB3">
        <w:t>Общественное наблюдение в местах проведения ГИА в дистанционной форме (онлайн-наблюдение) осуществляется в СИЦ.</w:t>
      </w:r>
    </w:p>
    <w:p w14:paraId="2ED75D3F" w14:textId="2BF6133B" w:rsidR="00D30273" w:rsidRPr="00095AB3" w:rsidRDefault="00D30273" w:rsidP="00D30273">
      <w:pPr>
        <w:pStyle w:val="af1"/>
        <w:ind w:right="704" w:firstLine="708"/>
      </w:pPr>
      <w:r w:rsidRPr="00095AB3">
        <w:t>Онлайн-наблюдение</w:t>
      </w:r>
      <w:r w:rsidRPr="00095AB3">
        <w:rPr>
          <w:spacing w:val="58"/>
        </w:rPr>
        <w:t xml:space="preserve"> </w:t>
      </w:r>
      <w:r w:rsidRPr="00095AB3">
        <w:t>осуществляется</w:t>
      </w:r>
      <w:r w:rsidRPr="00095AB3">
        <w:rPr>
          <w:spacing w:val="40"/>
        </w:rPr>
        <w:t xml:space="preserve"> </w:t>
      </w:r>
      <w:r w:rsidRPr="00095AB3">
        <w:t>на</w:t>
      </w:r>
      <w:r w:rsidRPr="00095AB3">
        <w:rPr>
          <w:spacing w:val="40"/>
        </w:rPr>
        <w:t xml:space="preserve"> </w:t>
      </w:r>
      <w:r w:rsidRPr="00095AB3">
        <w:t>портале</w:t>
      </w:r>
      <w:r w:rsidRPr="00095AB3">
        <w:rPr>
          <w:spacing w:val="40"/>
        </w:rPr>
        <w:t xml:space="preserve"> </w:t>
      </w:r>
      <w:r w:rsidRPr="00095AB3">
        <w:t>smotriege.ru.</w:t>
      </w:r>
      <w:r w:rsidRPr="00095AB3">
        <w:rPr>
          <w:spacing w:val="60"/>
        </w:rPr>
        <w:t xml:space="preserve">  </w:t>
      </w:r>
      <w:r w:rsidRPr="00095AB3">
        <w:t>Для</w:t>
      </w:r>
      <w:r w:rsidRPr="00095AB3">
        <w:rPr>
          <w:spacing w:val="40"/>
        </w:rPr>
        <w:t xml:space="preserve"> </w:t>
      </w:r>
      <w:r w:rsidRPr="00095AB3">
        <w:t>доступа</w:t>
      </w:r>
      <w:r w:rsidRPr="00095AB3">
        <w:rPr>
          <w:spacing w:val="40"/>
        </w:rPr>
        <w:t xml:space="preserve"> </w:t>
      </w:r>
      <w:r w:rsidRPr="00095AB3">
        <w:t>к онлайн-трансляции общественный наблюдатель (онлайн-наблюдатель) проходит авторизацию на указанном портале под персональным логином и паролем, предоставленным</w:t>
      </w:r>
      <w:r w:rsidRPr="00095AB3">
        <w:rPr>
          <w:spacing w:val="78"/>
          <w:w w:val="150"/>
        </w:rPr>
        <w:t xml:space="preserve"> </w:t>
      </w:r>
      <w:r w:rsidRPr="00095AB3">
        <w:t>ему</w:t>
      </w:r>
      <w:r w:rsidRPr="00095AB3">
        <w:rPr>
          <w:spacing w:val="75"/>
          <w:w w:val="150"/>
        </w:rPr>
        <w:t xml:space="preserve"> </w:t>
      </w:r>
      <w:r w:rsidRPr="00095AB3">
        <w:t>лицом,</w:t>
      </w:r>
      <w:r w:rsidRPr="00095AB3">
        <w:rPr>
          <w:spacing w:val="77"/>
          <w:w w:val="150"/>
        </w:rPr>
        <w:t xml:space="preserve"> </w:t>
      </w:r>
      <w:r w:rsidRPr="00095AB3">
        <w:t>назначенным</w:t>
      </w:r>
      <w:r w:rsidRPr="00095AB3">
        <w:rPr>
          <w:spacing w:val="77"/>
          <w:w w:val="150"/>
        </w:rPr>
        <w:t xml:space="preserve"> </w:t>
      </w:r>
      <w:r w:rsidRPr="00095AB3">
        <w:t>распорядительным</w:t>
      </w:r>
      <w:r w:rsidRPr="00095AB3">
        <w:rPr>
          <w:spacing w:val="77"/>
          <w:w w:val="150"/>
        </w:rPr>
        <w:t xml:space="preserve"> </w:t>
      </w:r>
      <w:r w:rsidRPr="00095AB3">
        <w:t>актом</w:t>
      </w:r>
      <w:r w:rsidRPr="00095AB3">
        <w:rPr>
          <w:spacing w:val="78"/>
          <w:w w:val="150"/>
        </w:rPr>
        <w:t xml:space="preserve"> </w:t>
      </w:r>
      <w:r w:rsidRPr="00095AB3">
        <w:t>ОИВ и ответственным за предоставление доступа к порталу smotriege.ru на территории субъекта Российской Федерации.</w:t>
      </w:r>
    </w:p>
    <w:p w14:paraId="17211574" w14:textId="578ED5C2" w:rsidR="00D30273" w:rsidRPr="00095AB3" w:rsidRDefault="00D30273" w:rsidP="00D30273">
      <w:pPr>
        <w:pStyle w:val="af1"/>
        <w:ind w:right="709" w:firstLine="708"/>
      </w:pPr>
      <w:r w:rsidRPr="00095AB3">
        <w:t>Не</w:t>
      </w:r>
      <w:r w:rsidRPr="00095AB3">
        <w:rPr>
          <w:spacing w:val="80"/>
          <w:w w:val="150"/>
        </w:rPr>
        <w:t xml:space="preserve"> </w:t>
      </w:r>
      <w:r w:rsidRPr="00095AB3">
        <w:t>позднее</w:t>
      </w:r>
      <w:r w:rsidRPr="00095AB3">
        <w:rPr>
          <w:spacing w:val="80"/>
          <w:w w:val="150"/>
        </w:rPr>
        <w:t xml:space="preserve"> </w:t>
      </w:r>
      <w:r w:rsidRPr="00095AB3">
        <w:t>чем</w:t>
      </w:r>
      <w:r w:rsidRPr="00095AB3">
        <w:rPr>
          <w:spacing w:val="80"/>
          <w:w w:val="150"/>
        </w:rPr>
        <w:t xml:space="preserve"> </w:t>
      </w:r>
      <w:r w:rsidRPr="00095AB3">
        <w:t>за</w:t>
      </w:r>
      <w:r w:rsidRPr="00095AB3">
        <w:rPr>
          <w:spacing w:val="80"/>
          <w:w w:val="150"/>
        </w:rPr>
        <w:t xml:space="preserve"> </w:t>
      </w:r>
      <w:r w:rsidRPr="00095AB3">
        <w:t>один</w:t>
      </w:r>
      <w:r w:rsidRPr="00095AB3">
        <w:rPr>
          <w:spacing w:val="80"/>
          <w:w w:val="150"/>
        </w:rPr>
        <w:t xml:space="preserve"> </w:t>
      </w:r>
      <w:r w:rsidRPr="00095AB3">
        <w:t>день</w:t>
      </w:r>
      <w:r w:rsidRPr="00095AB3">
        <w:rPr>
          <w:spacing w:val="80"/>
          <w:w w:val="150"/>
        </w:rPr>
        <w:t xml:space="preserve"> </w:t>
      </w:r>
      <w:r w:rsidRPr="00095AB3">
        <w:t>до</w:t>
      </w:r>
      <w:r w:rsidRPr="00095AB3">
        <w:rPr>
          <w:spacing w:val="80"/>
          <w:w w:val="150"/>
        </w:rPr>
        <w:t xml:space="preserve"> </w:t>
      </w:r>
      <w:r w:rsidRPr="00095AB3">
        <w:t>начала</w:t>
      </w:r>
      <w:r w:rsidRPr="00095AB3">
        <w:rPr>
          <w:spacing w:val="80"/>
          <w:w w:val="150"/>
        </w:rPr>
        <w:t xml:space="preserve"> </w:t>
      </w:r>
      <w:r w:rsidRPr="00095AB3">
        <w:t>первого</w:t>
      </w:r>
      <w:r w:rsidRPr="00095AB3">
        <w:rPr>
          <w:spacing w:val="80"/>
          <w:w w:val="150"/>
        </w:rPr>
        <w:t xml:space="preserve"> </w:t>
      </w:r>
      <w:r w:rsidRPr="00095AB3">
        <w:t>экзамена</w:t>
      </w:r>
      <w:r w:rsidRPr="00095AB3">
        <w:rPr>
          <w:spacing w:val="80"/>
          <w:w w:val="150"/>
        </w:rPr>
        <w:t xml:space="preserve"> </w:t>
      </w:r>
      <w:r w:rsidRPr="00095AB3">
        <w:t>в</w:t>
      </w:r>
      <w:r w:rsidRPr="00095AB3">
        <w:rPr>
          <w:spacing w:val="80"/>
          <w:w w:val="150"/>
        </w:rPr>
        <w:t xml:space="preserve"> </w:t>
      </w:r>
      <w:r w:rsidRPr="00095AB3">
        <w:t>соответствии с</w:t>
      </w:r>
      <w:r w:rsidRPr="00095AB3">
        <w:rPr>
          <w:spacing w:val="40"/>
        </w:rPr>
        <w:t xml:space="preserve"> </w:t>
      </w:r>
      <w:r w:rsidRPr="00095AB3">
        <w:t>расписанием</w:t>
      </w:r>
      <w:r w:rsidRPr="00095AB3">
        <w:rPr>
          <w:spacing w:val="40"/>
        </w:rPr>
        <w:t xml:space="preserve"> </w:t>
      </w:r>
      <w:r w:rsidRPr="00095AB3">
        <w:t>ЕГЭ,</w:t>
      </w:r>
      <w:r w:rsidRPr="00095AB3">
        <w:rPr>
          <w:spacing w:val="40"/>
        </w:rPr>
        <w:t xml:space="preserve"> </w:t>
      </w:r>
      <w:r w:rsidRPr="00095AB3">
        <w:t>ГВЭ</w:t>
      </w:r>
      <w:r w:rsidRPr="00095AB3">
        <w:rPr>
          <w:spacing w:val="40"/>
        </w:rPr>
        <w:t xml:space="preserve"> </w:t>
      </w:r>
      <w:r w:rsidRPr="00095AB3">
        <w:t>онлайн-наблюдатели</w:t>
      </w:r>
      <w:r w:rsidRPr="00095AB3">
        <w:rPr>
          <w:spacing w:val="40"/>
        </w:rPr>
        <w:t xml:space="preserve"> </w:t>
      </w:r>
      <w:r w:rsidRPr="00095AB3">
        <w:t>проходят</w:t>
      </w:r>
      <w:r w:rsidRPr="00095AB3">
        <w:rPr>
          <w:spacing w:val="40"/>
        </w:rPr>
        <w:t xml:space="preserve"> </w:t>
      </w:r>
      <w:r w:rsidRPr="00095AB3">
        <w:t>инструктаж</w:t>
      </w:r>
      <w:r w:rsidRPr="00095AB3">
        <w:rPr>
          <w:spacing w:val="40"/>
        </w:rPr>
        <w:t xml:space="preserve"> </w:t>
      </w:r>
      <w:r w:rsidRPr="00095AB3">
        <w:t>по</w:t>
      </w:r>
      <w:r w:rsidRPr="00095AB3">
        <w:rPr>
          <w:spacing w:val="40"/>
        </w:rPr>
        <w:t xml:space="preserve"> </w:t>
      </w:r>
      <w:r w:rsidRPr="00095AB3">
        <w:t>работе с порталом smotriege.ru, организованный куратором СИЦ.</w:t>
      </w:r>
    </w:p>
    <w:p w14:paraId="6B40B544" w14:textId="77777777" w:rsidR="00D30273" w:rsidRPr="00095AB3" w:rsidRDefault="00D30273" w:rsidP="00D30273">
      <w:pPr>
        <w:pStyle w:val="2"/>
        <w:spacing w:line="298" w:lineRule="exact"/>
        <w:rPr>
          <w:b w:val="0"/>
        </w:rPr>
      </w:pPr>
      <w:r w:rsidRPr="00095AB3">
        <w:rPr>
          <w:spacing w:val="-2"/>
        </w:rPr>
        <w:t>Онлайн-наблюдателям</w:t>
      </w:r>
      <w:r w:rsidRPr="00095AB3">
        <w:rPr>
          <w:spacing w:val="8"/>
        </w:rPr>
        <w:t xml:space="preserve"> </w:t>
      </w:r>
      <w:r w:rsidRPr="00095AB3">
        <w:rPr>
          <w:spacing w:val="-2"/>
        </w:rPr>
        <w:t>предоставляется</w:t>
      </w:r>
      <w:r w:rsidRPr="00095AB3">
        <w:rPr>
          <w:spacing w:val="8"/>
        </w:rPr>
        <w:t xml:space="preserve"> </w:t>
      </w:r>
      <w:r w:rsidRPr="00095AB3">
        <w:rPr>
          <w:spacing w:val="-2"/>
        </w:rPr>
        <w:t>право</w:t>
      </w:r>
      <w:r w:rsidRPr="00095AB3">
        <w:rPr>
          <w:b w:val="0"/>
          <w:spacing w:val="-2"/>
        </w:rPr>
        <w:t>:</w:t>
      </w:r>
    </w:p>
    <w:p w14:paraId="2C76DF66" w14:textId="77777777" w:rsidR="00D30273" w:rsidRPr="00095AB3" w:rsidRDefault="00D30273" w:rsidP="00D30273">
      <w:pPr>
        <w:pStyle w:val="af1"/>
        <w:ind w:right="706" w:firstLine="708"/>
      </w:pPr>
      <w:r w:rsidRPr="00095AB3">
        <w:t>осуществлять видеонаблюдение</w:t>
      </w:r>
      <w:r w:rsidRPr="00095AB3">
        <w:rPr>
          <w:spacing w:val="40"/>
        </w:rPr>
        <w:t xml:space="preserve"> </w:t>
      </w:r>
      <w:r w:rsidRPr="00095AB3">
        <w:t>(в режиме «онлайн» не более</w:t>
      </w:r>
      <w:r w:rsidRPr="00095AB3">
        <w:rPr>
          <w:spacing w:val="40"/>
        </w:rPr>
        <w:t xml:space="preserve"> </w:t>
      </w:r>
      <w:r w:rsidRPr="00095AB3">
        <w:t>четырех объектов)</w:t>
      </w:r>
      <w:r w:rsidRPr="00095AB3">
        <w:rPr>
          <w:spacing w:val="40"/>
        </w:rPr>
        <w:t xml:space="preserve"> </w:t>
      </w:r>
      <w:r w:rsidRPr="00095AB3">
        <w:t>за ходом проведения ЕГЭ в ППЭ, РЦОИ, местах работы ПК и АК;</w:t>
      </w:r>
    </w:p>
    <w:p w14:paraId="676522E5" w14:textId="77777777" w:rsidR="00D30273" w:rsidRPr="00095AB3" w:rsidRDefault="00D30273" w:rsidP="00D30273">
      <w:pPr>
        <w:pStyle w:val="af1"/>
        <w:spacing w:before="2"/>
        <w:ind w:right="705" w:firstLine="708"/>
      </w:pPr>
      <w:r w:rsidRPr="00095AB3">
        <w:t xml:space="preserve">выявлять нарушения Порядка в ППЭ, РЦОИ, местах работы ПК и АК на портале smotriege.ru (посредством фиксации возможных нарушений Порядка соответствующими </w:t>
      </w:r>
      <w:r w:rsidRPr="00095AB3">
        <w:rPr>
          <w:spacing w:val="-2"/>
        </w:rPr>
        <w:t>метками);</w:t>
      </w:r>
    </w:p>
    <w:p w14:paraId="2DF8990A" w14:textId="77777777" w:rsidR="00D30273" w:rsidRPr="00095AB3" w:rsidRDefault="00D30273" w:rsidP="00D30273">
      <w:pPr>
        <w:pStyle w:val="af1"/>
        <w:ind w:right="707" w:firstLine="708"/>
      </w:pPr>
      <w:r w:rsidRPr="00095AB3">
        <w:t>осуществлять</w:t>
      </w:r>
      <w:r w:rsidRPr="00095AB3">
        <w:rPr>
          <w:spacing w:val="66"/>
        </w:rPr>
        <w:t xml:space="preserve"> </w:t>
      </w:r>
      <w:r w:rsidRPr="00095AB3">
        <w:t>просмотр</w:t>
      </w:r>
      <w:r w:rsidRPr="00095AB3">
        <w:rPr>
          <w:spacing w:val="67"/>
        </w:rPr>
        <w:t xml:space="preserve"> </w:t>
      </w:r>
      <w:r w:rsidRPr="00095AB3">
        <w:t>видеозаписей</w:t>
      </w:r>
      <w:r w:rsidRPr="00095AB3">
        <w:rPr>
          <w:spacing w:val="68"/>
        </w:rPr>
        <w:t xml:space="preserve"> </w:t>
      </w:r>
      <w:r w:rsidRPr="00095AB3">
        <w:t>в</w:t>
      </w:r>
      <w:r w:rsidRPr="00095AB3">
        <w:rPr>
          <w:spacing w:val="69"/>
        </w:rPr>
        <w:t xml:space="preserve"> </w:t>
      </w:r>
      <w:r w:rsidRPr="00095AB3">
        <w:t>разделе</w:t>
      </w:r>
      <w:r w:rsidRPr="00095AB3">
        <w:rPr>
          <w:spacing w:val="70"/>
        </w:rPr>
        <w:t xml:space="preserve"> </w:t>
      </w:r>
      <w:r w:rsidRPr="00095AB3">
        <w:t>«Видеоархив»</w:t>
      </w:r>
      <w:r w:rsidRPr="00095AB3">
        <w:rPr>
          <w:spacing w:val="40"/>
        </w:rPr>
        <w:t xml:space="preserve"> </w:t>
      </w:r>
      <w:r w:rsidRPr="00095AB3">
        <w:t>из</w:t>
      </w:r>
      <w:r w:rsidRPr="00095AB3">
        <w:rPr>
          <w:spacing w:val="68"/>
        </w:rPr>
        <w:t xml:space="preserve"> </w:t>
      </w:r>
      <w:r w:rsidRPr="00095AB3">
        <w:t>ППЭ,</w:t>
      </w:r>
      <w:r w:rsidRPr="00095AB3">
        <w:rPr>
          <w:spacing w:val="66"/>
        </w:rPr>
        <w:t xml:space="preserve"> </w:t>
      </w:r>
      <w:r w:rsidRPr="00095AB3">
        <w:t xml:space="preserve">РЦОИ, в том числе из офлайн-аудиторий (при наличии сформированных заданий куратором </w:t>
      </w:r>
      <w:r w:rsidRPr="00095AB3">
        <w:rPr>
          <w:spacing w:val="-2"/>
        </w:rPr>
        <w:t>СИЦ);</w:t>
      </w:r>
    </w:p>
    <w:p w14:paraId="3513D30D" w14:textId="77777777" w:rsidR="00D30273" w:rsidRPr="00095AB3" w:rsidRDefault="00D30273" w:rsidP="00D30273">
      <w:pPr>
        <w:pStyle w:val="af1"/>
        <w:spacing w:line="298" w:lineRule="exact"/>
        <w:ind w:left="991"/>
      </w:pPr>
      <w:r w:rsidRPr="00095AB3">
        <w:t>осуществлять</w:t>
      </w:r>
      <w:r w:rsidRPr="00095AB3">
        <w:rPr>
          <w:spacing w:val="-10"/>
        </w:rPr>
        <w:t xml:space="preserve"> </w:t>
      </w:r>
      <w:r w:rsidRPr="00095AB3">
        <w:t>взаимодействие</w:t>
      </w:r>
      <w:r w:rsidRPr="00095AB3">
        <w:rPr>
          <w:spacing w:val="-9"/>
        </w:rPr>
        <w:t xml:space="preserve"> </w:t>
      </w:r>
      <w:r w:rsidRPr="00095AB3">
        <w:t>в</w:t>
      </w:r>
      <w:r w:rsidRPr="00095AB3">
        <w:rPr>
          <w:spacing w:val="-9"/>
        </w:rPr>
        <w:t xml:space="preserve"> </w:t>
      </w:r>
      <w:r w:rsidRPr="00095AB3">
        <w:t>ходе</w:t>
      </w:r>
      <w:r w:rsidRPr="00095AB3">
        <w:rPr>
          <w:spacing w:val="-9"/>
        </w:rPr>
        <w:t xml:space="preserve"> </w:t>
      </w:r>
      <w:r w:rsidRPr="00095AB3">
        <w:t>проведения</w:t>
      </w:r>
      <w:r w:rsidRPr="00095AB3">
        <w:rPr>
          <w:spacing w:val="-9"/>
        </w:rPr>
        <w:t xml:space="preserve"> </w:t>
      </w:r>
      <w:r w:rsidRPr="00095AB3">
        <w:t>ЕГЭ,</w:t>
      </w:r>
      <w:r w:rsidRPr="00095AB3">
        <w:rPr>
          <w:spacing w:val="-9"/>
        </w:rPr>
        <w:t xml:space="preserve"> </w:t>
      </w:r>
      <w:r w:rsidRPr="00095AB3">
        <w:t>ГВЭ</w:t>
      </w:r>
      <w:r w:rsidRPr="00095AB3">
        <w:rPr>
          <w:spacing w:val="-10"/>
        </w:rPr>
        <w:t xml:space="preserve"> </w:t>
      </w:r>
      <w:r w:rsidRPr="00095AB3">
        <w:t>с</w:t>
      </w:r>
      <w:r w:rsidRPr="00095AB3">
        <w:rPr>
          <w:spacing w:val="-7"/>
        </w:rPr>
        <w:t xml:space="preserve"> </w:t>
      </w:r>
      <w:r w:rsidRPr="00095AB3">
        <w:t>куратором</w:t>
      </w:r>
      <w:r w:rsidRPr="00095AB3">
        <w:rPr>
          <w:spacing w:val="-9"/>
        </w:rPr>
        <w:t xml:space="preserve"> </w:t>
      </w:r>
      <w:r w:rsidRPr="00095AB3">
        <w:rPr>
          <w:spacing w:val="-4"/>
        </w:rPr>
        <w:t>СИЦ.</w:t>
      </w:r>
    </w:p>
    <w:p w14:paraId="549458F6" w14:textId="77777777" w:rsidR="00D30273" w:rsidRPr="00095AB3" w:rsidRDefault="00D30273" w:rsidP="00D30273">
      <w:pPr>
        <w:pStyle w:val="af1"/>
        <w:spacing w:before="1"/>
        <w:ind w:right="710" w:firstLine="708"/>
      </w:pPr>
      <w:r w:rsidRPr="00095AB3">
        <w:t>Допуск онлайн-наблюдателей в СИЦ осуществляется только при наличии у них документов, удостоверяющих личность, и удостоверения общественного наблюдателя.</w:t>
      </w:r>
    </w:p>
    <w:p w14:paraId="5A25BAE5" w14:textId="77777777" w:rsidR="00D30273" w:rsidRPr="00095AB3" w:rsidRDefault="00D30273" w:rsidP="00D30273">
      <w:pPr>
        <w:pStyle w:val="af1"/>
        <w:spacing w:before="27"/>
        <w:ind w:left="0"/>
        <w:jc w:val="left"/>
      </w:pPr>
    </w:p>
    <w:p w14:paraId="747FC1BF" w14:textId="77777777" w:rsidR="00D30273" w:rsidRPr="00095AB3" w:rsidRDefault="00D30273" w:rsidP="00D30273">
      <w:pPr>
        <w:pStyle w:val="1"/>
        <w:ind w:right="422"/>
      </w:pPr>
      <w:r w:rsidRPr="00095AB3">
        <w:t>Осуществление</w:t>
      </w:r>
      <w:r w:rsidRPr="00095AB3">
        <w:rPr>
          <w:spacing w:val="-19"/>
        </w:rPr>
        <w:t xml:space="preserve"> </w:t>
      </w:r>
      <w:r w:rsidRPr="00095AB3">
        <w:t>онлайн-</w:t>
      </w:r>
      <w:r w:rsidRPr="00095AB3">
        <w:rPr>
          <w:spacing w:val="-2"/>
        </w:rPr>
        <w:t>наблюдения</w:t>
      </w:r>
    </w:p>
    <w:p w14:paraId="6438C56E" w14:textId="77777777" w:rsidR="00D30273" w:rsidRPr="00095AB3" w:rsidRDefault="00D30273" w:rsidP="00D30273">
      <w:pPr>
        <w:pStyle w:val="af1"/>
        <w:spacing w:before="317"/>
        <w:ind w:right="704" w:firstLine="708"/>
      </w:pPr>
      <w:r w:rsidRPr="00095AB3">
        <w:rPr>
          <w:b/>
        </w:rPr>
        <w:t>В</w:t>
      </w:r>
      <w:r w:rsidRPr="00095AB3">
        <w:rPr>
          <w:b/>
          <w:spacing w:val="40"/>
        </w:rPr>
        <w:t xml:space="preserve"> </w:t>
      </w:r>
      <w:r w:rsidRPr="00095AB3">
        <w:rPr>
          <w:b/>
        </w:rPr>
        <w:t>день</w:t>
      </w:r>
      <w:r w:rsidRPr="00095AB3">
        <w:rPr>
          <w:b/>
          <w:spacing w:val="40"/>
        </w:rPr>
        <w:t xml:space="preserve"> </w:t>
      </w:r>
      <w:r w:rsidRPr="00095AB3">
        <w:rPr>
          <w:b/>
        </w:rPr>
        <w:t>проведения</w:t>
      </w:r>
      <w:r w:rsidRPr="00095AB3">
        <w:rPr>
          <w:b/>
          <w:spacing w:val="40"/>
        </w:rPr>
        <w:t xml:space="preserve"> </w:t>
      </w:r>
      <w:r w:rsidRPr="00095AB3">
        <w:rPr>
          <w:b/>
        </w:rPr>
        <w:t>экзамена</w:t>
      </w:r>
      <w:r w:rsidRPr="00095AB3">
        <w:rPr>
          <w:b/>
          <w:spacing w:val="40"/>
        </w:rPr>
        <w:t xml:space="preserve"> </w:t>
      </w:r>
      <w:r w:rsidRPr="00095AB3">
        <w:t>онлайн-наблюдатель</w:t>
      </w:r>
      <w:r w:rsidRPr="00095AB3">
        <w:rPr>
          <w:spacing w:val="40"/>
        </w:rPr>
        <w:t xml:space="preserve"> </w:t>
      </w:r>
      <w:r w:rsidRPr="00095AB3">
        <w:t>не</w:t>
      </w:r>
      <w:r w:rsidRPr="00095AB3">
        <w:rPr>
          <w:spacing w:val="40"/>
        </w:rPr>
        <w:t xml:space="preserve"> </w:t>
      </w:r>
      <w:r w:rsidRPr="00095AB3">
        <w:t>позднее</w:t>
      </w:r>
      <w:r w:rsidRPr="00095AB3">
        <w:rPr>
          <w:spacing w:val="40"/>
        </w:rPr>
        <w:t xml:space="preserve"> </w:t>
      </w:r>
      <w:r w:rsidRPr="00095AB3">
        <w:t>чем</w:t>
      </w:r>
      <w:r w:rsidRPr="00095AB3">
        <w:rPr>
          <w:spacing w:val="40"/>
        </w:rPr>
        <w:t xml:space="preserve"> </w:t>
      </w:r>
      <w:r w:rsidRPr="00095AB3">
        <w:t>за</w:t>
      </w:r>
      <w:r w:rsidRPr="00095AB3">
        <w:rPr>
          <w:spacing w:val="40"/>
        </w:rPr>
        <w:t xml:space="preserve"> </w:t>
      </w:r>
      <w:r w:rsidRPr="00095AB3">
        <w:rPr>
          <w:b/>
        </w:rPr>
        <w:t>один</w:t>
      </w:r>
      <w:r w:rsidRPr="00095AB3">
        <w:rPr>
          <w:b/>
          <w:spacing w:val="40"/>
        </w:rPr>
        <w:t xml:space="preserve"> </w:t>
      </w:r>
      <w:r w:rsidRPr="00095AB3">
        <w:rPr>
          <w:b/>
        </w:rPr>
        <w:t xml:space="preserve">час </w:t>
      </w:r>
      <w:r w:rsidRPr="00095AB3">
        <w:t>до</w:t>
      </w:r>
      <w:r w:rsidRPr="00095AB3">
        <w:rPr>
          <w:spacing w:val="76"/>
          <w:w w:val="150"/>
        </w:rPr>
        <w:t xml:space="preserve"> </w:t>
      </w:r>
      <w:r w:rsidRPr="00095AB3">
        <w:t>начала</w:t>
      </w:r>
      <w:r w:rsidRPr="00095AB3">
        <w:rPr>
          <w:spacing w:val="76"/>
          <w:w w:val="150"/>
        </w:rPr>
        <w:t xml:space="preserve"> </w:t>
      </w:r>
      <w:r w:rsidRPr="00095AB3">
        <w:t>проведения</w:t>
      </w:r>
      <w:r w:rsidRPr="00095AB3">
        <w:rPr>
          <w:spacing w:val="77"/>
          <w:w w:val="150"/>
        </w:rPr>
        <w:t xml:space="preserve"> </w:t>
      </w:r>
      <w:r w:rsidRPr="00095AB3">
        <w:t>экзамена</w:t>
      </w:r>
      <w:r w:rsidRPr="00095AB3">
        <w:rPr>
          <w:spacing w:val="79"/>
          <w:w w:val="150"/>
        </w:rPr>
        <w:t xml:space="preserve"> </w:t>
      </w:r>
      <w:r w:rsidRPr="00095AB3">
        <w:t>(09:00</w:t>
      </w:r>
      <w:r w:rsidRPr="00095AB3">
        <w:rPr>
          <w:spacing w:val="78"/>
          <w:w w:val="150"/>
        </w:rPr>
        <w:t xml:space="preserve"> </w:t>
      </w:r>
      <w:r w:rsidRPr="00095AB3">
        <w:t>по</w:t>
      </w:r>
      <w:r w:rsidRPr="00095AB3">
        <w:rPr>
          <w:spacing w:val="79"/>
          <w:w w:val="150"/>
        </w:rPr>
        <w:t xml:space="preserve"> </w:t>
      </w:r>
      <w:r w:rsidRPr="00095AB3">
        <w:t>местному</w:t>
      </w:r>
      <w:r w:rsidRPr="00095AB3">
        <w:rPr>
          <w:spacing w:val="73"/>
          <w:w w:val="150"/>
        </w:rPr>
        <w:t xml:space="preserve"> </w:t>
      </w:r>
      <w:r w:rsidRPr="00095AB3">
        <w:t>времени)</w:t>
      </w:r>
      <w:r w:rsidRPr="00095AB3">
        <w:rPr>
          <w:spacing w:val="80"/>
          <w:w w:val="150"/>
        </w:rPr>
        <w:t xml:space="preserve"> </w:t>
      </w:r>
      <w:r w:rsidRPr="00095AB3">
        <w:rPr>
          <w:b/>
        </w:rPr>
        <w:t>прибывает</w:t>
      </w:r>
      <w:r w:rsidRPr="00095AB3">
        <w:rPr>
          <w:b/>
          <w:spacing w:val="78"/>
          <w:w w:val="150"/>
        </w:rPr>
        <w:t xml:space="preserve"> </w:t>
      </w:r>
      <w:r w:rsidRPr="00095AB3">
        <w:t>в</w:t>
      </w:r>
      <w:r w:rsidRPr="00095AB3">
        <w:rPr>
          <w:spacing w:val="80"/>
          <w:w w:val="150"/>
        </w:rPr>
        <w:t xml:space="preserve"> </w:t>
      </w:r>
      <w:r w:rsidRPr="00095AB3">
        <w:t>СИЦ в</w:t>
      </w:r>
      <w:r w:rsidRPr="00095AB3">
        <w:rPr>
          <w:spacing w:val="-3"/>
        </w:rPr>
        <w:t xml:space="preserve"> </w:t>
      </w:r>
      <w:r w:rsidRPr="00095AB3">
        <w:t>соответствии</w:t>
      </w:r>
      <w:r w:rsidRPr="00095AB3">
        <w:rPr>
          <w:spacing w:val="-2"/>
        </w:rPr>
        <w:t xml:space="preserve"> </w:t>
      </w:r>
      <w:r w:rsidRPr="00095AB3">
        <w:t>с утвержденным</w:t>
      </w:r>
      <w:r w:rsidRPr="00095AB3">
        <w:rPr>
          <w:spacing w:val="-3"/>
        </w:rPr>
        <w:t xml:space="preserve"> </w:t>
      </w:r>
      <w:r w:rsidRPr="00095AB3">
        <w:t>графиком</w:t>
      </w:r>
      <w:r w:rsidRPr="00095AB3">
        <w:rPr>
          <w:spacing w:val="-1"/>
        </w:rPr>
        <w:t xml:space="preserve"> </w:t>
      </w:r>
      <w:r w:rsidRPr="00095AB3">
        <w:t>наблюдения</w:t>
      </w:r>
      <w:r w:rsidRPr="00095AB3">
        <w:rPr>
          <w:spacing w:val="-2"/>
        </w:rPr>
        <w:t xml:space="preserve"> </w:t>
      </w:r>
      <w:r w:rsidRPr="00095AB3">
        <w:t>и</w:t>
      </w:r>
      <w:r w:rsidRPr="00095AB3">
        <w:rPr>
          <w:spacing w:val="-2"/>
        </w:rPr>
        <w:t xml:space="preserve"> </w:t>
      </w:r>
      <w:r w:rsidRPr="00095AB3">
        <w:t>регистрируется у</w:t>
      </w:r>
      <w:r w:rsidRPr="00095AB3">
        <w:rPr>
          <w:spacing w:val="-5"/>
        </w:rPr>
        <w:t xml:space="preserve"> </w:t>
      </w:r>
      <w:r w:rsidRPr="00095AB3">
        <w:t>куратора</w:t>
      </w:r>
      <w:r w:rsidRPr="00095AB3">
        <w:rPr>
          <w:spacing w:val="-1"/>
        </w:rPr>
        <w:t xml:space="preserve"> </w:t>
      </w:r>
      <w:r w:rsidRPr="00095AB3">
        <w:t xml:space="preserve">СИЦ, предъявив документ, удостоверяющий личность, и удостоверение общественного </w:t>
      </w:r>
      <w:r w:rsidRPr="00095AB3">
        <w:rPr>
          <w:spacing w:val="-2"/>
        </w:rPr>
        <w:t>наблюдателя.</w:t>
      </w:r>
    </w:p>
    <w:p w14:paraId="70FAEF57" w14:textId="77777777" w:rsidR="00D30273" w:rsidRPr="00095AB3" w:rsidRDefault="00D30273" w:rsidP="00D30273">
      <w:pPr>
        <w:pStyle w:val="af1"/>
        <w:ind w:right="708" w:firstLine="708"/>
      </w:pPr>
      <w:r w:rsidRPr="00095AB3">
        <w:t>Онлайн-наблюдатель получает задание у куратора СИЦ и осуществляет онлайн- наблюдение за ходом проведения ЕГЭ, ГВЭ в соответствии с расписанием ЕГЭ и ГВЭ.</w:t>
      </w:r>
    </w:p>
    <w:p w14:paraId="65BCC966" w14:textId="77777777" w:rsidR="00D30273" w:rsidRPr="00095AB3" w:rsidRDefault="00D30273" w:rsidP="00D30273">
      <w:pPr>
        <w:pStyle w:val="af1"/>
        <w:spacing w:line="299" w:lineRule="exact"/>
        <w:ind w:left="991"/>
      </w:pPr>
      <w:r w:rsidRPr="00095AB3">
        <w:rPr>
          <w:spacing w:val="-2"/>
        </w:rPr>
        <w:t>Координацию</w:t>
      </w:r>
      <w:r w:rsidRPr="00095AB3">
        <w:rPr>
          <w:spacing w:val="5"/>
        </w:rPr>
        <w:t xml:space="preserve"> </w:t>
      </w:r>
      <w:r w:rsidRPr="00095AB3">
        <w:rPr>
          <w:spacing w:val="-2"/>
        </w:rPr>
        <w:t>деятельности</w:t>
      </w:r>
      <w:r w:rsidRPr="00095AB3">
        <w:rPr>
          <w:spacing w:val="6"/>
        </w:rPr>
        <w:t xml:space="preserve"> </w:t>
      </w:r>
      <w:r w:rsidRPr="00095AB3">
        <w:rPr>
          <w:spacing w:val="-2"/>
        </w:rPr>
        <w:t>онлайн-наблюдателей</w:t>
      </w:r>
      <w:r w:rsidRPr="00095AB3">
        <w:rPr>
          <w:spacing w:val="6"/>
        </w:rPr>
        <w:t xml:space="preserve"> </w:t>
      </w:r>
      <w:r w:rsidRPr="00095AB3">
        <w:rPr>
          <w:spacing w:val="-2"/>
        </w:rPr>
        <w:t>осуществляет</w:t>
      </w:r>
      <w:r w:rsidRPr="00095AB3">
        <w:rPr>
          <w:spacing w:val="8"/>
        </w:rPr>
        <w:t xml:space="preserve"> </w:t>
      </w:r>
      <w:r w:rsidRPr="00095AB3">
        <w:rPr>
          <w:spacing w:val="-2"/>
        </w:rPr>
        <w:t>куратор</w:t>
      </w:r>
      <w:r w:rsidRPr="00095AB3">
        <w:rPr>
          <w:spacing w:val="6"/>
        </w:rPr>
        <w:t xml:space="preserve"> </w:t>
      </w:r>
      <w:r w:rsidRPr="00095AB3">
        <w:rPr>
          <w:spacing w:val="-4"/>
        </w:rPr>
        <w:t>СИЦ.</w:t>
      </w:r>
    </w:p>
    <w:p w14:paraId="1687445F" w14:textId="77777777" w:rsidR="00D30273" w:rsidRPr="00095AB3" w:rsidRDefault="00D30273" w:rsidP="00D30273">
      <w:pPr>
        <w:pStyle w:val="af1"/>
        <w:spacing w:before="1"/>
        <w:ind w:right="706" w:firstLine="708"/>
        <w:rPr>
          <w:b/>
        </w:rPr>
      </w:pPr>
      <w:r w:rsidRPr="00095AB3">
        <w:t xml:space="preserve">При осуществлении онлайн-наблюдения на портале smotriege.ru онлайн- наблюдателям </w:t>
      </w:r>
      <w:r w:rsidRPr="00095AB3">
        <w:rPr>
          <w:b/>
        </w:rPr>
        <w:t>запрещается:</w:t>
      </w:r>
    </w:p>
    <w:p w14:paraId="5E569CB8" w14:textId="77777777" w:rsidR="00D30273" w:rsidRPr="00095AB3" w:rsidRDefault="00D30273" w:rsidP="00D30273">
      <w:pPr>
        <w:pStyle w:val="af1"/>
        <w:rPr>
          <w:b/>
        </w:rPr>
        <w:sectPr w:rsidR="00D30273" w:rsidRPr="00095AB3">
          <w:pgSz w:w="11910" w:h="16840"/>
          <w:pgMar w:top="1160" w:right="0" w:bottom="1200" w:left="850" w:header="0" w:footer="1003" w:gutter="0"/>
          <w:cols w:space="720"/>
        </w:sectPr>
      </w:pPr>
    </w:p>
    <w:p w14:paraId="3BC71F21" w14:textId="77777777" w:rsidR="00D30273" w:rsidRPr="00095AB3" w:rsidRDefault="00D30273" w:rsidP="00D30273">
      <w:pPr>
        <w:pStyle w:val="af1"/>
        <w:spacing w:before="67"/>
        <w:ind w:right="706" w:firstLine="708"/>
      </w:pPr>
      <w:r w:rsidRPr="00095AB3">
        <w:lastRenderedPageBreak/>
        <w:t>а) использовать средства связи, электронно-вычислительную технику, фото-,</w:t>
      </w:r>
      <w:r w:rsidRPr="00095AB3">
        <w:rPr>
          <w:spacing w:val="40"/>
        </w:rPr>
        <w:t xml:space="preserve"> </w:t>
      </w:r>
      <w:r w:rsidRPr="00095AB3">
        <w:t>аудио- и видеоаппаратуру и иные средства хранения и передачи информации;</w:t>
      </w:r>
    </w:p>
    <w:p w14:paraId="6101F81F" w14:textId="77777777" w:rsidR="00D30273" w:rsidRPr="00095AB3" w:rsidRDefault="00D30273" w:rsidP="00D30273">
      <w:pPr>
        <w:pStyle w:val="af1"/>
        <w:ind w:right="708" w:firstLine="708"/>
      </w:pPr>
      <w:r w:rsidRPr="00095AB3">
        <w:t>б) использовать</w:t>
      </w:r>
      <w:r w:rsidRPr="00095AB3">
        <w:rPr>
          <w:spacing w:val="40"/>
        </w:rPr>
        <w:t xml:space="preserve"> </w:t>
      </w:r>
      <w:r w:rsidRPr="00095AB3">
        <w:t>видео-</w:t>
      </w:r>
      <w:r w:rsidRPr="00095AB3">
        <w:rPr>
          <w:spacing w:val="40"/>
        </w:rPr>
        <w:t xml:space="preserve"> </w:t>
      </w:r>
      <w:r w:rsidRPr="00095AB3">
        <w:t>и</w:t>
      </w:r>
      <w:r w:rsidRPr="00095AB3">
        <w:rPr>
          <w:spacing w:val="40"/>
        </w:rPr>
        <w:t xml:space="preserve"> </w:t>
      </w:r>
      <w:r w:rsidRPr="00095AB3">
        <w:t>фотоматериалы,</w:t>
      </w:r>
      <w:r w:rsidRPr="00095AB3">
        <w:rPr>
          <w:spacing w:val="40"/>
        </w:rPr>
        <w:t xml:space="preserve"> </w:t>
      </w:r>
      <w:r w:rsidRPr="00095AB3">
        <w:t>графические,</w:t>
      </w:r>
      <w:r w:rsidRPr="00095AB3">
        <w:rPr>
          <w:spacing w:val="40"/>
        </w:rPr>
        <w:t xml:space="preserve"> </w:t>
      </w:r>
      <w:r w:rsidRPr="00095AB3">
        <w:t>текстовые,</w:t>
      </w:r>
      <w:r w:rsidRPr="00095AB3">
        <w:rPr>
          <w:spacing w:val="40"/>
        </w:rPr>
        <w:t xml:space="preserve"> </w:t>
      </w:r>
      <w:r w:rsidRPr="00095AB3">
        <w:t>программные и</w:t>
      </w:r>
      <w:r w:rsidRPr="00095AB3">
        <w:rPr>
          <w:spacing w:val="80"/>
        </w:rPr>
        <w:t xml:space="preserve"> </w:t>
      </w:r>
      <w:r w:rsidRPr="00095AB3">
        <w:t>иные</w:t>
      </w:r>
      <w:r w:rsidRPr="00095AB3">
        <w:rPr>
          <w:spacing w:val="80"/>
        </w:rPr>
        <w:t xml:space="preserve"> </w:t>
      </w:r>
      <w:r w:rsidRPr="00095AB3">
        <w:t>элементы</w:t>
      </w:r>
      <w:r w:rsidRPr="00095AB3">
        <w:rPr>
          <w:spacing w:val="80"/>
        </w:rPr>
        <w:t xml:space="preserve"> </w:t>
      </w:r>
      <w:r w:rsidRPr="00095AB3">
        <w:t>содержания</w:t>
      </w:r>
      <w:r w:rsidRPr="00095AB3">
        <w:rPr>
          <w:spacing w:val="80"/>
        </w:rPr>
        <w:t xml:space="preserve"> </w:t>
      </w:r>
      <w:r w:rsidRPr="00095AB3">
        <w:t>портала</w:t>
      </w:r>
      <w:r w:rsidRPr="00095AB3">
        <w:rPr>
          <w:spacing w:val="80"/>
        </w:rPr>
        <w:t xml:space="preserve"> </w:t>
      </w:r>
      <w:r w:rsidRPr="00095AB3">
        <w:t>smotriege.ru</w:t>
      </w:r>
      <w:r w:rsidRPr="00095AB3">
        <w:rPr>
          <w:spacing w:val="80"/>
        </w:rPr>
        <w:t xml:space="preserve"> </w:t>
      </w:r>
      <w:r w:rsidRPr="00095AB3">
        <w:t>(далее</w:t>
      </w:r>
      <w:r w:rsidRPr="00095AB3">
        <w:rPr>
          <w:spacing w:val="80"/>
        </w:rPr>
        <w:t xml:space="preserve"> </w:t>
      </w:r>
      <w:r w:rsidRPr="00095AB3">
        <w:t>–</w:t>
      </w:r>
      <w:r w:rsidRPr="00095AB3">
        <w:rPr>
          <w:spacing w:val="80"/>
        </w:rPr>
        <w:t xml:space="preserve"> </w:t>
      </w:r>
      <w:r w:rsidRPr="00095AB3">
        <w:t>информация)</w:t>
      </w:r>
      <w:r w:rsidRPr="00095AB3">
        <w:rPr>
          <w:spacing w:val="80"/>
        </w:rPr>
        <w:t xml:space="preserve"> </w:t>
      </w:r>
      <w:r w:rsidRPr="00095AB3">
        <w:t>в</w:t>
      </w:r>
      <w:r w:rsidRPr="00095AB3">
        <w:rPr>
          <w:spacing w:val="80"/>
        </w:rPr>
        <w:t xml:space="preserve"> </w:t>
      </w:r>
      <w:r w:rsidRPr="00095AB3">
        <w:t>целях, не связанных с осуществлением онлайн-наблюдения;</w:t>
      </w:r>
    </w:p>
    <w:p w14:paraId="2398B3E0" w14:textId="77777777" w:rsidR="00D30273" w:rsidRPr="00095AB3" w:rsidRDefault="00D30273" w:rsidP="00D30273">
      <w:pPr>
        <w:pStyle w:val="af1"/>
        <w:spacing w:line="298" w:lineRule="exact"/>
        <w:ind w:left="991"/>
      </w:pPr>
      <w:r w:rsidRPr="00095AB3">
        <w:t>в) давать</w:t>
      </w:r>
      <w:r w:rsidRPr="00095AB3">
        <w:rPr>
          <w:spacing w:val="-8"/>
        </w:rPr>
        <w:t xml:space="preserve"> </w:t>
      </w:r>
      <w:r w:rsidRPr="00095AB3">
        <w:t>оценку</w:t>
      </w:r>
      <w:r w:rsidRPr="00095AB3">
        <w:rPr>
          <w:spacing w:val="-10"/>
        </w:rPr>
        <w:t xml:space="preserve"> </w:t>
      </w:r>
      <w:r w:rsidRPr="00095AB3">
        <w:t>действиям</w:t>
      </w:r>
      <w:r w:rsidRPr="00095AB3">
        <w:rPr>
          <w:spacing w:val="-8"/>
        </w:rPr>
        <w:t xml:space="preserve"> </w:t>
      </w:r>
      <w:r w:rsidRPr="00095AB3">
        <w:rPr>
          <w:spacing w:val="-2"/>
        </w:rPr>
        <w:t>нарушителей.</w:t>
      </w:r>
    </w:p>
    <w:p w14:paraId="34396075" w14:textId="77777777" w:rsidR="00D30273" w:rsidRPr="00095AB3" w:rsidRDefault="00D30273" w:rsidP="00D30273">
      <w:pPr>
        <w:pStyle w:val="af1"/>
        <w:ind w:right="710" w:firstLine="708"/>
      </w:pPr>
      <w:r w:rsidRPr="00095AB3">
        <w:t>Любые действия с информацией, размещенной на портале smotriege.ru, включая сбор, хранение, обработку, предоставление, распространение, могут осуществляться исключительно с согласия Рособрнадзора.</w:t>
      </w:r>
    </w:p>
    <w:p w14:paraId="1836384E" w14:textId="77777777" w:rsidR="00D30273" w:rsidRPr="00095AB3" w:rsidRDefault="00D30273" w:rsidP="00D30273">
      <w:pPr>
        <w:pStyle w:val="af1"/>
        <w:ind w:right="707" w:firstLine="708"/>
      </w:pPr>
      <w:r w:rsidRPr="00095AB3">
        <w:t>Использование информации, размещенной на портале smotriege.ru, без согласия Рособрнадзора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w:t>
      </w:r>
      <w:r w:rsidRPr="00095AB3">
        <w:rPr>
          <w:spacing w:val="80"/>
          <w:w w:val="150"/>
        </w:rPr>
        <w:t xml:space="preserve"> </w:t>
      </w:r>
      <w:r w:rsidRPr="00095AB3">
        <w:t>изображения</w:t>
      </w:r>
      <w:r w:rsidRPr="00095AB3">
        <w:rPr>
          <w:spacing w:val="80"/>
          <w:w w:val="150"/>
        </w:rPr>
        <w:t xml:space="preserve"> </w:t>
      </w:r>
      <w:r w:rsidRPr="00095AB3">
        <w:t>гражданина</w:t>
      </w:r>
      <w:r w:rsidRPr="00095AB3">
        <w:rPr>
          <w:spacing w:val="80"/>
          <w:w w:val="150"/>
        </w:rPr>
        <w:t xml:space="preserve"> </w:t>
      </w:r>
      <w:r w:rsidRPr="00095AB3">
        <w:t>влечет</w:t>
      </w:r>
      <w:r w:rsidRPr="00095AB3">
        <w:rPr>
          <w:spacing w:val="80"/>
          <w:w w:val="150"/>
        </w:rPr>
        <w:t xml:space="preserve"> </w:t>
      </w:r>
      <w:r w:rsidRPr="00095AB3">
        <w:t>специальную</w:t>
      </w:r>
      <w:r w:rsidRPr="00095AB3">
        <w:rPr>
          <w:spacing w:val="80"/>
          <w:w w:val="150"/>
        </w:rPr>
        <w:t xml:space="preserve"> </w:t>
      </w:r>
      <w:r w:rsidRPr="00095AB3">
        <w:t>гражданско-правовую и в соответствующих случаях уголовную ответственность.</w:t>
      </w:r>
    </w:p>
    <w:p w14:paraId="731ACCF8" w14:textId="77777777" w:rsidR="00D30273" w:rsidRPr="00095AB3" w:rsidRDefault="00D30273" w:rsidP="00D30273">
      <w:pPr>
        <w:pStyle w:val="af1"/>
        <w:spacing w:before="7"/>
        <w:ind w:left="0"/>
        <w:jc w:val="left"/>
      </w:pPr>
    </w:p>
    <w:p w14:paraId="66362E9E" w14:textId="77777777" w:rsidR="00D30273" w:rsidRPr="00095AB3" w:rsidRDefault="00D30273" w:rsidP="00D30273">
      <w:pPr>
        <w:pStyle w:val="2"/>
        <w:ind w:left="0" w:right="426"/>
        <w:jc w:val="center"/>
      </w:pPr>
      <w:r w:rsidRPr="00095AB3">
        <w:rPr>
          <w:spacing w:val="-4"/>
        </w:rPr>
        <w:t>Онлайн-</w:t>
      </w:r>
      <w:r w:rsidRPr="00095AB3">
        <w:rPr>
          <w:spacing w:val="-2"/>
        </w:rPr>
        <w:t>наблюдение</w:t>
      </w:r>
    </w:p>
    <w:p w14:paraId="47A74C39" w14:textId="77777777" w:rsidR="00D30273" w:rsidRPr="00095AB3" w:rsidRDefault="00D30273" w:rsidP="00D30273">
      <w:pPr>
        <w:pStyle w:val="af1"/>
        <w:spacing w:before="291"/>
        <w:ind w:right="707" w:firstLine="708"/>
      </w:pPr>
      <w:r w:rsidRPr="00095AB3">
        <w:t>Онлайн-наблюдатель при осуществлении наблюдения также проверяет</w:t>
      </w:r>
      <w:r w:rsidRPr="00095AB3">
        <w:rPr>
          <w:spacing w:val="80"/>
        </w:rPr>
        <w:t xml:space="preserve"> </w:t>
      </w:r>
      <w:r w:rsidRPr="00095AB3">
        <w:t>соблюдение следующих требований.</w:t>
      </w:r>
    </w:p>
    <w:p w14:paraId="782404F7" w14:textId="77777777" w:rsidR="00D30273" w:rsidRPr="00095AB3" w:rsidRDefault="00D30273" w:rsidP="00D30273">
      <w:pPr>
        <w:pStyle w:val="a3"/>
        <w:widowControl w:val="0"/>
        <w:numPr>
          <w:ilvl w:val="0"/>
          <w:numId w:val="28"/>
        </w:numPr>
        <w:tabs>
          <w:tab w:val="left" w:pos="1291"/>
        </w:tabs>
        <w:autoSpaceDE w:val="0"/>
        <w:autoSpaceDN w:val="0"/>
        <w:spacing w:before="3" w:after="0" w:line="240" w:lineRule="auto"/>
        <w:ind w:right="706" w:firstLine="708"/>
        <w:contextualSpacing w:val="0"/>
        <w:jc w:val="both"/>
        <w:rPr>
          <w:rFonts w:ascii="Times New Roman" w:hAnsi="Times New Roman" w:cs="Times New Roman"/>
          <w:b/>
          <w:sz w:val="26"/>
        </w:rPr>
      </w:pPr>
      <w:r w:rsidRPr="00095AB3">
        <w:rPr>
          <w:rFonts w:ascii="Times New Roman" w:hAnsi="Times New Roman" w:cs="Times New Roman"/>
          <w:sz w:val="26"/>
        </w:rPr>
        <w:t>Аудитории проведения экзамена в ППЭ просматриваются полностью (в обзор камер видеонаблюдения попадают все участники экзамена и их рабочие места, организаторы в аудитории, стол для осуществления раскладки ЭМ в процессе печати, сканирования</w:t>
      </w:r>
      <w:r w:rsidRPr="00095AB3">
        <w:rPr>
          <w:rFonts w:ascii="Times New Roman" w:hAnsi="Times New Roman" w:cs="Times New Roman"/>
          <w:spacing w:val="40"/>
          <w:sz w:val="26"/>
        </w:rPr>
        <w:t xml:space="preserve"> </w:t>
      </w:r>
      <w:r w:rsidRPr="00095AB3">
        <w:rPr>
          <w:rFonts w:ascii="Times New Roman" w:hAnsi="Times New Roman" w:cs="Times New Roman"/>
          <w:sz w:val="26"/>
        </w:rPr>
        <w:t>ЭМ</w:t>
      </w:r>
      <w:r w:rsidRPr="00095AB3">
        <w:rPr>
          <w:rFonts w:ascii="Times New Roman" w:hAnsi="Times New Roman" w:cs="Times New Roman"/>
          <w:spacing w:val="38"/>
          <w:sz w:val="26"/>
        </w:rPr>
        <w:t xml:space="preserve"> </w:t>
      </w:r>
      <w:r w:rsidRPr="00095AB3">
        <w:rPr>
          <w:rFonts w:ascii="Times New Roman" w:hAnsi="Times New Roman" w:cs="Times New Roman"/>
          <w:sz w:val="26"/>
        </w:rPr>
        <w:t>(в</w:t>
      </w:r>
      <w:r w:rsidRPr="00095AB3">
        <w:rPr>
          <w:rFonts w:ascii="Times New Roman" w:hAnsi="Times New Roman" w:cs="Times New Roman"/>
          <w:spacing w:val="38"/>
          <w:sz w:val="26"/>
        </w:rPr>
        <w:t xml:space="preserve"> </w:t>
      </w:r>
      <w:r w:rsidRPr="00095AB3">
        <w:rPr>
          <w:rFonts w:ascii="Times New Roman" w:hAnsi="Times New Roman" w:cs="Times New Roman"/>
          <w:sz w:val="26"/>
        </w:rPr>
        <w:t>случае</w:t>
      </w:r>
      <w:r w:rsidRPr="00095AB3">
        <w:rPr>
          <w:rFonts w:ascii="Times New Roman" w:hAnsi="Times New Roman" w:cs="Times New Roman"/>
          <w:spacing w:val="38"/>
          <w:sz w:val="26"/>
        </w:rPr>
        <w:t xml:space="preserve"> </w:t>
      </w:r>
      <w:r w:rsidRPr="00095AB3">
        <w:rPr>
          <w:rFonts w:ascii="Times New Roman" w:hAnsi="Times New Roman" w:cs="Times New Roman"/>
          <w:sz w:val="26"/>
        </w:rPr>
        <w:t>использования</w:t>
      </w:r>
      <w:r w:rsidRPr="00095AB3">
        <w:rPr>
          <w:rFonts w:ascii="Times New Roman" w:hAnsi="Times New Roman" w:cs="Times New Roman"/>
          <w:spacing w:val="37"/>
          <w:sz w:val="26"/>
        </w:rPr>
        <w:t xml:space="preserve"> </w:t>
      </w:r>
      <w:r w:rsidRPr="00095AB3">
        <w:rPr>
          <w:rFonts w:ascii="Times New Roman" w:hAnsi="Times New Roman" w:cs="Times New Roman"/>
          <w:sz w:val="26"/>
        </w:rPr>
        <w:t>технологии</w:t>
      </w:r>
      <w:r w:rsidRPr="00095AB3">
        <w:rPr>
          <w:rFonts w:ascii="Times New Roman" w:hAnsi="Times New Roman" w:cs="Times New Roman"/>
          <w:spacing w:val="36"/>
          <w:sz w:val="26"/>
        </w:rPr>
        <w:t xml:space="preserve"> </w:t>
      </w:r>
      <w:r w:rsidRPr="00095AB3">
        <w:rPr>
          <w:rFonts w:ascii="Times New Roman" w:hAnsi="Times New Roman" w:cs="Times New Roman"/>
          <w:sz w:val="26"/>
        </w:rPr>
        <w:t>сканирования</w:t>
      </w:r>
      <w:r w:rsidRPr="00095AB3">
        <w:rPr>
          <w:rFonts w:ascii="Times New Roman" w:hAnsi="Times New Roman" w:cs="Times New Roman"/>
          <w:spacing w:val="37"/>
          <w:sz w:val="26"/>
        </w:rPr>
        <w:t xml:space="preserve"> </w:t>
      </w:r>
      <w:r w:rsidRPr="00095AB3">
        <w:rPr>
          <w:rFonts w:ascii="Times New Roman" w:hAnsi="Times New Roman" w:cs="Times New Roman"/>
          <w:sz w:val="26"/>
        </w:rPr>
        <w:t>ЭМ</w:t>
      </w:r>
      <w:r w:rsidRPr="00095AB3">
        <w:rPr>
          <w:rFonts w:ascii="Times New Roman" w:hAnsi="Times New Roman" w:cs="Times New Roman"/>
          <w:spacing w:val="36"/>
          <w:sz w:val="26"/>
        </w:rPr>
        <w:t xml:space="preserve"> </w:t>
      </w:r>
      <w:r w:rsidRPr="00095AB3">
        <w:rPr>
          <w:rFonts w:ascii="Times New Roman" w:hAnsi="Times New Roman" w:cs="Times New Roman"/>
          <w:sz w:val="26"/>
        </w:rPr>
        <w:t>в</w:t>
      </w:r>
      <w:r w:rsidRPr="00095AB3">
        <w:rPr>
          <w:rFonts w:ascii="Times New Roman" w:hAnsi="Times New Roman" w:cs="Times New Roman"/>
          <w:spacing w:val="38"/>
          <w:sz w:val="26"/>
        </w:rPr>
        <w:t xml:space="preserve"> </w:t>
      </w:r>
      <w:r w:rsidRPr="00095AB3">
        <w:rPr>
          <w:rFonts w:ascii="Times New Roman" w:hAnsi="Times New Roman" w:cs="Times New Roman"/>
          <w:sz w:val="26"/>
        </w:rPr>
        <w:t>аудитории) и последующей упаковки ЭМ, станция организатора/станция печати ЭМ); обзор камер не загораживают</w:t>
      </w:r>
      <w:r w:rsidRPr="00095AB3">
        <w:rPr>
          <w:rFonts w:ascii="Times New Roman" w:hAnsi="Times New Roman" w:cs="Times New Roman"/>
          <w:spacing w:val="-2"/>
          <w:sz w:val="26"/>
        </w:rPr>
        <w:t xml:space="preserve"> </w:t>
      </w:r>
      <w:r w:rsidRPr="00095AB3">
        <w:rPr>
          <w:rFonts w:ascii="Times New Roman" w:hAnsi="Times New Roman" w:cs="Times New Roman"/>
          <w:sz w:val="26"/>
        </w:rPr>
        <w:t>различные</w:t>
      </w:r>
      <w:r w:rsidRPr="00095AB3">
        <w:rPr>
          <w:rFonts w:ascii="Times New Roman" w:hAnsi="Times New Roman" w:cs="Times New Roman"/>
          <w:spacing w:val="-1"/>
          <w:sz w:val="26"/>
        </w:rPr>
        <w:t xml:space="preserve"> </w:t>
      </w:r>
      <w:r w:rsidRPr="00095AB3">
        <w:rPr>
          <w:rFonts w:ascii="Times New Roman" w:hAnsi="Times New Roman" w:cs="Times New Roman"/>
          <w:sz w:val="26"/>
        </w:rPr>
        <w:t>предметы;</w:t>
      </w:r>
      <w:r w:rsidRPr="00095AB3">
        <w:rPr>
          <w:rFonts w:ascii="Times New Roman" w:hAnsi="Times New Roman" w:cs="Times New Roman"/>
          <w:spacing w:val="-1"/>
          <w:sz w:val="26"/>
        </w:rPr>
        <w:t xml:space="preserve"> </w:t>
      </w:r>
      <w:r w:rsidRPr="00095AB3">
        <w:rPr>
          <w:rFonts w:ascii="Times New Roman" w:hAnsi="Times New Roman" w:cs="Times New Roman"/>
          <w:sz w:val="26"/>
        </w:rPr>
        <w:t>видеозапись</w:t>
      </w:r>
      <w:r w:rsidRPr="00095AB3">
        <w:rPr>
          <w:rFonts w:ascii="Times New Roman" w:hAnsi="Times New Roman" w:cs="Times New Roman"/>
          <w:spacing w:val="-4"/>
          <w:sz w:val="26"/>
        </w:rPr>
        <w:t xml:space="preserve"> </w:t>
      </w:r>
      <w:r w:rsidRPr="00095AB3">
        <w:rPr>
          <w:rFonts w:ascii="Times New Roman" w:hAnsi="Times New Roman" w:cs="Times New Roman"/>
          <w:sz w:val="26"/>
        </w:rPr>
        <w:t>содержит</w:t>
      </w:r>
      <w:r w:rsidRPr="00095AB3">
        <w:rPr>
          <w:rFonts w:ascii="Times New Roman" w:hAnsi="Times New Roman" w:cs="Times New Roman"/>
          <w:spacing w:val="-4"/>
          <w:sz w:val="26"/>
        </w:rPr>
        <w:t xml:space="preserve"> </w:t>
      </w:r>
      <w:r w:rsidRPr="00095AB3">
        <w:rPr>
          <w:rFonts w:ascii="Times New Roman" w:hAnsi="Times New Roman" w:cs="Times New Roman"/>
          <w:sz w:val="26"/>
        </w:rPr>
        <w:t>следующую</w:t>
      </w:r>
      <w:r w:rsidRPr="00095AB3">
        <w:rPr>
          <w:rFonts w:ascii="Times New Roman" w:hAnsi="Times New Roman" w:cs="Times New Roman"/>
          <w:spacing w:val="-1"/>
          <w:sz w:val="26"/>
        </w:rPr>
        <w:t xml:space="preserve"> </w:t>
      </w:r>
      <w:r w:rsidRPr="00095AB3">
        <w:rPr>
          <w:rFonts w:ascii="Times New Roman" w:hAnsi="Times New Roman" w:cs="Times New Roman"/>
          <w:sz w:val="26"/>
        </w:rPr>
        <w:t>информацию:</w:t>
      </w:r>
      <w:r w:rsidRPr="00095AB3">
        <w:rPr>
          <w:rFonts w:ascii="Times New Roman" w:hAnsi="Times New Roman" w:cs="Times New Roman"/>
          <w:spacing w:val="-1"/>
          <w:sz w:val="26"/>
        </w:rPr>
        <w:t xml:space="preserve"> </w:t>
      </w:r>
      <w:r w:rsidRPr="00095AB3">
        <w:rPr>
          <w:rFonts w:ascii="Times New Roman" w:hAnsi="Times New Roman" w:cs="Times New Roman"/>
          <w:sz w:val="26"/>
        </w:rPr>
        <w:t>код ППЭ, номер аудитории, дату экзамена, время. Трансляция осуществляется в режиме реального времени с 08:00 до 17:00 по местному времени или до момента завершения сканирования ЭМ в аудитории – в случае, если в субъекте Российской Федерации используется данная технология.</w:t>
      </w:r>
    </w:p>
    <w:p w14:paraId="18DF64E7" w14:textId="77777777" w:rsidR="00D30273" w:rsidRPr="00095AB3" w:rsidRDefault="00D30273" w:rsidP="00D30273">
      <w:pPr>
        <w:pStyle w:val="a3"/>
        <w:widowControl w:val="0"/>
        <w:numPr>
          <w:ilvl w:val="0"/>
          <w:numId w:val="28"/>
        </w:numPr>
        <w:tabs>
          <w:tab w:val="left" w:pos="1339"/>
        </w:tabs>
        <w:autoSpaceDE w:val="0"/>
        <w:autoSpaceDN w:val="0"/>
        <w:spacing w:after="0" w:line="240" w:lineRule="auto"/>
        <w:ind w:right="703" w:firstLine="708"/>
        <w:contextualSpacing w:val="0"/>
        <w:jc w:val="both"/>
        <w:rPr>
          <w:rFonts w:ascii="Times New Roman" w:hAnsi="Times New Roman" w:cs="Times New Roman"/>
          <w:sz w:val="26"/>
        </w:rPr>
      </w:pPr>
      <w:r w:rsidRPr="00095AB3">
        <w:rPr>
          <w:rFonts w:ascii="Times New Roman" w:hAnsi="Times New Roman" w:cs="Times New Roman"/>
          <w:sz w:val="26"/>
        </w:rPr>
        <w:t xml:space="preserve">Штаб ППЭ просматривается полностью </w:t>
      </w:r>
      <w:r w:rsidRPr="00095AB3">
        <w:rPr>
          <w:rFonts w:ascii="Times New Roman" w:hAnsi="Times New Roman" w:cs="Times New Roman"/>
          <w:i/>
          <w:sz w:val="26"/>
        </w:rPr>
        <w:t>(включая входную дверь, сейф для хранения ЭМ)</w:t>
      </w:r>
      <w:r w:rsidRPr="00095AB3">
        <w:rPr>
          <w:rFonts w:ascii="Times New Roman" w:hAnsi="Times New Roman" w:cs="Times New Roman"/>
          <w:sz w:val="26"/>
        </w:rPr>
        <w:t>; онлайн-трансляция начинается не позднее 7:30 и завершается после получения от РЦОИ подтверждения по всем переданным пакетам об успешном их получении</w:t>
      </w:r>
      <w:r w:rsidRPr="00095AB3">
        <w:rPr>
          <w:rFonts w:ascii="Times New Roman" w:hAnsi="Times New Roman" w:cs="Times New Roman"/>
          <w:spacing w:val="32"/>
          <w:sz w:val="26"/>
        </w:rPr>
        <w:t xml:space="preserve"> </w:t>
      </w:r>
      <w:r w:rsidRPr="00095AB3">
        <w:rPr>
          <w:rFonts w:ascii="Times New Roman" w:hAnsi="Times New Roman" w:cs="Times New Roman"/>
          <w:sz w:val="26"/>
        </w:rPr>
        <w:t>и</w:t>
      </w:r>
      <w:r w:rsidRPr="00095AB3">
        <w:rPr>
          <w:rFonts w:ascii="Times New Roman" w:hAnsi="Times New Roman" w:cs="Times New Roman"/>
          <w:spacing w:val="32"/>
          <w:sz w:val="26"/>
        </w:rPr>
        <w:t xml:space="preserve"> </w:t>
      </w:r>
      <w:r w:rsidRPr="00095AB3">
        <w:rPr>
          <w:rFonts w:ascii="Times New Roman" w:hAnsi="Times New Roman" w:cs="Times New Roman"/>
          <w:sz w:val="26"/>
        </w:rPr>
        <w:t>расшифровке</w:t>
      </w:r>
      <w:r w:rsidRPr="00095AB3">
        <w:rPr>
          <w:rFonts w:ascii="Times New Roman" w:hAnsi="Times New Roman" w:cs="Times New Roman"/>
          <w:spacing w:val="31"/>
          <w:sz w:val="26"/>
        </w:rPr>
        <w:t xml:space="preserve"> </w:t>
      </w:r>
      <w:r w:rsidRPr="00095AB3">
        <w:rPr>
          <w:rFonts w:ascii="Times New Roman" w:hAnsi="Times New Roman" w:cs="Times New Roman"/>
          <w:sz w:val="26"/>
        </w:rPr>
        <w:t>и</w:t>
      </w:r>
      <w:r w:rsidRPr="00095AB3">
        <w:rPr>
          <w:rFonts w:ascii="Times New Roman" w:hAnsi="Times New Roman" w:cs="Times New Roman"/>
          <w:spacing w:val="35"/>
          <w:sz w:val="26"/>
        </w:rPr>
        <w:t xml:space="preserve"> </w:t>
      </w:r>
      <w:r w:rsidRPr="00095AB3">
        <w:rPr>
          <w:rFonts w:ascii="Times New Roman" w:hAnsi="Times New Roman" w:cs="Times New Roman"/>
          <w:sz w:val="26"/>
        </w:rPr>
        <w:t>упаковки</w:t>
      </w:r>
      <w:r w:rsidRPr="00095AB3">
        <w:rPr>
          <w:rFonts w:ascii="Times New Roman" w:hAnsi="Times New Roman" w:cs="Times New Roman"/>
          <w:spacing w:val="32"/>
          <w:sz w:val="26"/>
        </w:rPr>
        <w:t xml:space="preserve"> </w:t>
      </w:r>
      <w:r w:rsidRPr="00095AB3">
        <w:rPr>
          <w:rFonts w:ascii="Times New Roman" w:hAnsi="Times New Roman" w:cs="Times New Roman"/>
          <w:sz w:val="26"/>
        </w:rPr>
        <w:t>всех</w:t>
      </w:r>
      <w:r w:rsidRPr="00095AB3">
        <w:rPr>
          <w:rFonts w:ascii="Times New Roman" w:hAnsi="Times New Roman" w:cs="Times New Roman"/>
          <w:spacing w:val="31"/>
          <w:sz w:val="26"/>
        </w:rPr>
        <w:t xml:space="preserve"> </w:t>
      </w:r>
      <w:r w:rsidRPr="00095AB3">
        <w:rPr>
          <w:rFonts w:ascii="Times New Roman" w:hAnsi="Times New Roman" w:cs="Times New Roman"/>
          <w:sz w:val="26"/>
        </w:rPr>
        <w:t>ЭМ</w:t>
      </w:r>
      <w:r w:rsidRPr="00095AB3">
        <w:rPr>
          <w:rFonts w:ascii="Times New Roman" w:hAnsi="Times New Roman" w:cs="Times New Roman"/>
          <w:spacing w:val="30"/>
          <w:sz w:val="26"/>
        </w:rPr>
        <w:t xml:space="preserve"> </w:t>
      </w:r>
      <w:r w:rsidRPr="00095AB3">
        <w:rPr>
          <w:rFonts w:ascii="Times New Roman" w:hAnsi="Times New Roman" w:cs="Times New Roman"/>
          <w:sz w:val="26"/>
        </w:rPr>
        <w:t>прошедшего</w:t>
      </w:r>
      <w:r w:rsidRPr="00095AB3">
        <w:rPr>
          <w:rFonts w:ascii="Times New Roman" w:hAnsi="Times New Roman" w:cs="Times New Roman"/>
          <w:spacing w:val="32"/>
          <w:sz w:val="26"/>
        </w:rPr>
        <w:t xml:space="preserve"> </w:t>
      </w:r>
      <w:r w:rsidRPr="00095AB3">
        <w:rPr>
          <w:rFonts w:ascii="Times New Roman" w:hAnsi="Times New Roman" w:cs="Times New Roman"/>
          <w:sz w:val="26"/>
        </w:rPr>
        <w:t>экзамена</w:t>
      </w:r>
      <w:r w:rsidRPr="00095AB3">
        <w:rPr>
          <w:rFonts w:ascii="Times New Roman" w:hAnsi="Times New Roman" w:cs="Times New Roman"/>
          <w:spacing w:val="31"/>
          <w:sz w:val="26"/>
        </w:rPr>
        <w:t xml:space="preserve"> </w:t>
      </w:r>
      <w:r w:rsidRPr="00095AB3">
        <w:rPr>
          <w:rFonts w:ascii="Times New Roman" w:hAnsi="Times New Roman" w:cs="Times New Roman"/>
          <w:sz w:val="26"/>
        </w:rPr>
        <w:t>на</w:t>
      </w:r>
      <w:r w:rsidRPr="00095AB3">
        <w:rPr>
          <w:rFonts w:ascii="Times New Roman" w:hAnsi="Times New Roman" w:cs="Times New Roman"/>
          <w:spacing w:val="33"/>
          <w:sz w:val="26"/>
        </w:rPr>
        <w:t xml:space="preserve"> </w:t>
      </w:r>
      <w:r w:rsidRPr="00095AB3">
        <w:rPr>
          <w:rFonts w:ascii="Times New Roman" w:hAnsi="Times New Roman" w:cs="Times New Roman"/>
          <w:sz w:val="26"/>
        </w:rPr>
        <w:t>хранение</w:t>
      </w:r>
      <w:r w:rsidRPr="00095AB3">
        <w:rPr>
          <w:rFonts w:ascii="Times New Roman" w:hAnsi="Times New Roman" w:cs="Times New Roman"/>
          <w:spacing w:val="40"/>
          <w:sz w:val="26"/>
        </w:rPr>
        <w:t xml:space="preserve"> </w:t>
      </w:r>
      <w:r w:rsidRPr="00095AB3">
        <w:rPr>
          <w:rFonts w:ascii="Times New Roman" w:hAnsi="Times New Roman" w:cs="Times New Roman"/>
          <w:sz w:val="26"/>
        </w:rPr>
        <w:t>или в 19:00 по местному времени.</w:t>
      </w:r>
    </w:p>
    <w:p w14:paraId="4D2EBE6B" w14:textId="77777777" w:rsidR="00D30273" w:rsidRPr="00095AB3" w:rsidRDefault="00D30273" w:rsidP="00D30273">
      <w:pPr>
        <w:pStyle w:val="a3"/>
        <w:widowControl w:val="0"/>
        <w:numPr>
          <w:ilvl w:val="0"/>
          <w:numId w:val="28"/>
        </w:numPr>
        <w:tabs>
          <w:tab w:val="left" w:pos="1385"/>
        </w:tabs>
        <w:autoSpaceDE w:val="0"/>
        <w:autoSpaceDN w:val="0"/>
        <w:spacing w:after="0" w:line="240" w:lineRule="auto"/>
        <w:ind w:right="702" w:firstLine="708"/>
        <w:contextualSpacing w:val="0"/>
        <w:jc w:val="both"/>
        <w:rPr>
          <w:rFonts w:ascii="Times New Roman" w:hAnsi="Times New Roman" w:cs="Times New Roman"/>
          <w:sz w:val="26"/>
        </w:rPr>
      </w:pPr>
      <w:r w:rsidRPr="00095AB3">
        <w:rPr>
          <w:rFonts w:ascii="Times New Roman" w:hAnsi="Times New Roman" w:cs="Times New Roman"/>
          <w:sz w:val="26"/>
        </w:rPr>
        <w:t>Помещения РЦОИ, помещения для работы ПК и АК просматриваются полностью; обзор камер не загораживают различные предметы; видеозапись</w:t>
      </w:r>
      <w:r w:rsidRPr="00095AB3">
        <w:rPr>
          <w:rFonts w:ascii="Times New Roman" w:hAnsi="Times New Roman" w:cs="Times New Roman"/>
          <w:spacing w:val="40"/>
          <w:sz w:val="26"/>
        </w:rPr>
        <w:t xml:space="preserve"> </w:t>
      </w:r>
      <w:r w:rsidRPr="00095AB3">
        <w:rPr>
          <w:rFonts w:ascii="Times New Roman" w:hAnsi="Times New Roman" w:cs="Times New Roman"/>
          <w:sz w:val="26"/>
        </w:rPr>
        <w:t>содержит следующую информацию: код РЦОИ, номер аудитории, дату, время.</w:t>
      </w:r>
    </w:p>
    <w:p w14:paraId="154BFA2C" w14:textId="77777777" w:rsidR="00D30273" w:rsidRPr="00095AB3" w:rsidRDefault="00D30273" w:rsidP="00D30273">
      <w:pPr>
        <w:pStyle w:val="a3"/>
        <w:widowControl w:val="0"/>
        <w:numPr>
          <w:ilvl w:val="0"/>
          <w:numId w:val="28"/>
        </w:numPr>
        <w:tabs>
          <w:tab w:val="left" w:pos="1301"/>
        </w:tabs>
        <w:autoSpaceDE w:val="0"/>
        <w:autoSpaceDN w:val="0"/>
        <w:spacing w:after="0" w:line="240" w:lineRule="auto"/>
        <w:ind w:right="705" w:firstLine="708"/>
        <w:contextualSpacing w:val="0"/>
        <w:jc w:val="both"/>
        <w:rPr>
          <w:rFonts w:ascii="Times New Roman" w:hAnsi="Times New Roman" w:cs="Times New Roman"/>
          <w:sz w:val="26"/>
        </w:rPr>
      </w:pPr>
      <w:r w:rsidRPr="00095AB3">
        <w:rPr>
          <w:rFonts w:ascii="Times New Roman" w:hAnsi="Times New Roman" w:cs="Times New Roman"/>
          <w:sz w:val="26"/>
        </w:rPr>
        <w:t>Обеспечивается полный обзор камерами видеонаблюдения процесса передачи ЭМ членами ГЭК ответственному сотруднику РЦОИ и всех мест размещения и хранения ЭМ, процесса сканирования ЭМ и верификации, дверей помещения, в котором хранятся ЭМ, процесса работы ПК и АК.</w:t>
      </w:r>
    </w:p>
    <w:p w14:paraId="1EC921A9" w14:textId="580E97C4" w:rsidR="00D30273" w:rsidRPr="00095AB3" w:rsidRDefault="00D30273" w:rsidP="00D30273">
      <w:pPr>
        <w:pStyle w:val="af1"/>
        <w:ind w:right="703" w:firstLine="708"/>
      </w:pPr>
      <w:r w:rsidRPr="00095AB3">
        <w:t>Онлайн-наблюдатель</w:t>
      </w:r>
      <w:r w:rsidRPr="00095AB3">
        <w:rPr>
          <w:spacing w:val="80"/>
          <w:w w:val="150"/>
        </w:rPr>
        <w:t xml:space="preserve"> </w:t>
      </w:r>
      <w:r w:rsidRPr="00095AB3">
        <w:t>осуществляет</w:t>
      </w:r>
      <w:r w:rsidRPr="00095AB3">
        <w:rPr>
          <w:spacing w:val="80"/>
          <w:w w:val="150"/>
        </w:rPr>
        <w:t xml:space="preserve"> </w:t>
      </w:r>
      <w:r w:rsidRPr="00095AB3">
        <w:t>онлайн-наблюдение</w:t>
      </w:r>
      <w:r w:rsidRPr="00095AB3">
        <w:rPr>
          <w:spacing w:val="80"/>
          <w:w w:val="150"/>
        </w:rPr>
        <w:t xml:space="preserve"> </w:t>
      </w:r>
      <w:r w:rsidRPr="00095AB3">
        <w:t>за</w:t>
      </w:r>
      <w:r w:rsidRPr="00095AB3">
        <w:rPr>
          <w:spacing w:val="80"/>
          <w:w w:val="150"/>
        </w:rPr>
        <w:t xml:space="preserve"> </w:t>
      </w:r>
      <w:r w:rsidRPr="00095AB3">
        <w:t>проведением</w:t>
      </w:r>
      <w:r w:rsidRPr="00095AB3">
        <w:rPr>
          <w:spacing w:val="80"/>
          <w:w w:val="150"/>
        </w:rPr>
        <w:t xml:space="preserve"> </w:t>
      </w:r>
      <w:r w:rsidRPr="00095AB3">
        <w:t>ГИА</w:t>
      </w:r>
      <w:r w:rsidRPr="00095AB3">
        <w:rPr>
          <w:spacing w:val="40"/>
        </w:rPr>
        <w:t xml:space="preserve"> </w:t>
      </w:r>
      <w:r w:rsidRPr="00095AB3">
        <w:t>в ППЭ; проведением обработки ЭМ в РЦОИ; проведением проверки экзаменационных работ</w:t>
      </w:r>
      <w:r w:rsidRPr="00095AB3">
        <w:rPr>
          <w:spacing w:val="40"/>
        </w:rPr>
        <w:t xml:space="preserve"> </w:t>
      </w:r>
      <w:r w:rsidRPr="00095AB3">
        <w:t>экспертами</w:t>
      </w:r>
      <w:r w:rsidRPr="00095AB3">
        <w:rPr>
          <w:spacing w:val="40"/>
        </w:rPr>
        <w:t xml:space="preserve"> </w:t>
      </w:r>
      <w:r w:rsidRPr="00095AB3">
        <w:t>ПК;</w:t>
      </w:r>
      <w:r w:rsidRPr="00095AB3">
        <w:rPr>
          <w:spacing w:val="40"/>
        </w:rPr>
        <w:t xml:space="preserve"> </w:t>
      </w:r>
      <w:r w:rsidRPr="00095AB3">
        <w:t>соблюдением</w:t>
      </w:r>
      <w:r w:rsidRPr="00095AB3">
        <w:rPr>
          <w:spacing w:val="40"/>
        </w:rPr>
        <w:t xml:space="preserve"> </w:t>
      </w:r>
      <w:r w:rsidRPr="00095AB3">
        <w:t>Порядка</w:t>
      </w:r>
      <w:r w:rsidRPr="00095AB3">
        <w:rPr>
          <w:spacing w:val="40"/>
        </w:rPr>
        <w:t xml:space="preserve"> </w:t>
      </w:r>
      <w:r w:rsidRPr="00095AB3">
        <w:t>при</w:t>
      </w:r>
      <w:r w:rsidRPr="00095AB3">
        <w:rPr>
          <w:spacing w:val="40"/>
        </w:rPr>
        <w:t xml:space="preserve"> </w:t>
      </w:r>
      <w:r w:rsidRPr="00095AB3">
        <w:t>рассмотрении</w:t>
      </w:r>
      <w:r w:rsidRPr="00095AB3">
        <w:rPr>
          <w:spacing w:val="40"/>
        </w:rPr>
        <w:t xml:space="preserve"> </w:t>
      </w:r>
      <w:r w:rsidRPr="00095AB3">
        <w:t>АК</w:t>
      </w:r>
      <w:r w:rsidRPr="00095AB3">
        <w:rPr>
          <w:spacing w:val="40"/>
        </w:rPr>
        <w:t xml:space="preserve"> </w:t>
      </w:r>
      <w:r w:rsidR="00F715BD">
        <w:t>а</w:t>
      </w:r>
      <w:r w:rsidRPr="00095AB3">
        <w:t>пелляций о нарушении Порядка и о несогласии с выставленными баллами.</w:t>
      </w:r>
    </w:p>
    <w:p w14:paraId="251D024C" w14:textId="77777777" w:rsidR="00D30273" w:rsidRPr="00095AB3" w:rsidRDefault="00D30273" w:rsidP="00D30273">
      <w:pPr>
        <w:pStyle w:val="af1"/>
        <w:sectPr w:rsidR="00D30273" w:rsidRPr="00095AB3">
          <w:pgSz w:w="11910" w:h="16840"/>
          <w:pgMar w:top="1160" w:right="0" w:bottom="1200" w:left="850" w:header="0" w:footer="1003" w:gutter="0"/>
          <w:cols w:space="720"/>
        </w:sectPr>
      </w:pPr>
    </w:p>
    <w:p w14:paraId="64EDF666" w14:textId="77777777" w:rsidR="00D30273" w:rsidRPr="00095AB3" w:rsidRDefault="00D30273" w:rsidP="00CD1598">
      <w:pPr>
        <w:pStyle w:val="2"/>
        <w:spacing w:before="74"/>
        <w:ind w:left="282" w:right="-313" w:firstLine="708"/>
      </w:pPr>
      <w:r w:rsidRPr="00095AB3">
        <w:lastRenderedPageBreak/>
        <w:t xml:space="preserve">В случае выявления нарушений Порядка онлайн-наблюдатель ставит соответствующие метки о нарушениях, которые направляются на модерацию </w:t>
      </w:r>
      <w:r w:rsidRPr="00095AB3">
        <w:rPr>
          <w:spacing w:val="-2"/>
        </w:rPr>
        <w:t>(подтверждение/отклонение).</w:t>
      </w:r>
    </w:p>
    <w:p w14:paraId="18128A43" w14:textId="77777777" w:rsidR="00D30273" w:rsidRPr="00095AB3" w:rsidRDefault="00D30273" w:rsidP="00CD1598">
      <w:pPr>
        <w:pStyle w:val="af1"/>
        <w:ind w:right="-313" w:firstLine="708"/>
      </w:pPr>
      <w:r w:rsidRPr="00095AB3">
        <w:t>Основными типами нарушений являются: Средство связи, Вынос КИМ, Посторонние, Разговоры, Подсказки, Шпаргалка, Камера, Организатор и «Прочее».</w:t>
      </w:r>
    </w:p>
    <w:p w14:paraId="1A4EF2B3" w14:textId="77777777" w:rsidR="00D30273" w:rsidRPr="00095AB3" w:rsidRDefault="00D30273" w:rsidP="00D30273">
      <w:pPr>
        <w:pStyle w:val="af1"/>
        <w:spacing w:line="298" w:lineRule="exact"/>
        <w:ind w:left="991"/>
      </w:pPr>
      <w:r w:rsidRPr="00095AB3">
        <w:rPr>
          <w:spacing w:val="-2"/>
        </w:rPr>
        <w:t>Перечень</w:t>
      </w:r>
      <w:r w:rsidRPr="00095AB3">
        <w:rPr>
          <w:spacing w:val="-1"/>
        </w:rPr>
        <w:t xml:space="preserve"> </w:t>
      </w:r>
      <w:r w:rsidRPr="00095AB3">
        <w:rPr>
          <w:spacing w:val="-2"/>
        </w:rPr>
        <w:t>возможных</w:t>
      </w:r>
      <w:r w:rsidRPr="00095AB3">
        <w:rPr>
          <w:spacing w:val="1"/>
        </w:rPr>
        <w:t xml:space="preserve"> </w:t>
      </w:r>
      <w:r w:rsidRPr="00095AB3">
        <w:rPr>
          <w:spacing w:val="-2"/>
        </w:rPr>
        <w:t>нарушений:</w:t>
      </w:r>
    </w:p>
    <w:p w14:paraId="61C18601" w14:textId="77777777" w:rsidR="00D30273" w:rsidRPr="00095AB3" w:rsidRDefault="00D30273" w:rsidP="00CD1598">
      <w:pPr>
        <w:pStyle w:val="a3"/>
        <w:widowControl w:val="0"/>
        <w:numPr>
          <w:ilvl w:val="0"/>
          <w:numId w:val="27"/>
        </w:numPr>
        <w:tabs>
          <w:tab w:val="left" w:pos="1315"/>
        </w:tabs>
        <w:autoSpaceDE w:val="0"/>
        <w:autoSpaceDN w:val="0"/>
        <w:spacing w:after="0" w:line="240" w:lineRule="auto"/>
        <w:ind w:right="-171" w:firstLine="708"/>
        <w:contextualSpacing w:val="0"/>
        <w:jc w:val="both"/>
        <w:rPr>
          <w:rFonts w:ascii="Times New Roman" w:hAnsi="Times New Roman" w:cs="Times New Roman"/>
          <w:sz w:val="26"/>
        </w:rPr>
      </w:pPr>
      <w:r w:rsidRPr="00095AB3">
        <w:rPr>
          <w:rFonts w:ascii="Times New Roman" w:hAnsi="Times New Roman" w:cs="Times New Roman"/>
          <w:sz w:val="26"/>
        </w:rPr>
        <w:t xml:space="preserve">тип «Средство связи» указывается, если онлайн-наблюдателем было замечено использование мобильного телефона, смарт-часов, </w:t>
      </w:r>
      <w:proofErr w:type="spellStart"/>
      <w:r w:rsidRPr="00095AB3">
        <w:rPr>
          <w:rFonts w:ascii="Times New Roman" w:hAnsi="Times New Roman" w:cs="Times New Roman"/>
          <w:sz w:val="26"/>
        </w:rPr>
        <w:t>микронаушников</w:t>
      </w:r>
      <w:proofErr w:type="spellEnd"/>
      <w:r w:rsidRPr="00095AB3">
        <w:rPr>
          <w:rFonts w:ascii="Times New Roman" w:hAnsi="Times New Roman" w:cs="Times New Roman"/>
          <w:sz w:val="26"/>
        </w:rPr>
        <w:t>, микрокамер или иного средства связи;</w:t>
      </w:r>
    </w:p>
    <w:p w14:paraId="583ED16B" w14:textId="77777777" w:rsidR="00D30273" w:rsidRPr="00095AB3" w:rsidRDefault="00D30273" w:rsidP="00CD1598">
      <w:pPr>
        <w:pStyle w:val="a3"/>
        <w:widowControl w:val="0"/>
        <w:numPr>
          <w:ilvl w:val="0"/>
          <w:numId w:val="27"/>
        </w:numPr>
        <w:tabs>
          <w:tab w:val="left" w:pos="1291"/>
        </w:tabs>
        <w:autoSpaceDE w:val="0"/>
        <w:autoSpaceDN w:val="0"/>
        <w:spacing w:after="0" w:line="240" w:lineRule="auto"/>
        <w:ind w:right="-313" w:firstLine="708"/>
        <w:contextualSpacing w:val="0"/>
        <w:jc w:val="both"/>
        <w:rPr>
          <w:rFonts w:ascii="Times New Roman" w:hAnsi="Times New Roman" w:cs="Times New Roman"/>
          <w:sz w:val="26"/>
        </w:rPr>
      </w:pPr>
      <w:r w:rsidRPr="00095AB3">
        <w:rPr>
          <w:rFonts w:ascii="Times New Roman" w:hAnsi="Times New Roman" w:cs="Times New Roman"/>
          <w:sz w:val="26"/>
        </w:rPr>
        <w:t>тип «Вынос КИМ» указывается, если онлайн-наблюдателем был замечен вынос ЭМ из аудитории;</w:t>
      </w:r>
    </w:p>
    <w:p w14:paraId="7CF4D5C7" w14:textId="77777777" w:rsidR="00D30273" w:rsidRPr="00095AB3" w:rsidRDefault="00D30273" w:rsidP="00CD1598">
      <w:pPr>
        <w:pStyle w:val="a3"/>
        <w:widowControl w:val="0"/>
        <w:numPr>
          <w:ilvl w:val="0"/>
          <w:numId w:val="27"/>
        </w:numPr>
        <w:tabs>
          <w:tab w:val="left" w:pos="1272"/>
        </w:tabs>
        <w:autoSpaceDE w:val="0"/>
        <w:autoSpaceDN w:val="0"/>
        <w:spacing w:after="0" w:line="240" w:lineRule="auto"/>
        <w:ind w:right="-313" w:firstLine="708"/>
        <w:contextualSpacing w:val="0"/>
        <w:jc w:val="both"/>
        <w:rPr>
          <w:rFonts w:ascii="Times New Roman" w:hAnsi="Times New Roman" w:cs="Times New Roman"/>
          <w:sz w:val="26"/>
        </w:rPr>
      </w:pPr>
      <w:r w:rsidRPr="00095AB3">
        <w:rPr>
          <w:rFonts w:ascii="Times New Roman" w:hAnsi="Times New Roman" w:cs="Times New Roman"/>
          <w:sz w:val="26"/>
        </w:rPr>
        <w:t>тип</w:t>
      </w:r>
      <w:r w:rsidRPr="00095AB3">
        <w:rPr>
          <w:rFonts w:ascii="Times New Roman" w:hAnsi="Times New Roman" w:cs="Times New Roman"/>
          <w:spacing w:val="-4"/>
          <w:sz w:val="26"/>
        </w:rPr>
        <w:t xml:space="preserve"> </w:t>
      </w:r>
      <w:r w:rsidRPr="00095AB3">
        <w:rPr>
          <w:rFonts w:ascii="Times New Roman" w:hAnsi="Times New Roman" w:cs="Times New Roman"/>
          <w:sz w:val="26"/>
        </w:rPr>
        <w:t>«Посторонние»</w:t>
      </w:r>
      <w:r w:rsidRPr="00095AB3">
        <w:rPr>
          <w:rFonts w:ascii="Times New Roman" w:hAnsi="Times New Roman" w:cs="Times New Roman"/>
          <w:spacing w:val="-2"/>
          <w:sz w:val="26"/>
        </w:rPr>
        <w:t xml:space="preserve"> </w:t>
      </w:r>
      <w:r w:rsidRPr="00095AB3">
        <w:rPr>
          <w:rFonts w:ascii="Times New Roman" w:hAnsi="Times New Roman" w:cs="Times New Roman"/>
          <w:sz w:val="26"/>
        </w:rPr>
        <w:t>указывается,</w:t>
      </w:r>
      <w:r w:rsidRPr="00095AB3">
        <w:rPr>
          <w:rFonts w:ascii="Times New Roman" w:hAnsi="Times New Roman" w:cs="Times New Roman"/>
          <w:spacing w:val="-4"/>
          <w:sz w:val="26"/>
        </w:rPr>
        <w:t xml:space="preserve"> </w:t>
      </w:r>
      <w:r w:rsidRPr="00095AB3">
        <w:rPr>
          <w:rFonts w:ascii="Times New Roman" w:hAnsi="Times New Roman" w:cs="Times New Roman"/>
          <w:sz w:val="26"/>
        </w:rPr>
        <w:t>если</w:t>
      </w:r>
      <w:r w:rsidRPr="00095AB3">
        <w:rPr>
          <w:rFonts w:ascii="Times New Roman" w:hAnsi="Times New Roman" w:cs="Times New Roman"/>
          <w:spacing w:val="-2"/>
          <w:sz w:val="26"/>
        </w:rPr>
        <w:t xml:space="preserve"> </w:t>
      </w:r>
      <w:r w:rsidRPr="00095AB3">
        <w:rPr>
          <w:rFonts w:ascii="Times New Roman" w:hAnsi="Times New Roman" w:cs="Times New Roman"/>
          <w:sz w:val="26"/>
        </w:rPr>
        <w:t>онлайн-наблюдателем</w:t>
      </w:r>
      <w:r w:rsidRPr="00095AB3">
        <w:rPr>
          <w:rFonts w:ascii="Times New Roman" w:hAnsi="Times New Roman" w:cs="Times New Roman"/>
          <w:spacing w:val="-3"/>
          <w:sz w:val="26"/>
        </w:rPr>
        <w:t xml:space="preserve"> </w:t>
      </w:r>
      <w:r w:rsidRPr="00095AB3">
        <w:rPr>
          <w:rFonts w:ascii="Times New Roman" w:hAnsi="Times New Roman" w:cs="Times New Roman"/>
          <w:sz w:val="26"/>
        </w:rPr>
        <w:t>был</w:t>
      </w:r>
      <w:r w:rsidRPr="00095AB3">
        <w:rPr>
          <w:rFonts w:ascii="Times New Roman" w:hAnsi="Times New Roman" w:cs="Times New Roman"/>
          <w:spacing w:val="-2"/>
          <w:sz w:val="26"/>
        </w:rPr>
        <w:t xml:space="preserve"> </w:t>
      </w:r>
      <w:r w:rsidRPr="00095AB3">
        <w:rPr>
          <w:rFonts w:ascii="Times New Roman" w:hAnsi="Times New Roman" w:cs="Times New Roman"/>
          <w:sz w:val="26"/>
        </w:rPr>
        <w:t>замечен</w:t>
      </w:r>
      <w:r w:rsidRPr="00095AB3">
        <w:rPr>
          <w:rFonts w:ascii="Times New Roman" w:hAnsi="Times New Roman" w:cs="Times New Roman"/>
          <w:spacing w:val="-4"/>
          <w:sz w:val="26"/>
        </w:rPr>
        <w:t xml:space="preserve"> </w:t>
      </w:r>
      <w:r w:rsidRPr="00095AB3">
        <w:rPr>
          <w:rFonts w:ascii="Times New Roman" w:hAnsi="Times New Roman" w:cs="Times New Roman"/>
          <w:sz w:val="26"/>
        </w:rPr>
        <w:t>допуск (присутствие) посторонних лиц в аудиторию ППЭ;</w:t>
      </w:r>
    </w:p>
    <w:p w14:paraId="57BA2050" w14:textId="77777777" w:rsidR="00D30273" w:rsidRPr="00095AB3" w:rsidRDefault="00D30273" w:rsidP="00CD1598">
      <w:pPr>
        <w:pStyle w:val="a3"/>
        <w:widowControl w:val="0"/>
        <w:numPr>
          <w:ilvl w:val="0"/>
          <w:numId w:val="27"/>
        </w:numPr>
        <w:tabs>
          <w:tab w:val="left" w:pos="1298"/>
        </w:tabs>
        <w:autoSpaceDE w:val="0"/>
        <w:autoSpaceDN w:val="0"/>
        <w:spacing w:after="0" w:line="240" w:lineRule="auto"/>
        <w:ind w:right="-313" w:firstLine="708"/>
        <w:contextualSpacing w:val="0"/>
        <w:jc w:val="both"/>
        <w:rPr>
          <w:rFonts w:ascii="Times New Roman" w:hAnsi="Times New Roman" w:cs="Times New Roman"/>
          <w:sz w:val="26"/>
        </w:rPr>
      </w:pPr>
      <w:r w:rsidRPr="00095AB3">
        <w:rPr>
          <w:rFonts w:ascii="Times New Roman" w:hAnsi="Times New Roman" w:cs="Times New Roman"/>
          <w:sz w:val="26"/>
        </w:rPr>
        <w:t>тип «Разговоры» указывается, если участники экзамена переговариваются друг</w:t>
      </w:r>
      <w:r w:rsidRPr="00095AB3">
        <w:rPr>
          <w:rFonts w:ascii="Times New Roman" w:hAnsi="Times New Roman" w:cs="Times New Roman"/>
          <w:spacing w:val="80"/>
          <w:sz w:val="26"/>
        </w:rPr>
        <w:t xml:space="preserve"> </w:t>
      </w:r>
      <w:r w:rsidRPr="00095AB3">
        <w:rPr>
          <w:rFonts w:ascii="Times New Roman" w:hAnsi="Times New Roman" w:cs="Times New Roman"/>
          <w:sz w:val="26"/>
        </w:rPr>
        <w:t>с другом;</w:t>
      </w:r>
    </w:p>
    <w:p w14:paraId="1A7681FE" w14:textId="77777777" w:rsidR="00D30273" w:rsidRPr="00095AB3" w:rsidRDefault="00D30273" w:rsidP="00CD1598">
      <w:pPr>
        <w:pStyle w:val="a3"/>
        <w:widowControl w:val="0"/>
        <w:numPr>
          <w:ilvl w:val="0"/>
          <w:numId w:val="27"/>
        </w:numPr>
        <w:tabs>
          <w:tab w:val="left" w:pos="1269"/>
        </w:tabs>
        <w:autoSpaceDE w:val="0"/>
        <w:autoSpaceDN w:val="0"/>
        <w:spacing w:after="0" w:line="240" w:lineRule="auto"/>
        <w:ind w:right="-313" w:firstLine="708"/>
        <w:contextualSpacing w:val="0"/>
        <w:jc w:val="both"/>
        <w:rPr>
          <w:rFonts w:ascii="Times New Roman" w:hAnsi="Times New Roman" w:cs="Times New Roman"/>
          <w:sz w:val="26"/>
        </w:rPr>
      </w:pPr>
      <w:r w:rsidRPr="00095AB3">
        <w:rPr>
          <w:rFonts w:ascii="Times New Roman" w:hAnsi="Times New Roman" w:cs="Times New Roman"/>
          <w:sz w:val="26"/>
        </w:rPr>
        <w:t>тип «Подсказки» указывается, если организатор в аудитории подсказывает участникам экзамена;</w:t>
      </w:r>
    </w:p>
    <w:p w14:paraId="4F65BA73" w14:textId="77777777" w:rsidR="00D30273" w:rsidRPr="00095AB3" w:rsidRDefault="00D30273" w:rsidP="00CD1598">
      <w:pPr>
        <w:pStyle w:val="a3"/>
        <w:widowControl w:val="0"/>
        <w:numPr>
          <w:ilvl w:val="0"/>
          <w:numId w:val="27"/>
        </w:numPr>
        <w:tabs>
          <w:tab w:val="left" w:pos="1269"/>
        </w:tabs>
        <w:autoSpaceDE w:val="0"/>
        <w:autoSpaceDN w:val="0"/>
        <w:spacing w:after="0" w:line="240" w:lineRule="auto"/>
        <w:ind w:right="-313" w:firstLine="708"/>
        <w:contextualSpacing w:val="0"/>
        <w:jc w:val="both"/>
        <w:rPr>
          <w:rFonts w:ascii="Times New Roman" w:hAnsi="Times New Roman" w:cs="Times New Roman"/>
          <w:sz w:val="26"/>
        </w:rPr>
      </w:pPr>
      <w:r w:rsidRPr="00095AB3">
        <w:rPr>
          <w:rFonts w:ascii="Times New Roman" w:hAnsi="Times New Roman" w:cs="Times New Roman"/>
          <w:sz w:val="26"/>
        </w:rPr>
        <w:t>тип «Шпаргалка» указывается, если участники экзамена используют</w:t>
      </w:r>
      <w:r w:rsidRPr="00095AB3">
        <w:rPr>
          <w:rFonts w:ascii="Times New Roman" w:hAnsi="Times New Roman" w:cs="Times New Roman"/>
          <w:spacing w:val="80"/>
          <w:sz w:val="26"/>
        </w:rPr>
        <w:t xml:space="preserve"> </w:t>
      </w:r>
      <w:r w:rsidRPr="00095AB3">
        <w:rPr>
          <w:rFonts w:ascii="Times New Roman" w:hAnsi="Times New Roman" w:cs="Times New Roman"/>
          <w:sz w:val="26"/>
        </w:rPr>
        <w:t>письменные справочные материалы;</w:t>
      </w:r>
    </w:p>
    <w:p w14:paraId="0CAEAB11" w14:textId="77777777" w:rsidR="00D30273" w:rsidRPr="00095AB3" w:rsidRDefault="00D30273" w:rsidP="00D30273">
      <w:pPr>
        <w:pStyle w:val="a3"/>
        <w:widowControl w:val="0"/>
        <w:numPr>
          <w:ilvl w:val="0"/>
          <w:numId w:val="27"/>
        </w:numPr>
        <w:tabs>
          <w:tab w:val="left" w:pos="1270"/>
        </w:tabs>
        <w:autoSpaceDE w:val="0"/>
        <w:autoSpaceDN w:val="0"/>
        <w:spacing w:after="0" w:line="298" w:lineRule="exact"/>
        <w:ind w:left="1270" w:hanging="279"/>
        <w:contextualSpacing w:val="0"/>
        <w:jc w:val="both"/>
        <w:rPr>
          <w:rFonts w:ascii="Times New Roman" w:hAnsi="Times New Roman" w:cs="Times New Roman"/>
          <w:sz w:val="26"/>
        </w:rPr>
      </w:pPr>
      <w:r w:rsidRPr="00095AB3">
        <w:rPr>
          <w:rFonts w:ascii="Times New Roman" w:hAnsi="Times New Roman" w:cs="Times New Roman"/>
          <w:sz w:val="26"/>
        </w:rPr>
        <w:t>тип</w:t>
      </w:r>
      <w:r w:rsidRPr="00095AB3">
        <w:rPr>
          <w:rFonts w:ascii="Times New Roman" w:hAnsi="Times New Roman" w:cs="Times New Roman"/>
          <w:spacing w:val="-9"/>
          <w:sz w:val="26"/>
        </w:rPr>
        <w:t xml:space="preserve"> </w:t>
      </w:r>
      <w:r w:rsidRPr="00095AB3">
        <w:rPr>
          <w:rFonts w:ascii="Times New Roman" w:hAnsi="Times New Roman" w:cs="Times New Roman"/>
          <w:sz w:val="26"/>
        </w:rPr>
        <w:t>«Камера»</w:t>
      </w:r>
      <w:r w:rsidRPr="00095AB3">
        <w:rPr>
          <w:rFonts w:ascii="Times New Roman" w:hAnsi="Times New Roman" w:cs="Times New Roman"/>
          <w:spacing w:val="-9"/>
          <w:sz w:val="26"/>
        </w:rPr>
        <w:t xml:space="preserve"> </w:t>
      </w:r>
      <w:r w:rsidRPr="00095AB3">
        <w:rPr>
          <w:rFonts w:ascii="Times New Roman" w:hAnsi="Times New Roman" w:cs="Times New Roman"/>
          <w:sz w:val="26"/>
        </w:rPr>
        <w:t>указывается,</w:t>
      </w:r>
      <w:r w:rsidRPr="00095AB3">
        <w:rPr>
          <w:rFonts w:ascii="Times New Roman" w:hAnsi="Times New Roman" w:cs="Times New Roman"/>
          <w:spacing w:val="-7"/>
          <w:sz w:val="26"/>
        </w:rPr>
        <w:t xml:space="preserve"> </w:t>
      </w:r>
      <w:r w:rsidRPr="00095AB3">
        <w:rPr>
          <w:rFonts w:ascii="Times New Roman" w:hAnsi="Times New Roman" w:cs="Times New Roman"/>
          <w:spacing w:val="-2"/>
          <w:sz w:val="26"/>
        </w:rPr>
        <w:t>если:</w:t>
      </w:r>
    </w:p>
    <w:p w14:paraId="27D3F334" w14:textId="77777777" w:rsidR="00CD1598" w:rsidRDefault="00D30273" w:rsidP="00CD1598">
      <w:pPr>
        <w:pStyle w:val="af1"/>
        <w:ind w:left="991" w:right="-313"/>
      </w:pPr>
      <w:r w:rsidRPr="00095AB3">
        <w:t>а)</w:t>
      </w:r>
      <w:r w:rsidRPr="00095AB3">
        <w:rPr>
          <w:spacing w:val="-6"/>
        </w:rPr>
        <w:t xml:space="preserve"> </w:t>
      </w:r>
      <w:r w:rsidRPr="00095AB3">
        <w:t>видео</w:t>
      </w:r>
      <w:r w:rsidRPr="00095AB3">
        <w:rPr>
          <w:spacing w:val="-6"/>
        </w:rPr>
        <w:t xml:space="preserve"> </w:t>
      </w:r>
      <w:r w:rsidRPr="00095AB3">
        <w:t>транслируется</w:t>
      </w:r>
      <w:r w:rsidRPr="00095AB3">
        <w:rPr>
          <w:spacing w:val="-5"/>
        </w:rPr>
        <w:t xml:space="preserve"> </w:t>
      </w:r>
      <w:r w:rsidRPr="00095AB3">
        <w:t>ненадлежащего</w:t>
      </w:r>
      <w:r w:rsidRPr="00095AB3">
        <w:rPr>
          <w:spacing w:val="-4"/>
        </w:rPr>
        <w:t xml:space="preserve"> </w:t>
      </w:r>
      <w:r w:rsidRPr="00095AB3">
        <w:t>качества</w:t>
      </w:r>
      <w:r w:rsidRPr="00095AB3">
        <w:rPr>
          <w:spacing w:val="-2"/>
        </w:rPr>
        <w:t xml:space="preserve"> </w:t>
      </w:r>
      <w:r w:rsidRPr="00095AB3">
        <w:t>(нечеткое</w:t>
      </w:r>
      <w:r w:rsidRPr="00095AB3">
        <w:rPr>
          <w:spacing w:val="-6"/>
        </w:rPr>
        <w:t xml:space="preserve"> </w:t>
      </w:r>
      <w:r w:rsidRPr="00095AB3">
        <w:t>или</w:t>
      </w:r>
      <w:r w:rsidRPr="00095AB3">
        <w:rPr>
          <w:spacing w:val="-3"/>
        </w:rPr>
        <w:t xml:space="preserve"> </w:t>
      </w:r>
      <w:r w:rsidRPr="00095AB3">
        <w:t>с</w:t>
      </w:r>
      <w:r w:rsidRPr="00095AB3">
        <w:rPr>
          <w:spacing w:val="-6"/>
        </w:rPr>
        <w:t xml:space="preserve"> </w:t>
      </w:r>
      <w:r w:rsidRPr="00095AB3">
        <w:t xml:space="preserve">помехами); </w:t>
      </w:r>
    </w:p>
    <w:p w14:paraId="23E56420" w14:textId="66215558" w:rsidR="00D30273" w:rsidRPr="00095AB3" w:rsidRDefault="00D30273" w:rsidP="00CD1598">
      <w:pPr>
        <w:pStyle w:val="af1"/>
        <w:ind w:left="991" w:right="-313"/>
      </w:pPr>
      <w:r w:rsidRPr="00095AB3">
        <w:t>б) обзор не соответствует требованиям, указанным в настоящем разделе;</w:t>
      </w:r>
    </w:p>
    <w:p w14:paraId="323ED4E6" w14:textId="77777777" w:rsidR="00D30273" w:rsidRPr="00095AB3" w:rsidRDefault="00D30273" w:rsidP="00D30273">
      <w:pPr>
        <w:pStyle w:val="af1"/>
        <w:spacing w:line="299" w:lineRule="exact"/>
        <w:ind w:left="991"/>
      </w:pPr>
      <w:r w:rsidRPr="00095AB3">
        <w:t>в)</w:t>
      </w:r>
      <w:r w:rsidRPr="00095AB3">
        <w:rPr>
          <w:spacing w:val="-12"/>
        </w:rPr>
        <w:t xml:space="preserve"> </w:t>
      </w:r>
      <w:r w:rsidRPr="00095AB3">
        <w:t>посторонние</w:t>
      </w:r>
      <w:r w:rsidRPr="00095AB3">
        <w:rPr>
          <w:spacing w:val="-10"/>
        </w:rPr>
        <w:t xml:space="preserve"> </w:t>
      </w:r>
      <w:r w:rsidRPr="00095AB3">
        <w:t>предметы</w:t>
      </w:r>
      <w:r w:rsidRPr="00095AB3">
        <w:rPr>
          <w:spacing w:val="-11"/>
        </w:rPr>
        <w:t xml:space="preserve"> </w:t>
      </w:r>
      <w:r w:rsidRPr="00095AB3">
        <w:t>частично</w:t>
      </w:r>
      <w:r w:rsidRPr="00095AB3">
        <w:rPr>
          <w:spacing w:val="-12"/>
        </w:rPr>
        <w:t xml:space="preserve"> </w:t>
      </w:r>
      <w:r w:rsidRPr="00095AB3">
        <w:t>или</w:t>
      </w:r>
      <w:r w:rsidRPr="00095AB3">
        <w:rPr>
          <w:spacing w:val="-12"/>
        </w:rPr>
        <w:t xml:space="preserve"> </w:t>
      </w:r>
      <w:r w:rsidRPr="00095AB3">
        <w:t>полностью</w:t>
      </w:r>
      <w:r w:rsidRPr="00095AB3">
        <w:rPr>
          <w:spacing w:val="-10"/>
        </w:rPr>
        <w:t xml:space="preserve"> </w:t>
      </w:r>
      <w:r w:rsidRPr="00095AB3">
        <w:t>закрывают</w:t>
      </w:r>
      <w:r w:rsidRPr="00095AB3">
        <w:rPr>
          <w:spacing w:val="-12"/>
        </w:rPr>
        <w:t xml:space="preserve"> </w:t>
      </w:r>
      <w:r w:rsidRPr="00095AB3">
        <w:rPr>
          <w:spacing w:val="-2"/>
        </w:rPr>
        <w:t>обзор;</w:t>
      </w:r>
    </w:p>
    <w:p w14:paraId="2F7A5B04" w14:textId="77777777" w:rsidR="00D30273" w:rsidRPr="00095AB3" w:rsidRDefault="00D30273" w:rsidP="00CD1598">
      <w:pPr>
        <w:pStyle w:val="a3"/>
        <w:widowControl w:val="0"/>
        <w:numPr>
          <w:ilvl w:val="0"/>
          <w:numId w:val="27"/>
        </w:numPr>
        <w:tabs>
          <w:tab w:val="left" w:pos="1281"/>
        </w:tabs>
        <w:autoSpaceDE w:val="0"/>
        <w:autoSpaceDN w:val="0"/>
        <w:spacing w:after="0" w:line="240" w:lineRule="auto"/>
        <w:ind w:right="-313" w:firstLine="708"/>
        <w:contextualSpacing w:val="0"/>
        <w:jc w:val="both"/>
        <w:rPr>
          <w:rFonts w:ascii="Times New Roman" w:hAnsi="Times New Roman" w:cs="Times New Roman"/>
          <w:sz w:val="26"/>
        </w:rPr>
      </w:pPr>
      <w:r w:rsidRPr="00095AB3">
        <w:rPr>
          <w:rFonts w:ascii="Times New Roman" w:hAnsi="Times New Roman" w:cs="Times New Roman"/>
          <w:sz w:val="26"/>
        </w:rPr>
        <w:t>тип нарушений «Организатор» указывается в случае нарушения организаторами в аудитории Порядка проведения ГИА, разговоры организаторов между собой, чтение литературы, разговоры с лицами, находящимися вне аудитории, при выходе участника экзамена из аудитории организатором не проверена комплектность ЭМ и т.п.</w:t>
      </w:r>
    </w:p>
    <w:p w14:paraId="04026BAB" w14:textId="77777777" w:rsidR="00D30273" w:rsidRPr="00095AB3" w:rsidRDefault="00D30273" w:rsidP="00D30273">
      <w:pPr>
        <w:pStyle w:val="a3"/>
        <w:widowControl w:val="0"/>
        <w:numPr>
          <w:ilvl w:val="0"/>
          <w:numId w:val="27"/>
        </w:numPr>
        <w:tabs>
          <w:tab w:val="left" w:pos="1270"/>
        </w:tabs>
        <w:autoSpaceDE w:val="0"/>
        <w:autoSpaceDN w:val="0"/>
        <w:spacing w:after="0" w:line="299" w:lineRule="exact"/>
        <w:ind w:left="1270" w:hanging="279"/>
        <w:contextualSpacing w:val="0"/>
        <w:jc w:val="both"/>
        <w:rPr>
          <w:rFonts w:ascii="Times New Roman" w:hAnsi="Times New Roman" w:cs="Times New Roman"/>
          <w:sz w:val="26"/>
        </w:rPr>
      </w:pPr>
      <w:r w:rsidRPr="00095AB3">
        <w:rPr>
          <w:rFonts w:ascii="Times New Roman" w:hAnsi="Times New Roman" w:cs="Times New Roman"/>
          <w:sz w:val="26"/>
        </w:rPr>
        <w:t>к</w:t>
      </w:r>
      <w:r w:rsidRPr="00095AB3">
        <w:rPr>
          <w:rFonts w:ascii="Times New Roman" w:hAnsi="Times New Roman" w:cs="Times New Roman"/>
          <w:spacing w:val="-9"/>
          <w:sz w:val="26"/>
        </w:rPr>
        <w:t xml:space="preserve"> </w:t>
      </w:r>
      <w:r w:rsidRPr="00095AB3">
        <w:rPr>
          <w:rFonts w:ascii="Times New Roman" w:hAnsi="Times New Roman" w:cs="Times New Roman"/>
          <w:sz w:val="26"/>
        </w:rPr>
        <w:t>типу</w:t>
      </w:r>
      <w:r w:rsidRPr="00095AB3">
        <w:rPr>
          <w:rFonts w:ascii="Times New Roman" w:hAnsi="Times New Roman" w:cs="Times New Roman"/>
          <w:spacing w:val="-10"/>
          <w:sz w:val="26"/>
        </w:rPr>
        <w:t xml:space="preserve"> </w:t>
      </w:r>
      <w:r w:rsidRPr="00095AB3">
        <w:rPr>
          <w:rFonts w:ascii="Times New Roman" w:hAnsi="Times New Roman" w:cs="Times New Roman"/>
          <w:sz w:val="26"/>
        </w:rPr>
        <w:t>нарушений</w:t>
      </w:r>
      <w:r w:rsidRPr="00095AB3">
        <w:rPr>
          <w:rFonts w:ascii="Times New Roman" w:hAnsi="Times New Roman" w:cs="Times New Roman"/>
          <w:spacing w:val="-4"/>
          <w:sz w:val="26"/>
        </w:rPr>
        <w:t xml:space="preserve"> </w:t>
      </w:r>
      <w:r w:rsidRPr="00095AB3">
        <w:rPr>
          <w:rFonts w:ascii="Times New Roman" w:hAnsi="Times New Roman" w:cs="Times New Roman"/>
          <w:sz w:val="26"/>
        </w:rPr>
        <w:t>«Прочее»</w:t>
      </w:r>
      <w:r w:rsidRPr="00095AB3">
        <w:rPr>
          <w:rFonts w:ascii="Times New Roman" w:hAnsi="Times New Roman" w:cs="Times New Roman"/>
          <w:spacing w:val="-7"/>
          <w:sz w:val="26"/>
        </w:rPr>
        <w:t xml:space="preserve"> </w:t>
      </w:r>
      <w:r w:rsidRPr="00095AB3">
        <w:rPr>
          <w:rFonts w:ascii="Times New Roman" w:hAnsi="Times New Roman" w:cs="Times New Roman"/>
          <w:sz w:val="26"/>
        </w:rPr>
        <w:t>относятся</w:t>
      </w:r>
      <w:r w:rsidRPr="00095AB3">
        <w:rPr>
          <w:rFonts w:ascii="Times New Roman" w:hAnsi="Times New Roman" w:cs="Times New Roman"/>
          <w:spacing w:val="-8"/>
          <w:sz w:val="26"/>
        </w:rPr>
        <w:t xml:space="preserve"> </w:t>
      </w:r>
      <w:r w:rsidRPr="00095AB3">
        <w:rPr>
          <w:rFonts w:ascii="Times New Roman" w:hAnsi="Times New Roman" w:cs="Times New Roman"/>
          <w:sz w:val="26"/>
        </w:rPr>
        <w:t>такие,</w:t>
      </w:r>
      <w:r w:rsidRPr="00095AB3">
        <w:rPr>
          <w:rFonts w:ascii="Times New Roman" w:hAnsi="Times New Roman" w:cs="Times New Roman"/>
          <w:spacing w:val="-5"/>
          <w:sz w:val="26"/>
        </w:rPr>
        <w:t xml:space="preserve"> </w:t>
      </w:r>
      <w:r w:rsidRPr="00095AB3">
        <w:rPr>
          <w:rFonts w:ascii="Times New Roman" w:hAnsi="Times New Roman" w:cs="Times New Roman"/>
          <w:spacing w:val="-4"/>
          <w:sz w:val="26"/>
        </w:rPr>
        <w:t>как:</w:t>
      </w:r>
    </w:p>
    <w:p w14:paraId="6BE92FF9" w14:textId="77777777" w:rsidR="00D30273" w:rsidRPr="00095AB3" w:rsidRDefault="00D30273" w:rsidP="00D30273">
      <w:pPr>
        <w:pStyle w:val="af1"/>
        <w:spacing w:line="298" w:lineRule="exact"/>
        <w:ind w:left="991"/>
        <w:jc w:val="left"/>
      </w:pPr>
      <w:r w:rsidRPr="00095AB3">
        <w:t>а)</w:t>
      </w:r>
      <w:r w:rsidRPr="00095AB3">
        <w:rPr>
          <w:spacing w:val="-12"/>
        </w:rPr>
        <w:t xml:space="preserve"> </w:t>
      </w:r>
      <w:r w:rsidRPr="00095AB3">
        <w:t>пересаживание</w:t>
      </w:r>
      <w:r w:rsidRPr="00095AB3">
        <w:rPr>
          <w:spacing w:val="-6"/>
        </w:rPr>
        <w:t xml:space="preserve"> </w:t>
      </w:r>
      <w:r w:rsidRPr="00095AB3">
        <w:t>участников</w:t>
      </w:r>
      <w:r w:rsidRPr="00095AB3">
        <w:rPr>
          <w:spacing w:val="-7"/>
        </w:rPr>
        <w:t xml:space="preserve"> </w:t>
      </w:r>
      <w:r w:rsidRPr="00095AB3">
        <w:t>экзамена</w:t>
      </w:r>
      <w:r w:rsidRPr="00095AB3">
        <w:rPr>
          <w:spacing w:val="-10"/>
        </w:rPr>
        <w:t xml:space="preserve"> </w:t>
      </w:r>
      <w:r w:rsidRPr="00095AB3">
        <w:t>на</w:t>
      </w:r>
      <w:r w:rsidRPr="00095AB3">
        <w:rPr>
          <w:spacing w:val="-8"/>
        </w:rPr>
        <w:t xml:space="preserve"> </w:t>
      </w:r>
      <w:r w:rsidRPr="00095AB3">
        <w:t>другие</w:t>
      </w:r>
      <w:r w:rsidRPr="00095AB3">
        <w:rPr>
          <w:spacing w:val="-9"/>
        </w:rPr>
        <w:t xml:space="preserve"> </w:t>
      </w:r>
      <w:r w:rsidRPr="00095AB3">
        <w:rPr>
          <w:spacing w:val="-2"/>
        </w:rPr>
        <w:t>места;</w:t>
      </w:r>
    </w:p>
    <w:p w14:paraId="6BE24DC7" w14:textId="77777777" w:rsidR="00D30273" w:rsidRPr="00095AB3" w:rsidRDefault="00D30273" w:rsidP="00D30273">
      <w:pPr>
        <w:pStyle w:val="af1"/>
        <w:spacing w:line="298" w:lineRule="exact"/>
        <w:ind w:left="991"/>
        <w:jc w:val="left"/>
      </w:pPr>
      <w:r w:rsidRPr="00095AB3">
        <w:t>б)</w:t>
      </w:r>
      <w:r w:rsidRPr="00095AB3">
        <w:rPr>
          <w:spacing w:val="-12"/>
        </w:rPr>
        <w:t xml:space="preserve"> </w:t>
      </w:r>
      <w:r w:rsidRPr="00095AB3">
        <w:t>свободное</w:t>
      </w:r>
      <w:r w:rsidRPr="00095AB3">
        <w:rPr>
          <w:spacing w:val="-11"/>
        </w:rPr>
        <w:t xml:space="preserve"> </w:t>
      </w:r>
      <w:r w:rsidRPr="00095AB3">
        <w:t>перемещение</w:t>
      </w:r>
      <w:r w:rsidRPr="00095AB3">
        <w:rPr>
          <w:spacing w:val="-7"/>
        </w:rPr>
        <w:t xml:space="preserve"> </w:t>
      </w:r>
      <w:r w:rsidRPr="00095AB3">
        <w:t>участников</w:t>
      </w:r>
      <w:r w:rsidRPr="00095AB3">
        <w:rPr>
          <w:spacing w:val="-9"/>
        </w:rPr>
        <w:t xml:space="preserve"> </w:t>
      </w:r>
      <w:r w:rsidRPr="00095AB3">
        <w:t>экзамена</w:t>
      </w:r>
      <w:r w:rsidRPr="00095AB3">
        <w:rPr>
          <w:spacing w:val="-10"/>
        </w:rPr>
        <w:t xml:space="preserve"> </w:t>
      </w:r>
      <w:r w:rsidRPr="00095AB3">
        <w:t>по</w:t>
      </w:r>
      <w:r w:rsidRPr="00095AB3">
        <w:rPr>
          <w:spacing w:val="-11"/>
        </w:rPr>
        <w:t xml:space="preserve"> </w:t>
      </w:r>
      <w:r w:rsidRPr="00095AB3">
        <w:rPr>
          <w:spacing w:val="-2"/>
        </w:rPr>
        <w:t>аудитории,</w:t>
      </w:r>
    </w:p>
    <w:p w14:paraId="74D865D8" w14:textId="52C8BDB7" w:rsidR="00DB3D61" w:rsidRDefault="00F715BD" w:rsidP="00F715BD">
      <w:pPr>
        <w:pStyle w:val="af1"/>
        <w:ind w:left="991" w:right="1658"/>
        <w:jc w:val="left"/>
        <w:rPr>
          <w:sz w:val="28"/>
        </w:rPr>
      </w:pPr>
      <w:r>
        <w:rPr>
          <w:noProof/>
          <w:sz w:val="28"/>
          <w:lang w:eastAsia="ru-RU"/>
        </w:rPr>
        <w:drawing>
          <wp:anchor distT="0" distB="0" distL="114300" distR="114300" simplePos="0" relativeHeight="251664896" behindDoc="1" locked="0" layoutInCell="1" allowOverlap="1" wp14:anchorId="37978D1F" wp14:editId="47CEC025">
            <wp:simplePos x="0" y="0"/>
            <wp:positionH relativeFrom="column">
              <wp:posOffset>3621405</wp:posOffset>
            </wp:positionH>
            <wp:positionV relativeFrom="paragraph">
              <wp:posOffset>521335</wp:posOffset>
            </wp:positionV>
            <wp:extent cx="2457450" cy="3222851"/>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2).jpg"/>
                    <pic:cNvPicPr/>
                  </pic:nvPicPr>
                  <pic:blipFill>
                    <a:blip r:embed="rId28">
                      <a:extLst>
                        <a:ext uri="{28A0092B-C50C-407E-A947-70E740481C1C}">
                          <a14:useLocalDpi xmlns:a14="http://schemas.microsoft.com/office/drawing/2010/main" val="0"/>
                        </a:ext>
                      </a:extLst>
                    </a:blip>
                    <a:stretch>
                      <a:fillRect/>
                    </a:stretch>
                  </pic:blipFill>
                  <pic:spPr>
                    <a:xfrm>
                      <a:off x="0" y="0"/>
                      <a:ext cx="2457450" cy="322285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30273" w:rsidRPr="00095AB3">
        <w:t>в)</w:t>
      </w:r>
      <w:r w:rsidR="00D30273" w:rsidRPr="00095AB3">
        <w:rPr>
          <w:spacing w:val="-6"/>
        </w:rPr>
        <w:t xml:space="preserve"> </w:t>
      </w:r>
      <w:r w:rsidR="00D30273" w:rsidRPr="00095AB3">
        <w:t>выход</w:t>
      </w:r>
      <w:r w:rsidR="00D30273" w:rsidRPr="00095AB3">
        <w:rPr>
          <w:spacing w:val="-2"/>
        </w:rPr>
        <w:t xml:space="preserve"> </w:t>
      </w:r>
      <w:r w:rsidR="00D30273" w:rsidRPr="00095AB3">
        <w:t>участников</w:t>
      </w:r>
      <w:r w:rsidR="00D30273" w:rsidRPr="00095AB3">
        <w:rPr>
          <w:spacing w:val="-2"/>
        </w:rPr>
        <w:t xml:space="preserve"> </w:t>
      </w:r>
      <w:r w:rsidR="00D30273" w:rsidRPr="00095AB3">
        <w:t>экзамена</w:t>
      </w:r>
      <w:r w:rsidR="00D30273" w:rsidRPr="00095AB3">
        <w:rPr>
          <w:spacing w:val="-4"/>
        </w:rPr>
        <w:t xml:space="preserve"> </w:t>
      </w:r>
      <w:r w:rsidR="00D30273" w:rsidRPr="00095AB3">
        <w:t>из</w:t>
      </w:r>
      <w:r w:rsidR="00D30273" w:rsidRPr="00095AB3">
        <w:rPr>
          <w:spacing w:val="-5"/>
        </w:rPr>
        <w:t xml:space="preserve"> </w:t>
      </w:r>
      <w:r w:rsidR="00D30273" w:rsidRPr="00095AB3">
        <w:t>аудитории</w:t>
      </w:r>
      <w:r w:rsidR="00D30273" w:rsidRPr="00095AB3">
        <w:rPr>
          <w:spacing w:val="-6"/>
        </w:rPr>
        <w:t xml:space="preserve"> </w:t>
      </w:r>
      <w:r w:rsidR="00D30273" w:rsidRPr="00095AB3">
        <w:t>без</w:t>
      </w:r>
      <w:r w:rsidR="00D30273" w:rsidRPr="00095AB3">
        <w:rPr>
          <w:spacing w:val="-4"/>
        </w:rPr>
        <w:t xml:space="preserve"> </w:t>
      </w:r>
      <w:r w:rsidR="00D30273" w:rsidRPr="00095AB3">
        <w:t>разрешения</w:t>
      </w:r>
      <w:r w:rsidR="00D30273" w:rsidRPr="00095AB3">
        <w:rPr>
          <w:spacing w:val="-6"/>
        </w:rPr>
        <w:t xml:space="preserve"> </w:t>
      </w:r>
      <w:r w:rsidR="00D30273" w:rsidRPr="00095AB3">
        <w:t>организатора, г) выполнение экзаменационной работы после окончания экзамена</w:t>
      </w:r>
      <w:r>
        <w:t xml:space="preserve"> </w:t>
      </w:r>
      <w:r w:rsidR="00D30273" w:rsidRPr="00095AB3">
        <w:t>и</w:t>
      </w:r>
      <w:r w:rsidR="00D30273" w:rsidRPr="00095AB3">
        <w:rPr>
          <w:spacing w:val="-3"/>
        </w:rPr>
        <w:t xml:space="preserve"> </w:t>
      </w:r>
      <w:r w:rsidR="00D30273" w:rsidRPr="00095AB3">
        <w:rPr>
          <w:spacing w:val="-5"/>
        </w:rPr>
        <w:t>др.</w:t>
      </w:r>
    </w:p>
    <w:sectPr w:rsidR="00DB3D61" w:rsidSect="00C87B59">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5783" w14:textId="77777777" w:rsidR="00793948" w:rsidRDefault="00793948" w:rsidP="00E72B63">
      <w:pPr>
        <w:spacing w:after="0" w:line="240" w:lineRule="auto"/>
      </w:pPr>
      <w:r>
        <w:separator/>
      </w:r>
    </w:p>
  </w:endnote>
  <w:endnote w:type="continuationSeparator" w:id="0">
    <w:p w14:paraId="3C1F6494" w14:textId="77777777" w:rsidR="00793948" w:rsidRDefault="00793948" w:rsidP="00E7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BD71" w14:textId="77777777" w:rsidR="00D30273" w:rsidRDefault="00D30273">
    <w:pPr>
      <w:pStyle w:val="af1"/>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F2F1" w14:textId="77777777" w:rsidR="00D30273" w:rsidRDefault="00D30273">
    <w:pPr>
      <w:pStyle w:val="af1"/>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1E8CCE8E" wp14:editId="1ADCCD18">
              <wp:simplePos x="0" y="0"/>
              <wp:positionH relativeFrom="page">
                <wp:posOffset>6933945</wp:posOffset>
              </wp:positionH>
              <wp:positionV relativeFrom="page">
                <wp:posOffset>9915881</wp:posOffset>
              </wp:positionV>
              <wp:extent cx="229235" cy="180975"/>
              <wp:effectExtent l="0" t="0" r="0" b="0"/>
              <wp:wrapNone/>
              <wp:docPr id="5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49A27503" w14:textId="77777777" w:rsidR="00D30273" w:rsidRDefault="00D30273">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1E8CCE8E" id="_x0000_t202" coordsize="21600,21600" o:spt="202" path="m,l,21600r21600,l21600,xe">
              <v:stroke joinstyle="miter"/>
              <v:path gradientshapeok="t" o:connecttype="rect"/>
            </v:shapetype>
            <v:shape id="Textbox 16" o:spid="_x0000_s1026" type="#_x0000_t202" style="position:absolute;margin-left:546pt;margin-top:780.8pt;width:18.0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voqgEAAEADAAAOAAAAZHJzL2Uyb0RvYy54bWysUsGO0zAQvSPxD5bvNGmgy27UdAWsQEgr&#10;FmmXD3Acu7GIPcbjNunfM3bS7gpuiIs9tp/nvTcz29vJDuyoAhpwDV+vSs6Uk9AZt2/4j6fPb645&#10;wyhcJwZwquEnhfx29/rVdvS1qqCHoVOBURKH9egb3sfo66JA2SsrcAVeOXrUEKyIdAz7ogtipOx2&#10;KKqyvCpGCJ0PIBUi3d7Nj3yX82utZHzQGlVkQ8NJW8xryGub1mK3FfU+CN8bucgQ/6DCCuOI9JLq&#10;TkTBDsH8lcoaGQBBx5UEW4DWRqrsgdysyz/cPPbCq+yFioP+Uib8f2nlt+P3wEzX8M07zpyw1KMn&#10;NcUWJra+SuUZPdaEevSEi9NHmKjN2Sr6e5A/kSDFC8z8AQmdyjHpYNNORhl9pA6cLlUnFibpsqpu&#10;qrcbziQ9ra/Lm/ebRFs8f/YB4xcFlqWg4YGamgWI4z3GGXqGLFpm+qQqTu20mGihO5GHkZrdcPx1&#10;EEFxNnx1VM00GecgnIP2HIQ4fII8P8mKgw+HCNpk5kQx512YqU1Z+zJSaQ5enjPqefB3vwEAAP//&#10;AwBQSwMEFAAGAAgAAAAhAIgRjGDhAAAADwEAAA8AAABkcnMvZG93bnJldi54bWxMj0FPhDAQhe8m&#10;/odmTLy5bUkkC1I2G6MnEyOLB4+FzgJZOkXa3cV/bznpbd7My5vvFbvFjuyCsx8cKZAbAQypdWag&#10;TsFn/fqwBeaDJqNHR6jgBz3sytubQufGXanCyyF0LIaQz7WCPoQp59y3PVrtN25Cirejm60OUc4d&#10;N7O+xnA78kSIlFs9UPzQ6wmfe2xPh7NVsP+i6mX4fm8+qmM11HUm6C09KXV/t+yfgAVcwp8ZVvyI&#10;DmVkatyZjGdj1CJLYpkQp8dUpsBWj0y2Eliz7jIhgZcF/9+j/AUAAP//AwBQSwECLQAUAAYACAAA&#10;ACEAtoM4kv4AAADhAQAAEwAAAAAAAAAAAAAAAAAAAAAAW0NvbnRlbnRfVHlwZXNdLnhtbFBLAQIt&#10;ABQABgAIAAAAIQA4/SH/1gAAAJQBAAALAAAAAAAAAAAAAAAAAC8BAABfcmVscy8ucmVsc1BLAQIt&#10;ABQABgAIAAAAIQCluOvoqgEAAEADAAAOAAAAAAAAAAAAAAAAAC4CAABkcnMvZTJvRG9jLnhtbFBL&#10;AQItABQABgAIAAAAIQCIEYxg4QAAAA8BAAAPAAAAAAAAAAAAAAAAAAQEAABkcnMvZG93bnJldi54&#10;bWxQSwUGAAAAAAQABADzAAAAEgUAAAAA&#10;" filled="f" stroked="f">
              <v:textbox inset="0,0,0,0">
                <w:txbxContent>
                  <w:p w14:paraId="49A27503" w14:textId="77777777" w:rsidR="00D30273" w:rsidRDefault="00D30273">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278A" w14:textId="77777777" w:rsidR="00793948" w:rsidRDefault="00793948" w:rsidP="00E72B63">
      <w:pPr>
        <w:spacing w:after="0" w:line="240" w:lineRule="auto"/>
      </w:pPr>
      <w:r>
        <w:separator/>
      </w:r>
    </w:p>
  </w:footnote>
  <w:footnote w:type="continuationSeparator" w:id="0">
    <w:p w14:paraId="4AD6931D" w14:textId="77777777" w:rsidR="00793948" w:rsidRDefault="00793948" w:rsidP="00E7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048727"/>
      <w:docPartObj>
        <w:docPartGallery w:val="Page Numbers (Top of Page)"/>
        <w:docPartUnique/>
      </w:docPartObj>
    </w:sdtPr>
    <w:sdtEndPr/>
    <w:sdtContent>
      <w:p w14:paraId="08A43296" w14:textId="77777777" w:rsidR="00B6456F" w:rsidRDefault="00B6456F">
        <w:pPr>
          <w:pStyle w:val="a5"/>
          <w:jc w:val="center"/>
        </w:pPr>
        <w:r>
          <w:fldChar w:fldCharType="begin"/>
        </w:r>
        <w:r>
          <w:instrText>PAGE   \* MERGEFORMAT</w:instrText>
        </w:r>
        <w:r>
          <w:fldChar w:fldCharType="separate"/>
        </w:r>
        <w:r>
          <w:rPr>
            <w:noProof/>
          </w:rPr>
          <w:t>117</w:t>
        </w:r>
        <w:r>
          <w:fldChar w:fldCharType="end"/>
        </w:r>
      </w:p>
    </w:sdtContent>
  </w:sdt>
  <w:p w14:paraId="1E355666" w14:textId="77777777" w:rsidR="00B6456F" w:rsidRDefault="00B645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1.25pt;height:11.25pt" o:bullet="t">
        <v:imagedata r:id="rId1" o:title="msoFF19"/>
      </v:shape>
    </w:pict>
  </w:numPicBullet>
  <w:abstractNum w:abstractNumId="0" w15:restartNumberingAfterBreak="0">
    <w:nsid w:val="02AD5DB6"/>
    <w:multiLevelType w:val="hybridMultilevel"/>
    <w:tmpl w:val="7368BCCA"/>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004239"/>
    <w:multiLevelType w:val="hybridMultilevel"/>
    <w:tmpl w:val="684E1630"/>
    <w:lvl w:ilvl="0" w:tplc="A74E07A0">
      <w:start w:val="1"/>
      <w:numFmt w:val="decimal"/>
      <w:lvlText w:val="%1."/>
      <w:lvlJc w:val="left"/>
      <w:pPr>
        <w:ind w:left="282" w:hanging="260"/>
      </w:pPr>
      <w:rPr>
        <w:rFonts w:hint="default"/>
        <w:spacing w:val="0"/>
        <w:w w:val="99"/>
        <w:lang w:val="ru-RU" w:eastAsia="en-US" w:bidi="ar-SA"/>
      </w:rPr>
    </w:lvl>
    <w:lvl w:ilvl="1" w:tplc="D05C0E82">
      <w:numFmt w:val="bullet"/>
      <w:lvlText w:val="•"/>
      <w:lvlJc w:val="left"/>
      <w:pPr>
        <w:ind w:left="1357" w:hanging="260"/>
      </w:pPr>
      <w:rPr>
        <w:rFonts w:hint="default"/>
        <w:lang w:val="ru-RU" w:eastAsia="en-US" w:bidi="ar-SA"/>
      </w:rPr>
    </w:lvl>
    <w:lvl w:ilvl="2" w:tplc="E8FE0D28">
      <w:numFmt w:val="bullet"/>
      <w:lvlText w:val="•"/>
      <w:lvlJc w:val="left"/>
      <w:pPr>
        <w:ind w:left="2435" w:hanging="260"/>
      </w:pPr>
      <w:rPr>
        <w:rFonts w:hint="default"/>
        <w:lang w:val="ru-RU" w:eastAsia="en-US" w:bidi="ar-SA"/>
      </w:rPr>
    </w:lvl>
    <w:lvl w:ilvl="3" w:tplc="231A1274">
      <w:numFmt w:val="bullet"/>
      <w:lvlText w:val="•"/>
      <w:lvlJc w:val="left"/>
      <w:pPr>
        <w:ind w:left="3512" w:hanging="260"/>
      </w:pPr>
      <w:rPr>
        <w:rFonts w:hint="default"/>
        <w:lang w:val="ru-RU" w:eastAsia="en-US" w:bidi="ar-SA"/>
      </w:rPr>
    </w:lvl>
    <w:lvl w:ilvl="4" w:tplc="45C87CDE">
      <w:numFmt w:val="bullet"/>
      <w:lvlText w:val="•"/>
      <w:lvlJc w:val="left"/>
      <w:pPr>
        <w:ind w:left="4590" w:hanging="260"/>
      </w:pPr>
      <w:rPr>
        <w:rFonts w:hint="default"/>
        <w:lang w:val="ru-RU" w:eastAsia="en-US" w:bidi="ar-SA"/>
      </w:rPr>
    </w:lvl>
    <w:lvl w:ilvl="5" w:tplc="F4DC5A3A">
      <w:numFmt w:val="bullet"/>
      <w:lvlText w:val="•"/>
      <w:lvlJc w:val="left"/>
      <w:pPr>
        <w:ind w:left="5668" w:hanging="260"/>
      </w:pPr>
      <w:rPr>
        <w:rFonts w:hint="default"/>
        <w:lang w:val="ru-RU" w:eastAsia="en-US" w:bidi="ar-SA"/>
      </w:rPr>
    </w:lvl>
    <w:lvl w:ilvl="6" w:tplc="DBFA9A86">
      <w:numFmt w:val="bullet"/>
      <w:lvlText w:val="•"/>
      <w:lvlJc w:val="left"/>
      <w:pPr>
        <w:ind w:left="6745" w:hanging="260"/>
      </w:pPr>
      <w:rPr>
        <w:rFonts w:hint="default"/>
        <w:lang w:val="ru-RU" w:eastAsia="en-US" w:bidi="ar-SA"/>
      </w:rPr>
    </w:lvl>
    <w:lvl w:ilvl="7" w:tplc="AFC007AA">
      <w:numFmt w:val="bullet"/>
      <w:lvlText w:val="•"/>
      <w:lvlJc w:val="left"/>
      <w:pPr>
        <w:ind w:left="7823" w:hanging="260"/>
      </w:pPr>
      <w:rPr>
        <w:rFonts w:hint="default"/>
        <w:lang w:val="ru-RU" w:eastAsia="en-US" w:bidi="ar-SA"/>
      </w:rPr>
    </w:lvl>
    <w:lvl w:ilvl="8" w:tplc="6C9292A8">
      <w:numFmt w:val="bullet"/>
      <w:lvlText w:val="•"/>
      <w:lvlJc w:val="left"/>
      <w:pPr>
        <w:ind w:left="8901" w:hanging="260"/>
      </w:pPr>
      <w:rPr>
        <w:rFonts w:hint="default"/>
        <w:lang w:val="ru-RU" w:eastAsia="en-US" w:bidi="ar-SA"/>
      </w:rPr>
    </w:lvl>
  </w:abstractNum>
  <w:abstractNum w:abstractNumId="2" w15:restartNumberingAfterBreak="0">
    <w:nsid w:val="0BFB41CB"/>
    <w:multiLevelType w:val="hybridMultilevel"/>
    <w:tmpl w:val="7354F800"/>
    <w:lvl w:ilvl="0" w:tplc="A7DEA4AE">
      <w:start w:val="1"/>
      <w:numFmt w:val="decimal"/>
      <w:lvlText w:val="%1)"/>
      <w:lvlJc w:val="left"/>
      <w:pPr>
        <w:ind w:left="282" w:hanging="327"/>
      </w:pPr>
      <w:rPr>
        <w:rFonts w:ascii="Times New Roman" w:eastAsia="Times New Roman" w:hAnsi="Times New Roman" w:cs="Times New Roman" w:hint="default"/>
        <w:b w:val="0"/>
        <w:bCs w:val="0"/>
        <w:i w:val="0"/>
        <w:iCs w:val="0"/>
        <w:spacing w:val="0"/>
        <w:w w:val="99"/>
        <w:sz w:val="26"/>
        <w:szCs w:val="26"/>
        <w:lang w:val="ru-RU" w:eastAsia="en-US" w:bidi="ar-SA"/>
      </w:rPr>
    </w:lvl>
    <w:lvl w:ilvl="1" w:tplc="55E0DAB4">
      <w:numFmt w:val="bullet"/>
      <w:lvlText w:val="•"/>
      <w:lvlJc w:val="left"/>
      <w:pPr>
        <w:ind w:left="1357" w:hanging="327"/>
      </w:pPr>
      <w:rPr>
        <w:rFonts w:hint="default"/>
        <w:lang w:val="ru-RU" w:eastAsia="en-US" w:bidi="ar-SA"/>
      </w:rPr>
    </w:lvl>
    <w:lvl w:ilvl="2" w:tplc="D842F34A">
      <w:numFmt w:val="bullet"/>
      <w:lvlText w:val="•"/>
      <w:lvlJc w:val="left"/>
      <w:pPr>
        <w:ind w:left="2435" w:hanging="327"/>
      </w:pPr>
      <w:rPr>
        <w:rFonts w:hint="default"/>
        <w:lang w:val="ru-RU" w:eastAsia="en-US" w:bidi="ar-SA"/>
      </w:rPr>
    </w:lvl>
    <w:lvl w:ilvl="3" w:tplc="F196ACA8">
      <w:numFmt w:val="bullet"/>
      <w:lvlText w:val="•"/>
      <w:lvlJc w:val="left"/>
      <w:pPr>
        <w:ind w:left="3512" w:hanging="327"/>
      </w:pPr>
      <w:rPr>
        <w:rFonts w:hint="default"/>
        <w:lang w:val="ru-RU" w:eastAsia="en-US" w:bidi="ar-SA"/>
      </w:rPr>
    </w:lvl>
    <w:lvl w:ilvl="4" w:tplc="29260282">
      <w:numFmt w:val="bullet"/>
      <w:lvlText w:val="•"/>
      <w:lvlJc w:val="left"/>
      <w:pPr>
        <w:ind w:left="4590" w:hanging="327"/>
      </w:pPr>
      <w:rPr>
        <w:rFonts w:hint="default"/>
        <w:lang w:val="ru-RU" w:eastAsia="en-US" w:bidi="ar-SA"/>
      </w:rPr>
    </w:lvl>
    <w:lvl w:ilvl="5" w:tplc="84726EFE">
      <w:numFmt w:val="bullet"/>
      <w:lvlText w:val="•"/>
      <w:lvlJc w:val="left"/>
      <w:pPr>
        <w:ind w:left="5668" w:hanging="327"/>
      </w:pPr>
      <w:rPr>
        <w:rFonts w:hint="default"/>
        <w:lang w:val="ru-RU" w:eastAsia="en-US" w:bidi="ar-SA"/>
      </w:rPr>
    </w:lvl>
    <w:lvl w:ilvl="6" w:tplc="99F4AC98">
      <w:numFmt w:val="bullet"/>
      <w:lvlText w:val="•"/>
      <w:lvlJc w:val="left"/>
      <w:pPr>
        <w:ind w:left="6745" w:hanging="327"/>
      </w:pPr>
      <w:rPr>
        <w:rFonts w:hint="default"/>
        <w:lang w:val="ru-RU" w:eastAsia="en-US" w:bidi="ar-SA"/>
      </w:rPr>
    </w:lvl>
    <w:lvl w:ilvl="7" w:tplc="D526CCF8">
      <w:numFmt w:val="bullet"/>
      <w:lvlText w:val="•"/>
      <w:lvlJc w:val="left"/>
      <w:pPr>
        <w:ind w:left="7823" w:hanging="327"/>
      </w:pPr>
      <w:rPr>
        <w:rFonts w:hint="default"/>
        <w:lang w:val="ru-RU" w:eastAsia="en-US" w:bidi="ar-SA"/>
      </w:rPr>
    </w:lvl>
    <w:lvl w:ilvl="8" w:tplc="E8FA5048">
      <w:numFmt w:val="bullet"/>
      <w:lvlText w:val="•"/>
      <w:lvlJc w:val="left"/>
      <w:pPr>
        <w:ind w:left="8901" w:hanging="327"/>
      </w:pPr>
      <w:rPr>
        <w:rFonts w:hint="default"/>
        <w:lang w:val="ru-RU" w:eastAsia="en-US" w:bidi="ar-SA"/>
      </w:rPr>
    </w:lvl>
  </w:abstractNum>
  <w:abstractNum w:abstractNumId="3" w15:restartNumberingAfterBreak="0">
    <w:nsid w:val="0C321EB9"/>
    <w:multiLevelType w:val="hybridMultilevel"/>
    <w:tmpl w:val="914233A2"/>
    <w:lvl w:ilvl="0" w:tplc="04190007">
      <w:start w:val="1"/>
      <w:numFmt w:val="bullet"/>
      <w:lvlText w:val=""/>
      <w:lvlPicBulletId w:val="0"/>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154265"/>
    <w:multiLevelType w:val="hybridMultilevel"/>
    <w:tmpl w:val="F56824D2"/>
    <w:lvl w:ilvl="0" w:tplc="3E804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3A4D81"/>
    <w:multiLevelType w:val="hybridMultilevel"/>
    <w:tmpl w:val="24DA1C12"/>
    <w:lvl w:ilvl="0" w:tplc="3E804842">
      <w:start w:val="1"/>
      <w:numFmt w:val="bullet"/>
      <w:lvlText w:val=""/>
      <w:lvlPicBulletId w:val="0"/>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076BF"/>
    <w:multiLevelType w:val="hybridMultilevel"/>
    <w:tmpl w:val="C3869D52"/>
    <w:lvl w:ilvl="0" w:tplc="3E804842">
      <w:start w:val="1"/>
      <w:numFmt w:val="bullet"/>
      <w:lvlText w:val=""/>
      <w:lvlPicBulletId w:val="0"/>
      <w:lvlJc w:val="left"/>
      <w:pPr>
        <w:ind w:left="1571"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180120C"/>
    <w:multiLevelType w:val="hybridMultilevel"/>
    <w:tmpl w:val="171E1BEC"/>
    <w:lvl w:ilvl="0" w:tplc="6EE01B50">
      <w:start w:val="1"/>
      <w:numFmt w:val="decimal"/>
      <w:lvlText w:val="%1."/>
      <w:lvlJc w:val="left"/>
      <w:pPr>
        <w:ind w:left="542" w:hanging="260"/>
      </w:pPr>
      <w:rPr>
        <w:rFonts w:ascii="Times New Roman" w:eastAsia="Times New Roman" w:hAnsi="Times New Roman" w:cs="Times New Roman" w:hint="default"/>
        <w:b/>
        <w:bCs/>
        <w:i w:val="0"/>
        <w:iCs w:val="0"/>
        <w:spacing w:val="0"/>
        <w:w w:val="99"/>
        <w:sz w:val="26"/>
        <w:szCs w:val="26"/>
        <w:lang w:val="ru-RU" w:eastAsia="en-US" w:bidi="ar-SA"/>
      </w:rPr>
    </w:lvl>
    <w:lvl w:ilvl="1" w:tplc="0B3A314A">
      <w:numFmt w:val="bullet"/>
      <w:lvlText w:val="•"/>
      <w:lvlJc w:val="left"/>
      <w:pPr>
        <w:ind w:left="1591" w:hanging="260"/>
      </w:pPr>
      <w:rPr>
        <w:rFonts w:hint="default"/>
        <w:lang w:val="ru-RU" w:eastAsia="en-US" w:bidi="ar-SA"/>
      </w:rPr>
    </w:lvl>
    <w:lvl w:ilvl="2" w:tplc="5E86B3FC">
      <w:numFmt w:val="bullet"/>
      <w:lvlText w:val="•"/>
      <w:lvlJc w:val="left"/>
      <w:pPr>
        <w:ind w:left="2643" w:hanging="260"/>
      </w:pPr>
      <w:rPr>
        <w:rFonts w:hint="default"/>
        <w:lang w:val="ru-RU" w:eastAsia="en-US" w:bidi="ar-SA"/>
      </w:rPr>
    </w:lvl>
    <w:lvl w:ilvl="3" w:tplc="3F7C0940">
      <w:numFmt w:val="bullet"/>
      <w:lvlText w:val="•"/>
      <w:lvlJc w:val="left"/>
      <w:pPr>
        <w:ind w:left="3694" w:hanging="260"/>
      </w:pPr>
      <w:rPr>
        <w:rFonts w:hint="default"/>
        <w:lang w:val="ru-RU" w:eastAsia="en-US" w:bidi="ar-SA"/>
      </w:rPr>
    </w:lvl>
    <w:lvl w:ilvl="4" w:tplc="5FB055C6">
      <w:numFmt w:val="bullet"/>
      <w:lvlText w:val="•"/>
      <w:lvlJc w:val="left"/>
      <w:pPr>
        <w:ind w:left="4746" w:hanging="260"/>
      </w:pPr>
      <w:rPr>
        <w:rFonts w:hint="default"/>
        <w:lang w:val="ru-RU" w:eastAsia="en-US" w:bidi="ar-SA"/>
      </w:rPr>
    </w:lvl>
    <w:lvl w:ilvl="5" w:tplc="0F489A60">
      <w:numFmt w:val="bullet"/>
      <w:lvlText w:val="•"/>
      <w:lvlJc w:val="left"/>
      <w:pPr>
        <w:ind w:left="5798" w:hanging="260"/>
      </w:pPr>
      <w:rPr>
        <w:rFonts w:hint="default"/>
        <w:lang w:val="ru-RU" w:eastAsia="en-US" w:bidi="ar-SA"/>
      </w:rPr>
    </w:lvl>
    <w:lvl w:ilvl="6" w:tplc="E2B2893A">
      <w:numFmt w:val="bullet"/>
      <w:lvlText w:val="•"/>
      <w:lvlJc w:val="left"/>
      <w:pPr>
        <w:ind w:left="6849" w:hanging="260"/>
      </w:pPr>
      <w:rPr>
        <w:rFonts w:hint="default"/>
        <w:lang w:val="ru-RU" w:eastAsia="en-US" w:bidi="ar-SA"/>
      </w:rPr>
    </w:lvl>
    <w:lvl w:ilvl="7" w:tplc="ED94EDC8">
      <w:numFmt w:val="bullet"/>
      <w:lvlText w:val="•"/>
      <w:lvlJc w:val="left"/>
      <w:pPr>
        <w:ind w:left="7901" w:hanging="260"/>
      </w:pPr>
      <w:rPr>
        <w:rFonts w:hint="default"/>
        <w:lang w:val="ru-RU" w:eastAsia="en-US" w:bidi="ar-SA"/>
      </w:rPr>
    </w:lvl>
    <w:lvl w:ilvl="8" w:tplc="BDE46B68">
      <w:numFmt w:val="bullet"/>
      <w:lvlText w:val="•"/>
      <w:lvlJc w:val="left"/>
      <w:pPr>
        <w:ind w:left="8953" w:hanging="260"/>
      </w:pPr>
      <w:rPr>
        <w:rFonts w:hint="default"/>
        <w:lang w:val="ru-RU" w:eastAsia="en-US" w:bidi="ar-SA"/>
      </w:rPr>
    </w:lvl>
  </w:abstractNum>
  <w:abstractNum w:abstractNumId="8" w15:restartNumberingAfterBreak="0">
    <w:nsid w:val="15713C26"/>
    <w:multiLevelType w:val="hybridMultilevel"/>
    <w:tmpl w:val="73526EA8"/>
    <w:lvl w:ilvl="0" w:tplc="8410C610">
      <w:start w:val="1"/>
      <w:numFmt w:val="decimal"/>
      <w:lvlText w:val="%1."/>
      <w:lvlJc w:val="left"/>
      <w:pPr>
        <w:ind w:left="282" w:hanging="260"/>
      </w:pPr>
      <w:rPr>
        <w:rFonts w:hint="default"/>
        <w:spacing w:val="0"/>
        <w:w w:val="99"/>
        <w:lang w:val="ru-RU" w:eastAsia="en-US" w:bidi="ar-SA"/>
      </w:rPr>
    </w:lvl>
    <w:lvl w:ilvl="1" w:tplc="00DC3C7E">
      <w:numFmt w:val="bullet"/>
      <w:lvlText w:val="•"/>
      <w:lvlJc w:val="left"/>
      <w:pPr>
        <w:ind w:left="1357" w:hanging="260"/>
      </w:pPr>
      <w:rPr>
        <w:rFonts w:hint="default"/>
        <w:lang w:val="ru-RU" w:eastAsia="en-US" w:bidi="ar-SA"/>
      </w:rPr>
    </w:lvl>
    <w:lvl w:ilvl="2" w:tplc="F7B6AA28">
      <w:numFmt w:val="bullet"/>
      <w:lvlText w:val="•"/>
      <w:lvlJc w:val="left"/>
      <w:pPr>
        <w:ind w:left="2435" w:hanging="260"/>
      </w:pPr>
      <w:rPr>
        <w:rFonts w:hint="default"/>
        <w:lang w:val="ru-RU" w:eastAsia="en-US" w:bidi="ar-SA"/>
      </w:rPr>
    </w:lvl>
    <w:lvl w:ilvl="3" w:tplc="31B6663E">
      <w:numFmt w:val="bullet"/>
      <w:lvlText w:val="•"/>
      <w:lvlJc w:val="left"/>
      <w:pPr>
        <w:ind w:left="3512" w:hanging="260"/>
      </w:pPr>
      <w:rPr>
        <w:rFonts w:hint="default"/>
        <w:lang w:val="ru-RU" w:eastAsia="en-US" w:bidi="ar-SA"/>
      </w:rPr>
    </w:lvl>
    <w:lvl w:ilvl="4" w:tplc="ED3CAF9E">
      <w:numFmt w:val="bullet"/>
      <w:lvlText w:val="•"/>
      <w:lvlJc w:val="left"/>
      <w:pPr>
        <w:ind w:left="4590" w:hanging="260"/>
      </w:pPr>
      <w:rPr>
        <w:rFonts w:hint="default"/>
        <w:lang w:val="ru-RU" w:eastAsia="en-US" w:bidi="ar-SA"/>
      </w:rPr>
    </w:lvl>
    <w:lvl w:ilvl="5" w:tplc="F0605498">
      <w:numFmt w:val="bullet"/>
      <w:lvlText w:val="•"/>
      <w:lvlJc w:val="left"/>
      <w:pPr>
        <w:ind w:left="5668" w:hanging="260"/>
      </w:pPr>
      <w:rPr>
        <w:rFonts w:hint="default"/>
        <w:lang w:val="ru-RU" w:eastAsia="en-US" w:bidi="ar-SA"/>
      </w:rPr>
    </w:lvl>
    <w:lvl w:ilvl="6" w:tplc="A3789F00">
      <w:numFmt w:val="bullet"/>
      <w:lvlText w:val="•"/>
      <w:lvlJc w:val="left"/>
      <w:pPr>
        <w:ind w:left="6745" w:hanging="260"/>
      </w:pPr>
      <w:rPr>
        <w:rFonts w:hint="default"/>
        <w:lang w:val="ru-RU" w:eastAsia="en-US" w:bidi="ar-SA"/>
      </w:rPr>
    </w:lvl>
    <w:lvl w:ilvl="7" w:tplc="4ADA106C">
      <w:numFmt w:val="bullet"/>
      <w:lvlText w:val="•"/>
      <w:lvlJc w:val="left"/>
      <w:pPr>
        <w:ind w:left="7823" w:hanging="260"/>
      </w:pPr>
      <w:rPr>
        <w:rFonts w:hint="default"/>
        <w:lang w:val="ru-RU" w:eastAsia="en-US" w:bidi="ar-SA"/>
      </w:rPr>
    </w:lvl>
    <w:lvl w:ilvl="8" w:tplc="73B2D4AA">
      <w:numFmt w:val="bullet"/>
      <w:lvlText w:val="•"/>
      <w:lvlJc w:val="left"/>
      <w:pPr>
        <w:ind w:left="8901" w:hanging="260"/>
      </w:pPr>
      <w:rPr>
        <w:rFonts w:hint="default"/>
        <w:lang w:val="ru-RU" w:eastAsia="en-US" w:bidi="ar-SA"/>
      </w:rPr>
    </w:lvl>
  </w:abstractNum>
  <w:abstractNum w:abstractNumId="9" w15:restartNumberingAfterBreak="0">
    <w:nsid w:val="182869C2"/>
    <w:multiLevelType w:val="hybridMultilevel"/>
    <w:tmpl w:val="1728BE82"/>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842E02"/>
    <w:multiLevelType w:val="hybridMultilevel"/>
    <w:tmpl w:val="5E06795A"/>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C37C77"/>
    <w:multiLevelType w:val="hybridMultilevel"/>
    <w:tmpl w:val="6AAA8E92"/>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C82166"/>
    <w:multiLevelType w:val="multilevel"/>
    <w:tmpl w:val="FF143192"/>
    <w:lvl w:ilvl="0">
      <w:start w:val="1"/>
      <w:numFmt w:val="decimal"/>
      <w:lvlText w:val="%1."/>
      <w:lvlJc w:val="left"/>
      <w:pPr>
        <w:ind w:left="155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2."/>
      <w:lvlJc w:val="left"/>
      <w:pPr>
        <w:ind w:left="1250" w:hanging="260"/>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2.%3."/>
      <w:lvlJc w:val="left"/>
      <w:pPr>
        <w:ind w:left="282" w:hanging="454"/>
      </w:pPr>
      <w:rPr>
        <w:rFonts w:ascii="Times New Roman" w:eastAsia="Times New Roman" w:hAnsi="Times New Roman" w:cs="Times New Roman" w:hint="default"/>
        <w:b w:val="0"/>
        <w:bCs w:val="0"/>
        <w:i w:val="0"/>
        <w:iCs w:val="0"/>
        <w:spacing w:val="-1"/>
        <w:w w:val="99"/>
        <w:sz w:val="26"/>
        <w:szCs w:val="26"/>
        <w:lang w:val="ru-RU" w:eastAsia="en-US" w:bidi="ar-SA"/>
      </w:rPr>
    </w:lvl>
    <w:lvl w:ilvl="3">
      <w:numFmt w:val="bullet"/>
      <w:lvlText w:val="•"/>
      <w:lvlJc w:val="left"/>
      <w:pPr>
        <w:ind w:left="2484" w:hanging="454"/>
      </w:pPr>
      <w:rPr>
        <w:rFonts w:hint="default"/>
        <w:lang w:val="ru-RU" w:eastAsia="en-US" w:bidi="ar-SA"/>
      </w:rPr>
    </w:lvl>
    <w:lvl w:ilvl="4">
      <w:numFmt w:val="bullet"/>
      <w:lvlText w:val="•"/>
      <w:lvlJc w:val="left"/>
      <w:pPr>
        <w:ind w:left="3709" w:hanging="454"/>
      </w:pPr>
      <w:rPr>
        <w:rFonts w:hint="default"/>
        <w:lang w:val="ru-RU" w:eastAsia="en-US" w:bidi="ar-SA"/>
      </w:rPr>
    </w:lvl>
    <w:lvl w:ilvl="5">
      <w:numFmt w:val="bullet"/>
      <w:lvlText w:val="•"/>
      <w:lvlJc w:val="left"/>
      <w:pPr>
        <w:ind w:left="4933" w:hanging="454"/>
      </w:pPr>
      <w:rPr>
        <w:rFonts w:hint="default"/>
        <w:lang w:val="ru-RU" w:eastAsia="en-US" w:bidi="ar-SA"/>
      </w:rPr>
    </w:lvl>
    <w:lvl w:ilvl="6">
      <w:numFmt w:val="bullet"/>
      <w:lvlText w:val="•"/>
      <w:lvlJc w:val="left"/>
      <w:pPr>
        <w:ind w:left="6158" w:hanging="454"/>
      </w:pPr>
      <w:rPr>
        <w:rFonts w:hint="default"/>
        <w:lang w:val="ru-RU" w:eastAsia="en-US" w:bidi="ar-SA"/>
      </w:rPr>
    </w:lvl>
    <w:lvl w:ilvl="7">
      <w:numFmt w:val="bullet"/>
      <w:lvlText w:val="•"/>
      <w:lvlJc w:val="left"/>
      <w:pPr>
        <w:ind w:left="7382" w:hanging="454"/>
      </w:pPr>
      <w:rPr>
        <w:rFonts w:hint="default"/>
        <w:lang w:val="ru-RU" w:eastAsia="en-US" w:bidi="ar-SA"/>
      </w:rPr>
    </w:lvl>
    <w:lvl w:ilvl="8">
      <w:numFmt w:val="bullet"/>
      <w:lvlText w:val="•"/>
      <w:lvlJc w:val="left"/>
      <w:pPr>
        <w:ind w:left="8607" w:hanging="454"/>
      </w:pPr>
      <w:rPr>
        <w:rFonts w:hint="default"/>
        <w:lang w:val="ru-RU" w:eastAsia="en-US" w:bidi="ar-SA"/>
      </w:rPr>
    </w:lvl>
  </w:abstractNum>
  <w:abstractNum w:abstractNumId="13" w15:restartNumberingAfterBreak="0">
    <w:nsid w:val="1ADE7AD4"/>
    <w:multiLevelType w:val="hybridMultilevel"/>
    <w:tmpl w:val="395835A8"/>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220BE3"/>
    <w:multiLevelType w:val="hybridMultilevel"/>
    <w:tmpl w:val="748A2D04"/>
    <w:lvl w:ilvl="0" w:tplc="727C58BA">
      <w:start w:val="1"/>
      <w:numFmt w:val="decimal"/>
      <w:lvlText w:val="%1)"/>
      <w:lvlJc w:val="left"/>
      <w:pPr>
        <w:ind w:left="905" w:hanging="26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E663310">
      <w:numFmt w:val="bullet"/>
      <w:lvlText w:val="•"/>
      <w:lvlJc w:val="left"/>
      <w:pPr>
        <w:ind w:left="1329" w:hanging="267"/>
      </w:pPr>
      <w:rPr>
        <w:rFonts w:hint="default"/>
        <w:lang w:val="ru-RU" w:eastAsia="en-US" w:bidi="ar-SA"/>
      </w:rPr>
    </w:lvl>
    <w:lvl w:ilvl="2" w:tplc="499697B8">
      <w:numFmt w:val="bullet"/>
      <w:lvlText w:val="•"/>
      <w:lvlJc w:val="left"/>
      <w:pPr>
        <w:ind w:left="1759" w:hanging="267"/>
      </w:pPr>
      <w:rPr>
        <w:rFonts w:hint="default"/>
        <w:lang w:val="ru-RU" w:eastAsia="en-US" w:bidi="ar-SA"/>
      </w:rPr>
    </w:lvl>
    <w:lvl w:ilvl="3" w:tplc="0BCAA2CE">
      <w:numFmt w:val="bullet"/>
      <w:lvlText w:val="•"/>
      <w:lvlJc w:val="left"/>
      <w:pPr>
        <w:ind w:left="2189" w:hanging="267"/>
      </w:pPr>
      <w:rPr>
        <w:rFonts w:hint="default"/>
        <w:lang w:val="ru-RU" w:eastAsia="en-US" w:bidi="ar-SA"/>
      </w:rPr>
    </w:lvl>
    <w:lvl w:ilvl="4" w:tplc="473C5FEA">
      <w:numFmt w:val="bullet"/>
      <w:lvlText w:val="•"/>
      <w:lvlJc w:val="left"/>
      <w:pPr>
        <w:ind w:left="2619" w:hanging="267"/>
      </w:pPr>
      <w:rPr>
        <w:rFonts w:hint="default"/>
        <w:lang w:val="ru-RU" w:eastAsia="en-US" w:bidi="ar-SA"/>
      </w:rPr>
    </w:lvl>
    <w:lvl w:ilvl="5" w:tplc="3228B3F8">
      <w:numFmt w:val="bullet"/>
      <w:lvlText w:val="•"/>
      <w:lvlJc w:val="left"/>
      <w:pPr>
        <w:ind w:left="3049" w:hanging="267"/>
      </w:pPr>
      <w:rPr>
        <w:rFonts w:hint="default"/>
        <w:lang w:val="ru-RU" w:eastAsia="en-US" w:bidi="ar-SA"/>
      </w:rPr>
    </w:lvl>
    <w:lvl w:ilvl="6" w:tplc="A1B072F2">
      <w:numFmt w:val="bullet"/>
      <w:lvlText w:val="•"/>
      <w:lvlJc w:val="left"/>
      <w:pPr>
        <w:ind w:left="3479" w:hanging="267"/>
      </w:pPr>
      <w:rPr>
        <w:rFonts w:hint="default"/>
        <w:lang w:val="ru-RU" w:eastAsia="en-US" w:bidi="ar-SA"/>
      </w:rPr>
    </w:lvl>
    <w:lvl w:ilvl="7" w:tplc="0E7A9B42">
      <w:numFmt w:val="bullet"/>
      <w:lvlText w:val="•"/>
      <w:lvlJc w:val="left"/>
      <w:pPr>
        <w:ind w:left="3909" w:hanging="267"/>
      </w:pPr>
      <w:rPr>
        <w:rFonts w:hint="default"/>
        <w:lang w:val="ru-RU" w:eastAsia="en-US" w:bidi="ar-SA"/>
      </w:rPr>
    </w:lvl>
    <w:lvl w:ilvl="8" w:tplc="B9963698">
      <w:numFmt w:val="bullet"/>
      <w:lvlText w:val="•"/>
      <w:lvlJc w:val="left"/>
      <w:pPr>
        <w:ind w:left="4339" w:hanging="267"/>
      </w:pPr>
      <w:rPr>
        <w:rFonts w:hint="default"/>
        <w:lang w:val="ru-RU" w:eastAsia="en-US" w:bidi="ar-SA"/>
      </w:rPr>
    </w:lvl>
  </w:abstractNum>
  <w:abstractNum w:abstractNumId="15" w15:restartNumberingAfterBreak="0">
    <w:nsid w:val="21FA2839"/>
    <w:multiLevelType w:val="hybridMultilevel"/>
    <w:tmpl w:val="ACEC6BA8"/>
    <w:lvl w:ilvl="0" w:tplc="892CF442">
      <w:start w:val="1"/>
      <w:numFmt w:val="decimal"/>
      <w:lvlText w:val="%1."/>
      <w:lvlJc w:val="left"/>
      <w:pPr>
        <w:ind w:left="282" w:hanging="303"/>
      </w:pPr>
      <w:rPr>
        <w:rFonts w:hint="default"/>
        <w:spacing w:val="0"/>
        <w:w w:val="99"/>
        <w:lang w:val="ru-RU" w:eastAsia="en-US" w:bidi="ar-SA"/>
      </w:rPr>
    </w:lvl>
    <w:lvl w:ilvl="1" w:tplc="53C89DE6">
      <w:numFmt w:val="bullet"/>
      <w:lvlText w:val="•"/>
      <w:lvlJc w:val="left"/>
      <w:pPr>
        <w:ind w:left="1357" w:hanging="303"/>
      </w:pPr>
      <w:rPr>
        <w:rFonts w:hint="default"/>
        <w:lang w:val="ru-RU" w:eastAsia="en-US" w:bidi="ar-SA"/>
      </w:rPr>
    </w:lvl>
    <w:lvl w:ilvl="2" w:tplc="14185968">
      <w:numFmt w:val="bullet"/>
      <w:lvlText w:val="•"/>
      <w:lvlJc w:val="left"/>
      <w:pPr>
        <w:ind w:left="2435" w:hanging="303"/>
      </w:pPr>
      <w:rPr>
        <w:rFonts w:hint="default"/>
        <w:lang w:val="ru-RU" w:eastAsia="en-US" w:bidi="ar-SA"/>
      </w:rPr>
    </w:lvl>
    <w:lvl w:ilvl="3" w:tplc="6D4A0E5E">
      <w:numFmt w:val="bullet"/>
      <w:lvlText w:val="•"/>
      <w:lvlJc w:val="left"/>
      <w:pPr>
        <w:ind w:left="3512" w:hanging="303"/>
      </w:pPr>
      <w:rPr>
        <w:rFonts w:hint="default"/>
        <w:lang w:val="ru-RU" w:eastAsia="en-US" w:bidi="ar-SA"/>
      </w:rPr>
    </w:lvl>
    <w:lvl w:ilvl="4" w:tplc="698ECB3E">
      <w:numFmt w:val="bullet"/>
      <w:lvlText w:val="•"/>
      <w:lvlJc w:val="left"/>
      <w:pPr>
        <w:ind w:left="4590" w:hanging="303"/>
      </w:pPr>
      <w:rPr>
        <w:rFonts w:hint="default"/>
        <w:lang w:val="ru-RU" w:eastAsia="en-US" w:bidi="ar-SA"/>
      </w:rPr>
    </w:lvl>
    <w:lvl w:ilvl="5" w:tplc="A10A94E8">
      <w:numFmt w:val="bullet"/>
      <w:lvlText w:val="•"/>
      <w:lvlJc w:val="left"/>
      <w:pPr>
        <w:ind w:left="5668" w:hanging="303"/>
      </w:pPr>
      <w:rPr>
        <w:rFonts w:hint="default"/>
        <w:lang w:val="ru-RU" w:eastAsia="en-US" w:bidi="ar-SA"/>
      </w:rPr>
    </w:lvl>
    <w:lvl w:ilvl="6" w:tplc="124C2CC4">
      <w:numFmt w:val="bullet"/>
      <w:lvlText w:val="•"/>
      <w:lvlJc w:val="left"/>
      <w:pPr>
        <w:ind w:left="6745" w:hanging="303"/>
      </w:pPr>
      <w:rPr>
        <w:rFonts w:hint="default"/>
        <w:lang w:val="ru-RU" w:eastAsia="en-US" w:bidi="ar-SA"/>
      </w:rPr>
    </w:lvl>
    <w:lvl w:ilvl="7" w:tplc="AD901A36">
      <w:numFmt w:val="bullet"/>
      <w:lvlText w:val="•"/>
      <w:lvlJc w:val="left"/>
      <w:pPr>
        <w:ind w:left="7823" w:hanging="303"/>
      </w:pPr>
      <w:rPr>
        <w:rFonts w:hint="default"/>
        <w:lang w:val="ru-RU" w:eastAsia="en-US" w:bidi="ar-SA"/>
      </w:rPr>
    </w:lvl>
    <w:lvl w:ilvl="8" w:tplc="F0D6FFDC">
      <w:numFmt w:val="bullet"/>
      <w:lvlText w:val="•"/>
      <w:lvlJc w:val="left"/>
      <w:pPr>
        <w:ind w:left="8901" w:hanging="303"/>
      </w:pPr>
      <w:rPr>
        <w:rFonts w:hint="default"/>
        <w:lang w:val="ru-RU" w:eastAsia="en-US" w:bidi="ar-SA"/>
      </w:rPr>
    </w:lvl>
  </w:abstractNum>
  <w:abstractNum w:abstractNumId="16" w15:restartNumberingAfterBreak="0">
    <w:nsid w:val="24E933F5"/>
    <w:multiLevelType w:val="hybridMultilevel"/>
    <w:tmpl w:val="69DCA1AC"/>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432956"/>
    <w:multiLevelType w:val="hybridMultilevel"/>
    <w:tmpl w:val="FA40F586"/>
    <w:lvl w:ilvl="0" w:tplc="9BBC2B14">
      <w:start w:val="1"/>
      <w:numFmt w:val="decimal"/>
      <w:lvlText w:val="%1."/>
      <w:lvlJc w:val="left"/>
      <w:pPr>
        <w:ind w:left="282" w:hanging="260"/>
      </w:pPr>
      <w:rPr>
        <w:rFonts w:ascii="Times New Roman" w:eastAsia="Times New Roman" w:hAnsi="Times New Roman" w:cs="Times New Roman" w:hint="default"/>
        <w:b/>
        <w:bCs/>
        <w:i w:val="0"/>
        <w:iCs w:val="0"/>
        <w:spacing w:val="0"/>
        <w:w w:val="99"/>
        <w:sz w:val="26"/>
        <w:szCs w:val="26"/>
        <w:lang w:val="ru-RU" w:eastAsia="en-US" w:bidi="ar-SA"/>
      </w:rPr>
    </w:lvl>
    <w:lvl w:ilvl="1" w:tplc="2422AAAC">
      <w:numFmt w:val="bullet"/>
      <w:lvlText w:val="•"/>
      <w:lvlJc w:val="left"/>
      <w:pPr>
        <w:ind w:left="1357" w:hanging="260"/>
      </w:pPr>
      <w:rPr>
        <w:rFonts w:hint="default"/>
        <w:lang w:val="ru-RU" w:eastAsia="en-US" w:bidi="ar-SA"/>
      </w:rPr>
    </w:lvl>
    <w:lvl w:ilvl="2" w:tplc="F45C1A9E">
      <w:numFmt w:val="bullet"/>
      <w:lvlText w:val="•"/>
      <w:lvlJc w:val="left"/>
      <w:pPr>
        <w:ind w:left="2435" w:hanging="260"/>
      </w:pPr>
      <w:rPr>
        <w:rFonts w:hint="default"/>
        <w:lang w:val="ru-RU" w:eastAsia="en-US" w:bidi="ar-SA"/>
      </w:rPr>
    </w:lvl>
    <w:lvl w:ilvl="3" w:tplc="9190D2A6">
      <w:numFmt w:val="bullet"/>
      <w:lvlText w:val="•"/>
      <w:lvlJc w:val="left"/>
      <w:pPr>
        <w:ind w:left="3512" w:hanging="260"/>
      </w:pPr>
      <w:rPr>
        <w:rFonts w:hint="default"/>
        <w:lang w:val="ru-RU" w:eastAsia="en-US" w:bidi="ar-SA"/>
      </w:rPr>
    </w:lvl>
    <w:lvl w:ilvl="4" w:tplc="DBCA93B8">
      <w:numFmt w:val="bullet"/>
      <w:lvlText w:val="•"/>
      <w:lvlJc w:val="left"/>
      <w:pPr>
        <w:ind w:left="4590" w:hanging="260"/>
      </w:pPr>
      <w:rPr>
        <w:rFonts w:hint="default"/>
        <w:lang w:val="ru-RU" w:eastAsia="en-US" w:bidi="ar-SA"/>
      </w:rPr>
    </w:lvl>
    <w:lvl w:ilvl="5" w:tplc="86C22C5E">
      <w:numFmt w:val="bullet"/>
      <w:lvlText w:val="•"/>
      <w:lvlJc w:val="left"/>
      <w:pPr>
        <w:ind w:left="5668" w:hanging="260"/>
      </w:pPr>
      <w:rPr>
        <w:rFonts w:hint="default"/>
        <w:lang w:val="ru-RU" w:eastAsia="en-US" w:bidi="ar-SA"/>
      </w:rPr>
    </w:lvl>
    <w:lvl w:ilvl="6" w:tplc="9FEC9346">
      <w:numFmt w:val="bullet"/>
      <w:lvlText w:val="•"/>
      <w:lvlJc w:val="left"/>
      <w:pPr>
        <w:ind w:left="6745" w:hanging="260"/>
      </w:pPr>
      <w:rPr>
        <w:rFonts w:hint="default"/>
        <w:lang w:val="ru-RU" w:eastAsia="en-US" w:bidi="ar-SA"/>
      </w:rPr>
    </w:lvl>
    <w:lvl w:ilvl="7" w:tplc="5E544BD4">
      <w:numFmt w:val="bullet"/>
      <w:lvlText w:val="•"/>
      <w:lvlJc w:val="left"/>
      <w:pPr>
        <w:ind w:left="7823" w:hanging="260"/>
      </w:pPr>
      <w:rPr>
        <w:rFonts w:hint="default"/>
        <w:lang w:val="ru-RU" w:eastAsia="en-US" w:bidi="ar-SA"/>
      </w:rPr>
    </w:lvl>
    <w:lvl w:ilvl="8" w:tplc="80967E3C">
      <w:numFmt w:val="bullet"/>
      <w:lvlText w:val="•"/>
      <w:lvlJc w:val="left"/>
      <w:pPr>
        <w:ind w:left="8901" w:hanging="260"/>
      </w:pPr>
      <w:rPr>
        <w:rFonts w:hint="default"/>
        <w:lang w:val="ru-RU" w:eastAsia="en-US" w:bidi="ar-SA"/>
      </w:rPr>
    </w:lvl>
  </w:abstractNum>
  <w:abstractNum w:abstractNumId="18" w15:restartNumberingAfterBreak="0">
    <w:nsid w:val="25B67022"/>
    <w:multiLevelType w:val="hybridMultilevel"/>
    <w:tmpl w:val="1AEAC198"/>
    <w:lvl w:ilvl="0" w:tplc="8C028EBA">
      <w:start w:val="1"/>
      <w:numFmt w:val="decimal"/>
      <w:lvlText w:val="%1)"/>
      <w:lvlJc w:val="left"/>
      <w:pPr>
        <w:ind w:left="127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1CF091DE">
      <w:numFmt w:val="bullet"/>
      <w:lvlText w:val="•"/>
      <w:lvlJc w:val="left"/>
      <w:pPr>
        <w:ind w:left="2257" w:hanging="281"/>
      </w:pPr>
      <w:rPr>
        <w:rFonts w:hint="default"/>
        <w:lang w:val="ru-RU" w:eastAsia="en-US" w:bidi="ar-SA"/>
      </w:rPr>
    </w:lvl>
    <w:lvl w:ilvl="2" w:tplc="867CDEB0">
      <w:numFmt w:val="bullet"/>
      <w:lvlText w:val="•"/>
      <w:lvlJc w:val="left"/>
      <w:pPr>
        <w:ind w:left="3235" w:hanging="281"/>
      </w:pPr>
      <w:rPr>
        <w:rFonts w:hint="default"/>
        <w:lang w:val="ru-RU" w:eastAsia="en-US" w:bidi="ar-SA"/>
      </w:rPr>
    </w:lvl>
    <w:lvl w:ilvl="3" w:tplc="8B641670">
      <w:numFmt w:val="bullet"/>
      <w:lvlText w:val="•"/>
      <w:lvlJc w:val="left"/>
      <w:pPr>
        <w:ind w:left="4212" w:hanging="281"/>
      </w:pPr>
      <w:rPr>
        <w:rFonts w:hint="default"/>
        <w:lang w:val="ru-RU" w:eastAsia="en-US" w:bidi="ar-SA"/>
      </w:rPr>
    </w:lvl>
    <w:lvl w:ilvl="4" w:tplc="125CC1D6">
      <w:numFmt w:val="bullet"/>
      <w:lvlText w:val="•"/>
      <w:lvlJc w:val="left"/>
      <w:pPr>
        <w:ind w:left="5190" w:hanging="281"/>
      </w:pPr>
      <w:rPr>
        <w:rFonts w:hint="default"/>
        <w:lang w:val="ru-RU" w:eastAsia="en-US" w:bidi="ar-SA"/>
      </w:rPr>
    </w:lvl>
    <w:lvl w:ilvl="5" w:tplc="D7C0A138">
      <w:numFmt w:val="bullet"/>
      <w:lvlText w:val="•"/>
      <w:lvlJc w:val="left"/>
      <w:pPr>
        <w:ind w:left="6168" w:hanging="281"/>
      </w:pPr>
      <w:rPr>
        <w:rFonts w:hint="default"/>
        <w:lang w:val="ru-RU" w:eastAsia="en-US" w:bidi="ar-SA"/>
      </w:rPr>
    </w:lvl>
    <w:lvl w:ilvl="6" w:tplc="5F42BB58">
      <w:numFmt w:val="bullet"/>
      <w:lvlText w:val="•"/>
      <w:lvlJc w:val="left"/>
      <w:pPr>
        <w:ind w:left="7145" w:hanging="281"/>
      </w:pPr>
      <w:rPr>
        <w:rFonts w:hint="default"/>
        <w:lang w:val="ru-RU" w:eastAsia="en-US" w:bidi="ar-SA"/>
      </w:rPr>
    </w:lvl>
    <w:lvl w:ilvl="7" w:tplc="CE82D40C">
      <w:numFmt w:val="bullet"/>
      <w:lvlText w:val="•"/>
      <w:lvlJc w:val="left"/>
      <w:pPr>
        <w:ind w:left="8123" w:hanging="281"/>
      </w:pPr>
      <w:rPr>
        <w:rFonts w:hint="default"/>
        <w:lang w:val="ru-RU" w:eastAsia="en-US" w:bidi="ar-SA"/>
      </w:rPr>
    </w:lvl>
    <w:lvl w:ilvl="8" w:tplc="8DECFFF6">
      <w:numFmt w:val="bullet"/>
      <w:lvlText w:val="•"/>
      <w:lvlJc w:val="left"/>
      <w:pPr>
        <w:ind w:left="9101" w:hanging="281"/>
      </w:pPr>
      <w:rPr>
        <w:rFonts w:hint="default"/>
        <w:lang w:val="ru-RU" w:eastAsia="en-US" w:bidi="ar-SA"/>
      </w:rPr>
    </w:lvl>
  </w:abstractNum>
  <w:abstractNum w:abstractNumId="19" w15:restartNumberingAfterBreak="0">
    <w:nsid w:val="29D921E4"/>
    <w:multiLevelType w:val="hybridMultilevel"/>
    <w:tmpl w:val="CA8022AC"/>
    <w:lvl w:ilvl="0" w:tplc="04190007">
      <w:start w:val="1"/>
      <w:numFmt w:val="bullet"/>
      <w:lvlText w:val=""/>
      <w:lvlPicBulletId w:val="0"/>
      <w:lvlJc w:val="left"/>
      <w:pPr>
        <w:ind w:left="1571"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D6C3C86"/>
    <w:multiLevelType w:val="hybridMultilevel"/>
    <w:tmpl w:val="01A0CCFC"/>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117223"/>
    <w:multiLevelType w:val="hybridMultilevel"/>
    <w:tmpl w:val="0C101DF6"/>
    <w:lvl w:ilvl="0" w:tplc="04190007">
      <w:start w:val="1"/>
      <w:numFmt w:val="bullet"/>
      <w:lvlText w:val=""/>
      <w:lvlPicBulletId w:val="0"/>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6A1DA7"/>
    <w:multiLevelType w:val="hybridMultilevel"/>
    <w:tmpl w:val="70B08150"/>
    <w:lvl w:ilvl="0" w:tplc="3E804842">
      <w:start w:val="1"/>
      <w:numFmt w:val="bullet"/>
      <w:lvlText w:val=""/>
      <w:lvlJc w:val="left"/>
      <w:pPr>
        <w:ind w:left="1571"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E7835E0"/>
    <w:multiLevelType w:val="hybridMultilevel"/>
    <w:tmpl w:val="0E96095C"/>
    <w:lvl w:ilvl="0" w:tplc="5D10B7C0">
      <w:start w:val="1"/>
      <w:numFmt w:val="decimal"/>
      <w:lvlText w:val="%1)"/>
      <w:lvlJc w:val="left"/>
      <w:pPr>
        <w:ind w:left="282"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BBBE0E1C">
      <w:numFmt w:val="bullet"/>
      <w:lvlText w:val="•"/>
      <w:lvlJc w:val="left"/>
      <w:pPr>
        <w:ind w:left="1357" w:hanging="291"/>
      </w:pPr>
      <w:rPr>
        <w:rFonts w:hint="default"/>
        <w:lang w:val="ru-RU" w:eastAsia="en-US" w:bidi="ar-SA"/>
      </w:rPr>
    </w:lvl>
    <w:lvl w:ilvl="2" w:tplc="A5EE2C00">
      <w:numFmt w:val="bullet"/>
      <w:lvlText w:val="•"/>
      <w:lvlJc w:val="left"/>
      <w:pPr>
        <w:ind w:left="2435" w:hanging="291"/>
      </w:pPr>
      <w:rPr>
        <w:rFonts w:hint="default"/>
        <w:lang w:val="ru-RU" w:eastAsia="en-US" w:bidi="ar-SA"/>
      </w:rPr>
    </w:lvl>
    <w:lvl w:ilvl="3" w:tplc="52CCAF66">
      <w:numFmt w:val="bullet"/>
      <w:lvlText w:val="•"/>
      <w:lvlJc w:val="left"/>
      <w:pPr>
        <w:ind w:left="3512" w:hanging="291"/>
      </w:pPr>
      <w:rPr>
        <w:rFonts w:hint="default"/>
        <w:lang w:val="ru-RU" w:eastAsia="en-US" w:bidi="ar-SA"/>
      </w:rPr>
    </w:lvl>
    <w:lvl w:ilvl="4" w:tplc="7EC4B95C">
      <w:numFmt w:val="bullet"/>
      <w:lvlText w:val="•"/>
      <w:lvlJc w:val="left"/>
      <w:pPr>
        <w:ind w:left="4590" w:hanging="291"/>
      </w:pPr>
      <w:rPr>
        <w:rFonts w:hint="default"/>
        <w:lang w:val="ru-RU" w:eastAsia="en-US" w:bidi="ar-SA"/>
      </w:rPr>
    </w:lvl>
    <w:lvl w:ilvl="5" w:tplc="915ACA94">
      <w:numFmt w:val="bullet"/>
      <w:lvlText w:val="•"/>
      <w:lvlJc w:val="left"/>
      <w:pPr>
        <w:ind w:left="5668" w:hanging="291"/>
      </w:pPr>
      <w:rPr>
        <w:rFonts w:hint="default"/>
        <w:lang w:val="ru-RU" w:eastAsia="en-US" w:bidi="ar-SA"/>
      </w:rPr>
    </w:lvl>
    <w:lvl w:ilvl="6" w:tplc="20BADF16">
      <w:numFmt w:val="bullet"/>
      <w:lvlText w:val="•"/>
      <w:lvlJc w:val="left"/>
      <w:pPr>
        <w:ind w:left="6745" w:hanging="291"/>
      </w:pPr>
      <w:rPr>
        <w:rFonts w:hint="default"/>
        <w:lang w:val="ru-RU" w:eastAsia="en-US" w:bidi="ar-SA"/>
      </w:rPr>
    </w:lvl>
    <w:lvl w:ilvl="7" w:tplc="ED16064A">
      <w:numFmt w:val="bullet"/>
      <w:lvlText w:val="•"/>
      <w:lvlJc w:val="left"/>
      <w:pPr>
        <w:ind w:left="7823" w:hanging="291"/>
      </w:pPr>
      <w:rPr>
        <w:rFonts w:hint="default"/>
        <w:lang w:val="ru-RU" w:eastAsia="en-US" w:bidi="ar-SA"/>
      </w:rPr>
    </w:lvl>
    <w:lvl w:ilvl="8" w:tplc="8C7AADE0">
      <w:numFmt w:val="bullet"/>
      <w:lvlText w:val="•"/>
      <w:lvlJc w:val="left"/>
      <w:pPr>
        <w:ind w:left="8901" w:hanging="291"/>
      </w:pPr>
      <w:rPr>
        <w:rFonts w:hint="default"/>
        <w:lang w:val="ru-RU" w:eastAsia="en-US" w:bidi="ar-SA"/>
      </w:rPr>
    </w:lvl>
  </w:abstractNum>
  <w:abstractNum w:abstractNumId="24" w15:restartNumberingAfterBreak="0">
    <w:nsid w:val="41AA68FC"/>
    <w:multiLevelType w:val="hybridMultilevel"/>
    <w:tmpl w:val="2ADCC81C"/>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1A056A"/>
    <w:multiLevelType w:val="hybridMultilevel"/>
    <w:tmpl w:val="A9F0080A"/>
    <w:lvl w:ilvl="0" w:tplc="3E804842">
      <w:start w:val="1"/>
      <w:numFmt w:val="bullet"/>
      <w:lvlText w:val=""/>
      <w:lvlPicBulletId w:val="0"/>
      <w:lvlJc w:val="left"/>
      <w:pPr>
        <w:ind w:left="1571"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C9E7D42"/>
    <w:multiLevelType w:val="hybridMultilevel"/>
    <w:tmpl w:val="F2DC6FB4"/>
    <w:lvl w:ilvl="0" w:tplc="3E804842">
      <w:start w:val="1"/>
      <w:numFmt w:val="bullet"/>
      <w:lvlText w:val=""/>
      <w:lvlJc w:val="left"/>
      <w:pPr>
        <w:ind w:left="792"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7" w15:restartNumberingAfterBreak="0">
    <w:nsid w:val="522926A1"/>
    <w:multiLevelType w:val="hybridMultilevel"/>
    <w:tmpl w:val="4ED6E3A4"/>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A637C1"/>
    <w:multiLevelType w:val="hybridMultilevel"/>
    <w:tmpl w:val="F6608D14"/>
    <w:lvl w:ilvl="0" w:tplc="04190007">
      <w:start w:val="1"/>
      <w:numFmt w:val="bullet"/>
      <w:lvlText w:val=""/>
      <w:lvlPicBulletId w:val="0"/>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A41FB0"/>
    <w:multiLevelType w:val="hybridMultilevel"/>
    <w:tmpl w:val="BC06BC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A136157"/>
    <w:multiLevelType w:val="hybridMultilevel"/>
    <w:tmpl w:val="4164236C"/>
    <w:lvl w:ilvl="0" w:tplc="3806CF84">
      <w:start w:val="1"/>
      <w:numFmt w:val="decimal"/>
      <w:lvlText w:val="%1)"/>
      <w:lvlJc w:val="left"/>
      <w:pPr>
        <w:ind w:left="282" w:hanging="291"/>
      </w:pPr>
      <w:rPr>
        <w:rFonts w:hint="default"/>
        <w:spacing w:val="0"/>
        <w:w w:val="99"/>
        <w:lang w:val="ru-RU" w:eastAsia="en-US" w:bidi="ar-SA"/>
      </w:rPr>
    </w:lvl>
    <w:lvl w:ilvl="1" w:tplc="87FAE6A6">
      <w:numFmt w:val="bullet"/>
      <w:lvlText w:val="•"/>
      <w:lvlJc w:val="left"/>
      <w:pPr>
        <w:ind w:left="1357" w:hanging="291"/>
      </w:pPr>
      <w:rPr>
        <w:rFonts w:hint="default"/>
        <w:lang w:val="ru-RU" w:eastAsia="en-US" w:bidi="ar-SA"/>
      </w:rPr>
    </w:lvl>
    <w:lvl w:ilvl="2" w:tplc="0EDED6F0">
      <w:numFmt w:val="bullet"/>
      <w:lvlText w:val="•"/>
      <w:lvlJc w:val="left"/>
      <w:pPr>
        <w:ind w:left="2435" w:hanging="291"/>
      </w:pPr>
      <w:rPr>
        <w:rFonts w:hint="default"/>
        <w:lang w:val="ru-RU" w:eastAsia="en-US" w:bidi="ar-SA"/>
      </w:rPr>
    </w:lvl>
    <w:lvl w:ilvl="3" w:tplc="3008EA3A">
      <w:numFmt w:val="bullet"/>
      <w:lvlText w:val="•"/>
      <w:lvlJc w:val="left"/>
      <w:pPr>
        <w:ind w:left="3512" w:hanging="291"/>
      </w:pPr>
      <w:rPr>
        <w:rFonts w:hint="default"/>
        <w:lang w:val="ru-RU" w:eastAsia="en-US" w:bidi="ar-SA"/>
      </w:rPr>
    </w:lvl>
    <w:lvl w:ilvl="4" w:tplc="4E4C4F2A">
      <w:numFmt w:val="bullet"/>
      <w:lvlText w:val="•"/>
      <w:lvlJc w:val="left"/>
      <w:pPr>
        <w:ind w:left="4590" w:hanging="291"/>
      </w:pPr>
      <w:rPr>
        <w:rFonts w:hint="default"/>
        <w:lang w:val="ru-RU" w:eastAsia="en-US" w:bidi="ar-SA"/>
      </w:rPr>
    </w:lvl>
    <w:lvl w:ilvl="5" w:tplc="72545D96">
      <w:numFmt w:val="bullet"/>
      <w:lvlText w:val="•"/>
      <w:lvlJc w:val="left"/>
      <w:pPr>
        <w:ind w:left="5668" w:hanging="291"/>
      </w:pPr>
      <w:rPr>
        <w:rFonts w:hint="default"/>
        <w:lang w:val="ru-RU" w:eastAsia="en-US" w:bidi="ar-SA"/>
      </w:rPr>
    </w:lvl>
    <w:lvl w:ilvl="6" w:tplc="DABC00CC">
      <w:numFmt w:val="bullet"/>
      <w:lvlText w:val="•"/>
      <w:lvlJc w:val="left"/>
      <w:pPr>
        <w:ind w:left="6745" w:hanging="291"/>
      </w:pPr>
      <w:rPr>
        <w:rFonts w:hint="default"/>
        <w:lang w:val="ru-RU" w:eastAsia="en-US" w:bidi="ar-SA"/>
      </w:rPr>
    </w:lvl>
    <w:lvl w:ilvl="7" w:tplc="CA049BFE">
      <w:numFmt w:val="bullet"/>
      <w:lvlText w:val="•"/>
      <w:lvlJc w:val="left"/>
      <w:pPr>
        <w:ind w:left="7823" w:hanging="291"/>
      </w:pPr>
      <w:rPr>
        <w:rFonts w:hint="default"/>
        <w:lang w:val="ru-RU" w:eastAsia="en-US" w:bidi="ar-SA"/>
      </w:rPr>
    </w:lvl>
    <w:lvl w:ilvl="8" w:tplc="E320CBF2">
      <w:numFmt w:val="bullet"/>
      <w:lvlText w:val="•"/>
      <w:lvlJc w:val="left"/>
      <w:pPr>
        <w:ind w:left="8901" w:hanging="291"/>
      </w:pPr>
      <w:rPr>
        <w:rFonts w:hint="default"/>
        <w:lang w:val="ru-RU" w:eastAsia="en-US" w:bidi="ar-SA"/>
      </w:rPr>
    </w:lvl>
  </w:abstractNum>
  <w:abstractNum w:abstractNumId="31" w15:restartNumberingAfterBreak="0">
    <w:nsid w:val="62011794"/>
    <w:multiLevelType w:val="hybridMultilevel"/>
    <w:tmpl w:val="67E08772"/>
    <w:lvl w:ilvl="0" w:tplc="3E804842">
      <w:start w:val="1"/>
      <w:numFmt w:val="bullet"/>
      <w:lvlText w:val=""/>
      <w:lvlPicBulletId w:val="0"/>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2439A8"/>
    <w:multiLevelType w:val="hybridMultilevel"/>
    <w:tmpl w:val="2E04CD86"/>
    <w:lvl w:ilvl="0" w:tplc="1EEA4F2A">
      <w:start w:val="1"/>
      <w:numFmt w:val="decimal"/>
      <w:lvlText w:val="%1)"/>
      <w:lvlJc w:val="left"/>
      <w:pPr>
        <w:ind w:left="905" w:hanging="26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9AC8434">
      <w:numFmt w:val="bullet"/>
      <w:lvlText w:val="•"/>
      <w:lvlJc w:val="left"/>
      <w:pPr>
        <w:ind w:left="1329" w:hanging="267"/>
      </w:pPr>
      <w:rPr>
        <w:rFonts w:hint="default"/>
        <w:lang w:val="ru-RU" w:eastAsia="en-US" w:bidi="ar-SA"/>
      </w:rPr>
    </w:lvl>
    <w:lvl w:ilvl="2" w:tplc="548AB42A">
      <w:numFmt w:val="bullet"/>
      <w:lvlText w:val="•"/>
      <w:lvlJc w:val="left"/>
      <w:pPr>
        <w:ind w:left="1759" w:hanging="267"/>
      </w:pPr>
      <w:rPr>
        <w:rFonts w:hint="default"/>
        <w:lang w:val="ru-RU" w:eastAsia="en-US" w:bidi="ar-SA"/>
      </w:rPr>
    </w:lvl>
    <w:lvl w:ilvl="3" w:tplc="271CA17C">
      <w:numFmt w:val="bullet"/>
      <w:lvlText w:val="•"/>
      <w:lvlJc w:val="left"/>
      <w:pPr>
        <w:ind w:left="2189" w:hanging="267"/>
      </w:pPr>
      <w:rPr>
        <w:rFonts w:hint="default"/>
        <w:lang w:val="ru-RU" w:eastAsia="en-US" w:bidi="ar-SA"/>
      </w:rPr>
    </w:lvl>
    <w:lvl w:ilvl="4" w:tplc="90604164">
      <w:numFmt w:val="bullet"/>
      <w:lvlText w:val="•"/>
      <w:lvlJc w:val="left"/>
      <w:pPr>
        <w:ind w:left="2619" w:hanging="267"/>
      </w:pPr>
      <w:rPr>
        <w:rFonts w:hint="default"/>
        <w:lang w:val="ru-RU" w:eastAsia="en-US" w:bidi="ar-SA"/>
      </w:rPr>
    </w:lvl>
    <w:lvl w:ilvl="5" w:tplc="295AE494">
      <w:numFmt w:val="bullet"/>
      <w:lvlText w:val="•"/>
      <w:lvlJc w:val="left"/>
      <w:pPr>
        <w:ind w:left="3049" w:hanging="267"/>
      </w:pPr>
      <w:rPr>
        <w:rFonts w:hint="default"/>
        <w:lang w:val="ru-RU" w:eastAsia="en-US" w:bidi="ar-SA"/>
      </w:rPr>
    </w:lvl>
    <w:lvl w:ilvl="6" w:tplc="C24A46DE">
      <w:numFmt w:val="bullet"/>
      <w:lvlText w:val="•"/>
      <w:lvlJc w:val="left"/>
      <w:pPr>
        <w:ind w:left="3479" w:hanging="267"/>
      </w:pPr>
      <w:rPr>
        <w:rFonts w:hint="default"/>
        <w:lang w:val="ru-RU" w:eastAsia="en-US" w:bidi="ar-SA"/>
      </w:rPr>
    </w:lvl>
    <w:lvl w:ilvl="7" w:tplc="09704868">
      <w:numFmt w:val="bullet"/>
      <w:lvlText w:val="•"/>
      <w:lvlJc w:val="left"/>
      <w:pPr>
        <w:ind w:left="3909" w:hanging="267"/>
      </w:pPr>
      <w:rPr>
        <w:rFonts w:hint="default"/>
        <w:lang w:val="ru-RU" w:eastAsia="en-US" w:bidi="ar-SA"/>
      </w:rPr>
    </w:lvl>
    <w:lvl w:ilvl="8" w:tplc="1F94BF28">
      <w:numFmt w:val="bullet"/>
      <w:lvlText w:val="•"/>
      <w:lvlJc w:val="left"/>
      <w:pPr>
        <w:ind w:left="4339" w:hanging="267"/>
      </w:pPr>
      <w:rPr>
        <w:rFonts w:hint="default"/>
        <w:lang w:val="ru-RU" w:eastAsia="en-US" w:bidi="ar-SA"/>
      </w:rPr>
    </w:lvl>
  </w:abstractNum>
  <w:abstractNum w:abstractNumId="33" w15:restartNumberingAfterBreak="0">
    <w:nsid w:val="69425497"/>
    <w:multiLevelType w:val="hybridMultilevel"/>
    <w:tmpl w:val="51885CC2"/>
    <w:lvl w:ilvl="0" w:tplc="04190007">
      <w:start w:val="1"/>
      <w:numFmt w:val="bullet"/>
      <w:lvlText w:val=""/>
      <w:lvlPicBulletId w:val="0"/>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0E5185"/>
    <w:multiLevelType w:val="hybridMultilevel"/>
    <w:tmpl w:val="B2EE0184"/>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3D232C"/>
    <w:multiLevelType w:val="multilevel"/>
    <w:tmpl w:val="31A4C24A"/>
    <w:lvl w:ilvl="0">
      <w:start w:val="1"/>
      <w:numFmt w:val="decimal"/>
      <w:lvlText w:val="%1."/>
      <w:lvlJc w:val="left"/>
      <w:pPr>
        <w:ind w:left="970" w:hanging="260"/>
      </w:pPr>
      <w:rPr>
        <w:rFonts w:hint="default"/>
        <w:spacing w:val="0"/>
        <w:w w:val="99"/>
        <w:lang w:val="ru-RU" w:eastAsia="en-US" w:bidi="ar-SA"/>
      </w:rPr>
    </w:lvl>
    <w:lvl w:ilvl="1">
      <w:start w:val="1"/>
      <w:numFmt w:val="decimal"/>
      <w:lvlText w:val="%1.%2."/>
      <w:lvlJc w:val="left"/>
      <w:pPr>
        <w:ind w:left="2165" w:hanging="454"/>
      </w:pPr>
      <w:rPr>
        <w:rFonts w:ascii="Times New Roman" w:eastAsia="Times New Roman" w:hAnsi="Times New Roman" w:cs="Times New Roman" w:hint="default"/>
        <w:b/>
        <w:bCs/>
        <w:i w:val="0"/>
        <w:iCs w:val="0"/>
        <w:spacing w:val="-1"/>
        <w:w w:val="99"/>
        <w:sz w:val="26"/>
        <w:szCs w:val="26"/>
        <w:lang w:val="ru-RU" w:eastAsia="en-US" w:bidi="ar-SA"/>
      </w:rPr>
    </w:lvl>
    <w:lvl w:ilvl="2">
      <w:numFmt w:val="bullet"/>
      <w:lvlText w:val="•"/>
      <w:lvlJc w:val="left"/>
      <w:pPr>
        <w:ind w:left="3368" w:hanging="454"/>
      </w:pPr>
      <w:rPr>
        <w:rFonts w:hint="default"/>
        <w:lang w:val="ru-RU" w:eastAsia="en-US" w:bidi="ar-SA"/>
      </w:rPr>
    </w:lvl>
    <w:lvl w:ilvl="3">
      <w:numFmt w:val="bullet"/>
      <w:lvlText w:val="•"/>
      <w:lvlJc w:val="left"/>
      <w:pPr>
        <w:ind w:left="4436" w:hanging="454"/>
      </w:pPr>
      <w:rPr>
        <w:rFonts w:hint="default"/>
        <w:lang w:val="ru-RU" w:eastAsia="en-US" w:bidi="ar-SA"/>
      </w:rPr>
    </w:lvl>
    <w:lvl w:ilvl="4">
      <w:numFmt w:val="bullet"/>
      <w:lvlText w:val="•"/>
      <w:lvlJc w:val="left"/>
      <w:pPr>
        <w:ind w:left="5505" w:hanging="454"/>
      </w:pPr>
      <w:rPr>
        <w:rFonts w:hint="default"/>
        <w:lang w:val="ru-RU" w:eastAsia="en-US" w:bidi="ar-SA"/>
      </w:rPr>
    </w:lvl>
    <w:lvl w:ilvl="5">
      <w:numFmt w:val="bullet"/>
      <w:lvlText w:val="•"/>
      <w:lvlJc w:val="left"/>
      <w:pPr>
        <w:ind w:left="6573" w:hanging="454"/>
      </w:pPr>
      <w:rPr>
        <w:rFonts w:hint="default"/>
        <w:lang w:val="ru-RU" w:eastAsia="en-US" w:bidi="ar-SA"/>
      </w:rPr>
    </w:lvl>
    <w:lvl w:ilvl="6">
      <w:numFmt w:val="bullet"/>
      <w:lvlText w:val="•"/>
      <w:lvlJc w:val="left"/>
      <w:pPr>
        <w:ind w:left="7642" w:hanging="454"/>
      </w:pPr>
      <w:rPr>
        <w:rFonts w:hint="default"/>
        <w:lang w:val="ru-RU" w:eastAsia="en-US" w:bidi="ar-SA"/>
      </w:rPr>
    </w:lvl>
    <w:lvl w:ilvl="7">
      <w:numFmt w:val="bullet"/>
      <w:lvlText w:val="•"/>
      <w:lvlJc w:val="left"/>
      <w:pPr>
        <w:ind w:left="8710" w:hanging="454"/>
      </w:pPr>
      <w:rPr>
        <w:rFonts w:hint="default"/>
        <w:lang w:val="ru-RU" w:eastAsia="en-US" w:bidi="ar-SA"/>
      </w:rPr>
    </w:lvl>
    <w:lvl w:ilvl="8">
      <w:numFmt w:val="bullet"/>
      <w:lvlText w:val="•"/>
      <w:lvlJc w:val="left"/>
      <w:pPr>
        <w:ind w:left="9779" w:hanging="454"/>
      </w:pPr>
      <w:rPr>
        <w:rFonts w:hint="default"/>
        <w:lang w:val="ru-RU" w:eastAsia="en-US" w:bidi="ar-SA"/>
      </w:rPr>
    </w:lvl>
  </w:abstractNum>
  <w:abstractNum w:abstractNumId="36" w15:restartNumberingAfterBreak="0">
    <w:nsid w:val="750C1160"/>
    <w:multiLevelType w:val="hybridMultilevel"/>
    <w:tmpl w:val="E3C20CA6"/>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E76BE0"/>
    <w:multiLevelType w:val="hybridMultilevel"/>
    <w:tmpl w:val="85C09D92"/>
    <w:lvl w:ilvl="0" w:tplc="7036506A">
      <w:start w:val="1"/>
      <w:numFmt w:val="decimal"/>
      <w:lvlText w:val="%1)"/>
      <w:lvlJc w:val="left"/>
      <w:pPr>
        <w:ind w:left="759"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DC49972">
      <w:numFmt w:val="bullet"/>
      <w:lvlText w:val="•"/>
      <w:lvlJc w:val="left"/>
      <w:pPr>
        <w:ind w:left="1203" w:hanging="260"/>
      </w:pPr>
      <w:rPr>
        <w:rFonts w:hint="default"/>
        <w:lang w:val="ru-RU" w:eastAsia="en-US" w:bidi="ar-SA"/>
      </w:rPr>
    </w:lvl>
    <w:lvl w:ilvl="2" w:tplc="458ECB4C">
      <w:numFmt w:val="bullet"/>
      <w:lvlText w:val="•"/>
      <w:lvlJc w:val="left"/>
      <w:pPr>
        <w:ind w:left="1647" w:hanging="260"/>
      </w:pPr>
      <w:rPr>
        <w:rFonts w:hint="default"/>
        <w:lang w:val="ru-RU" w:eastAsia="en-US" w:bidi="ar-SA"/>
      </w:rPr>
    </w:lvl>
    <w:lvl w:ilvl="3" w:tplc="BE80E19C">
      <w:numFmt w:val="bullet"/>
      <w:lvlText w:val="•"/>
      <w:lvlJc w:val="left"/>
      <w:pPr>
        <w:ind w:left="2091" w:hanging="260"/>
      </w:pPr>
      <w:rPr>
        <w:rFonts w:hint="default"/>
        <w:lang w:val="ru-RU" w:eastAsia="en-US" w:bidi="ar-SA"/>
      </w:rPr>
    </w:lvl>
    <w:lvl w:ilvl="4" w:tplc="A5AE81F0">
      <w:numFmt w:val="bullet"/>
      <w:lvlText w:val="•"/>
      <w:lvlJc w:val="left"/>
      <w:pPr>
        <w:ind w:left="2535" w:hanging="260"/>
      </w:pPr>
      <w:rPr>
        <w:rFonts w:hint="default"/>
        <w:lang w:val="ru-RU" w:eastAsia="en-US" w:bidi="ar-SA"/>
      </w:rPr>
    </w:lvl>
    <w:lvl w:ilvl="5" w:tplc="33D85556">
      <w:numFmt w:val="bullet"/>
      <w:lvlText w:val="•"/>
      <w:lvlJc w:val="left"/>
      <w:pPr>
        <w:ind w:left="2979" w:hanging="260"/>
      </w:pPr>
      <w:rPr>
        <w:rFonts w:hint="default"/>
        <w:lang w:val="ru-RU" w:eastAsia="en-US" w:bidi="ar-SA"/>
      </w:rPr>
    </w:lvl>
    <w:lvl w:ilvl="6" w:tplc="16AC3188">
      <w:numFmt w:val="bullet"/>
      <w:lvlText w:val="•"/>
      <w:lvlJc w:val="left"/>
      <w:pPr>
        <w:ind w:left="3423" w:hanging="260"/>
      </w:pPr>
      <w:rPr>
        <w:rFonts w:hint="default"/>
        <w:lang w:val="ru-RU" w:eastAsia="en-US" w:bidi="ar-SA"/>
      </w:rPr>
    </w:lvl>
    <w:lvl w:ilvl="7" w:tplc="7AF8E68C">
      <w:numFmt w:val="bullet"/>
      <w:lvlText w:val="•"/>
      <w:lvlJc w:val="left"/>
      <w:pPr>
        <w:ind w:left="3867" w:hanging="260"/>
      </w:pPr>
      <w:rPr>
        <w:rFonts w:hint="default"/>
        <w:lang w:val="ru-RU" w:eastAsia="en-US" w:bidi="ar-SA"/>
      </w:rPr>
    </w:lvl>
    <w:lvl w:ilvl="8" w:tplc="2480AD12">
      <w:numFmt w:val="bullet"/>
      <w:lvlText w:val="•"/>
      <w:lvlJc w:val="left"/>
      <w:pPr>
        <w:ind w:left="4311" w:hanging="260"/>
      </w:pPr>
      <w:rPr>
        <w:rFonts w:hint="default"/>
        <w:lang w:val="ru-RU" w:eastAsia="en-US" w:bidi="ar-SA"/>
      </w:rPr>
    </w:lvl>
  </w:abstractNum>
  <w:abstractNum w:abstractNumId="38" w15:restartNumberingAfterBreak="0">
    <w:nsid w:val="79881DCD"/>
    <w:multiLevelType w:val="hybridMultilevel"/>
    <w:tmpl w:val="B58E8990"/>
    <w:lvl w:ilvl="0" w:tplc="3E80484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9B0C0B"/>
    <w:multiLevelType w:val="hybridMultilevel"/>
    <w:tmpl w:val="DFE63D38"/>
    <w:lvl w:ilvl="0" w:tplc="99F0350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4"/>
  </w:num>
  <w:num w:numId="3">
    <w:abstractNumId w:val="39"/>
  </w:num>
  <w:num w:numId="4">
    <w:abstractNumId w:val="4"/>
  </w:num>
  <w:num w:numId="5">
    <w:abstractNumId w:val="20"/>
  </w:num>
  <w:num w:numId="6">
    <w:abstractNumId w:val="13"/>
  </w:num>
  <w:num w:numId="7">
    <w:abstractNumId w:val="0"/>
  </w:num>
  <w:num w:numId="8">
    <w:abstractNumId w:val="22"/>
  </w:num>
  <w:num w:numId="9">
    <w:abstractNumId w:val="3"/>
  </w:num>
  <w:num w:numId="10">
    <w:abstractNumId w:val="21"/>
  </w:num>
  <w:num w:numId="11">
    <w:abstractNumId w:val="19"/>
  </w:num>
  <w:num w:numId="12">
    <w:abstractNumId w:val="6"/>
  </w:num>
  <w:num w:numId="13">
    <w:abstractNumId w:val="25"/>
  </w:num>
  <w:num w:numId="14">
    <w:abstractNumId w:val="38"/>
  </w:num>
  <w:num w:numId="15">
    <w:abstractNumId w:val="10"/>
  </w:num>
  <w:num w:numId="16">
    <w:abstractNumId w:val="9"/>
  </w:num>
  <w:num w:numId="17">
    <w:abstractNumId w:val="28"/>
  </w:num>
  <w:num w:numId="18">
    <w:abstractNumId w:val="31"/>
  </w:num>
  <w:num w:numId="19">
    <w:abstractNumId w:val="16"/>
  </w:num>
  <w:num w:numId="20">
    <w:abstractNumId w:val="26"/>
  </w:num>
  <w:num w:numId="21">
    <w:abstractNumId w:val="36"/>
  </w:num>
  <w:num w:numId="22">
    <w:abstractNumId w:val="11"/>
  </w:num>
  <w:num w:numId="23">
    <w:abstractNumId w:val="24"/>
  </w:num>
  <w:num w:numId="24">
    <w:abstractNumId w:val="5"/>
  </w:num>
  <w:num w:numId="25">
    <w:abstractNumId w:val="27"/>
  </w:num>
  <w:num w:numId="26">
    <w:abstractNumId w:val="29"/>
  </w:num>
  <w:num w:numId="27">
    <w:abstractNumId w:val="2"/>
  </w:num>
  <w:num w:numId="28">
    <w:abstractNumId w:val="15"/>
  </w:num>
  <w:num w:numId="29">
    <w:abstractNumId w:val="18"/>
  </w:num>
  <w:num w:numId="30">
    <w:abstractNumId w:val="17"/>
  </w:num>
  <w:num w:numId="31">
    <w:abstractNumId w:val="8"/>
  </w:num>
  <w:num w:numId="32">
    <w:abstractNumId w:val="1"/>
  </w:num>
  <w:num w:numId="33">
    <w:abstractNumId w:val="30"/>
  </w:num>
  <w:num w:numId="34">
    <w:abstractNumId w:val="23"/>
  </w:num>
  <w:num w:numId="35">
    <w:abstractNumId w:val="37"/>
  </w:num>
  <w:num w:numId="36">
    <w:abstractNumId w:val="14"/>
  </w:num>
  <w:num w:numId="37">
    <w:abstractNumId w:val="32"/>
  </w:num>
  <w:num w:numId="38">
    <w:abstractNumId w:val="35"/>
  </w:num>
  <w:num w:numId="39">
    <w:abstractNumId w:val="1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36"/>
    <w:rsid w:val="00003591"/>
    <w:rsid w:val="00022D2B"/>
    <w:rsid w:val="0002334E"/>
    <w:rsid w:val="000346DB"/>
    <w:rsid w:val="00041053"/>
    <w:rsid w:val="000423A7"/>
    <w:rsid w:val="00056392"/>
    <w:rsid w:val="00057870"/>
    <w:rsid w:val="00064ED9"/>
    <w:rsid w:val="0008099A"/>
    <w:rsid w:val="00080FDD"/>
    <w:rsid w:val="00083C1D"/>
    <w:rsid w:val="00095AB3"/>
    <w:rsid w:val="000A43B0"/>
    <w:rsid w:val="000C1CA5"/>
    <w:rsid w:val="000C415E"/>
    <w:rsid w:val="000E42E7"/>
    <w:rsid w:val="000F2081"/>
    <w:rsid w:val="000F4300"/>
    <w:rsid w:val="00107AE0"/>
    <w:rsid w:val="001159FE"/>
    <w:rsid w:val="0012066E"/>
    <w:rsid w:val="00172D87"/>
    <w:rsid w:val="00175F7F"/>
    <w:rsid w:val="00183E0C"/>
    <w:rsid w:val="001A090E"/>
    <w:rsid w:val="001A43F9"/>
    <w:rsid w:val="001B1691"/>
    <w:rsid w:val="001B4BF7"/>
    <w:rsid w:val="001E2D56"/>
    <w:rsid w:val="001E3E93"/>
    <w:rsid w:val="001F4249"/>
    <w:rsid w:val="001F7AE5"/>
    <w:rsid w:val="00206415"/>
    <w:rsid w:val="002151D0"/>
    <w:rsid w:val="0022035B"/>
    <w:rsid w:val="00230D35"/>
    <w:rsid w:val="00240001"/>
    <w:rsid w:val="00243A6A"/>
    <w:rsid w:val="00263175"/>
    <w:rsid w:val="002658AA"/>
    <w:rsid w:val="0026631B"/>
    <w:rsid w:val="00273DB1"/>
    <w:rsid w:val="00285A65"/>
    <w:rsid w:val="002A1EBC"/>
    <w:rsid w:val="002A475B"/>
    <w:rsid w:val="002A62FC"/>
    <w:rsid w:val="002B157A"/>
    <w:rsid w:val="002C66CA"/>
    <w:rsid w:val="002D3362"/>
    <w:rsid w:val="002E52A5"/>
    <w:rsid w:val="002F275B"/>
    <w:rsid w:val="002F5CA6"/>
    <w:rsid w:val="00305177"/>
    <w:rsid w:val="00306124"/>
    <w:rsid w:val="003167DC"/>
    <w:rsid w:val="00317703"/>
    <w:rsid w:val="003236A6"/>
    <w:rsid w:val="00323932"/>
    <w:rsid w:val="00326B7E"/>
    <w:rsid w:val="00332923"/>
    <w:rsid w:val="00335345"/>
    <w:rsid w:val="0034079A"/>
    <w:rsid w:val="00342199"/>
    <w:rsid w:val="003533E7"/>
    <w:rsid w:val="003568A2"/>
    <w:rsid w:val="00363694"/>
    <w:rsid w:val="003645D7"/>
    <w:rsid w:val="00365DBA"/>
    <w:rsid w:val="00372484"/>
    <w:rsid w:val="0039428A"/>
    <w:rsid w:val="003B0E40"/>
    <w:rsid w:val="003B5C04"/>
    <w:rsid w:val="003C07DD"/>
    <w:rsid w:val="003C64C4"/>
    <w:rsid w:val="003C74E3"/>
    <w:rsid w:val="00401B1F"/>
    <w:rsid w:val="004169AF"/>
    <w:rsid w:val="00421DD2"/>
    <w:rsid w:val="00426620"/>
    <w:rsid w:val="00426777"/>
    <w:rsid w:val="00432700"/>
    <w:rsid w:val="00437649"/>
    <w:rsid w:val="00443DB5"/>
    <w:rsid w:val="00454997"/>
    <w:rsid w:val="00455C75"/>
    <w:rsid w:val="00455DDD"/>
    <w:rsid w:val="004703A6"/>
    <w:rsid w:val="00474AE6"/>
    <w:rsid w:val="0047690C"/>
    <w:rsid w:val="00480B70"/>
    <w:rsid w:val="00480C6D"/>
    <w:rsid w:val="004A262E"/>
    <w:rsid w:val="004B1F31"/>
    <w:rsid w:val="004B6B95"/>
    <w:rsid w:val="004C00C7"/>
    <w:rsid w:val="004C4518"/>
    <w:rsid w:val="004D0FC9"/>
    <w:rsid w:val="004E5904"/>
    <w:rsid w:val="005026C9"/>
    <w:rsid w:val="00503E3C"/>
    <w:rsid w:val="0050443F"/>
    <w:rsid w:val="00507EE9"/>
    <w:rsid w:val="00511E56"/>
    <w:rsid w:val="00512C37"/>
    <w:rsid w:val="00516050"/>
    <w:rsid w:val="00521908"/>
    <w:rsid w:val="00524564"/>
    <w:rsid w:val="00525FFF"/>
    <w:rsid w:val="00543CFD"/>
    <w:rsid w:val="00553482"/>
    <w:rsid w:val="0055381B"/>
    <w:rsid w:val="00553E23"/>
    <w:rsid w:val="00560325"/>
    <w:rsid w:val="0056250F"/>
    <w:rsid w:val="00570345"/>
    <w:rsid w:val="00576C96"/>
    <w:rsid w:val="00577A1E"/>
    <w:rsid w:val="00577F69"/>
    <w:rsid w:val="0058290C"/>
    <w:rsid w:val="005A3740"/>
    <w:rsid w:val="005A586E"/>
    <w:rsid w:val="005A67EE"/>
    <w:rsid w:val="005B7FB1"/>
    <w:rsid w:val="005C55C2"/>
    <w:rsid w:val="005E002A"/>
    <w:rsid w:val="005F1621"/>
    <w:rsid w:val="00600936"/>
    <w:rsid w:val="00600ABD"/>
    <w:rsid w:val="00601223"/>
    <w:rsid w:val="00605F10"/>
    <w:rsid w:val="006149BC"/>
    <w:rsid w:val="0061625E"/>
    <w:rsid w:val="00631CE7"/>
    <w:rsid w:val="00634A9C"/>
    <w:rsid w:val="00636BF9"/>
    <w:rsid w:val="006474C0"/>
    <w:rsid w:val="006521CC"/>
    <w:rsid w:val="00653F6D"/>
    <w:rsid w:val="00671FBF"/>
    <w:rsid w:val="00673DCA"/>
    <w:rsid w:val="00676649"/>
    <w:rsid w:val="006770E5"/>
    <w:rsid w:val="00683CA8"/>
    <w:rsid w:val="00692D0F"/>
    <w:rsid w:val="006A65EA"/>
    <w:rsid w:val="006B397F"/>
    <w:rsid w:val="006C112D"/>
    <w:rsid w:val="006F6125"/>
    <w:rsid w:val="00706427"/>
    <w:rsid w:val="007136E7"/>
    <w:rsid w:val="00721273"/>
    <w:rsid w:val="00722577"/>
    <w:rsid w:val="0073225D"/>
    <w:rsid w:val="007343CF"/>
    <w:rsid w:val="00747892"/>
    <w:rsid w:val="00764435"/>
    <w:rsid w:val="007723D5"/>
    <w:rsid w:val="0077458D"/>
    <w:rsid w:val="0078210F"/>
    <w:rsid w:val="007935C3"/>
    <w:rsid w:val="00793948"/>
    <w:rsid w:val="00797A8F"/>
    <w:rsid w:val="007C7618"/>
    <w:rsid w:val="007E36B2"/>
    <w:rsid w:val="00802BC1"/>
    <w:rsid w:val="00807175"/>
    <w:rsid w:val="00820AD8"/>
    <w:rsid w:val="0084011E"/>
    <w:rsid w:val="008434BB"/>
    <w:rsid w:val="00856073"/>
    <w:rsid w:val="0086574C"/>
    <w:rsid w:val="00873EF7"/>
    <w:rsid w:val="00875D51"/>
    <w:rsid w:val="00882F07"/>
    <w:rsid w:val="00884E7A"/>
    <w:rsid w:val="00892AB6"/>
    <w:rsid w:val="008944AB"/>
    <w:rsid w:val="00897A98"/>
    <w:rsid w:val="008A659E"/>
    <w:rsid w:val="008B7C7C"/>
    <w:rsid w:val="008C766D"/>
    <w:rsid w:val="008C7E3D"/>
    <w:rsid w:val="008E49AD"/>
    <w:rsid w:val="008E6418"/>
    <w:rsid w:val="008F2D1C"/>
    <w:rsid w:val="008F7E55"/>
    <w:rsid w:val="00900E1F"/>
    <w:rsid w:val="00907DF3"/>
    <w:rsid w:val="009139B3"/>
    <w:rsid w:val="0091679A"/>
    <w:rsid w:val="009207F0"/>
    <w:rsid w:val="0093759E"/>
    <w:rsid w:val="00942A09"/>
    <w:rsid w:val="00944D00"/>
    <w:rsid w:val="0094709C"/>
    <w:rsid w:val="00952A99"/>
    <w:rsid w:val="00952C24"/>
    <w:rsid w:val="00956711"/>
    <w:rsid w:val="00956E54"/>
    <w:rsid w:val="00957EE2"/>
    <w:rsid w:val="009626E0"/>
    <w:rsid w:val="00964044"/>
    <w:rsid w:val="00967AFF"/>
    <w:rsid w:val="009976C8"/>
    <w:rsid w:val="009C2EB7"/>
    <w:rsid w:val="009C749A"/>
    <w:rsid w:val="009D0535"/>
    <w:rsid w:val="009D077E"/>
    <w:rsid w:val="009E3C13"/>
    <w:rsid w:val="009F1186"/>
    <w:rsid w:val="009F46F2"/>
    <w:rsid w:val="00A13436"/>
    <w:rsid w:val="00A147C2"/>
    <w:rsid w:val="00A42E2F"/>
    <w:rsid w:val="00A506CD"/>
    <w:rsid w:val="00A54779"/>
    <w:rsid w:val="00A6307D"/>
    <w:rsid w:val="00A65620"/>
    <w:rsid w:val="00A72BAD"/>
    <w:rsid w:val="00A736C2"/>
    <w:rsid w:val="00A80C1B"/>
    <w:rsid w:val="00A82A0C"/>
    <w:rsid w:val="00AA12D0"/>
    <w:rsid w:val="00AC4602"/>
    <w:rsid w:val="00AD20E6"/>
    <w:rsid w:val="00AE0C19"/>
    <w:rsid w:val="00AE2935"/>
    <w:rsid w:val="00AE6034"/>
    <w:rsid w:val="00AF1287"/>
    <w:rsid w:val="00AF34BE"/>
    <w:rsid w:val="00B02926"/>
    <w:rsid w:val="00B0444B"/>
    <w:rsid w:val="00B06A77"/>
    <w:rsid w:val="00B11CC6"/>
    <w:rsid w:val="00B12F05"/>
    <w:rsid w:val="00B24B2E"/>
    <w:rsid w:val="00B2582F"/>
    <w:rsid w:val="00B32DF1"/>
    <w:rsid w:val="00B36B4F"/>
    <w:rsid w:val="00B50B3D"/>
    <w:rsid w:val="00B54304"/>
    <w:rsid w:val="00B569CE"/>
    <w:rsid w:val="00B60AE7"/>
    <w:rsid w:val="00B6456F"/>
    <w:rsid w:val="00B64A7F"/>
    <w:rsid w:val="00B7663C"/>
    <w:rsid w:val="00B80CFE"/>
    <w:rsid w:val="00B84449"/>
    <w:rsid w:val="00B8737D"/>
    <w:rsid w:val="00BA00B9"/>
    <w:rsid w:val="00BB2175"/>
    <w:rsid w:val="00BB35BF"/>
    <w:rsid w:val="00BB47E0"/>
    <w:rsid w:val="00BB5900"/>
    <w:rsid w:val="00BC0D63"/>
    <w:rsid w:val="00BC4581"/>
    <w:rsid w:val="00BC5050"/>
    <w:rsid w:val="00BC591A"/>
    <w:rsid w:val="00BC6303"/>
    <w:rsid w:val="00BE0473"/>
    <w:rsid w:val="00BE68C7"/>
    <w:rsid w:val="00BE752B"/>
    <w:rsid w:val="00C00AD7"/>
    <w:rsid w:val="00C040D3"/>
    <w:rsid w:val="00C16551"/>
    <w:rsid w:val="00C30372"/>
    <w:rsid w:val="00C33C14"/>
    <w:rsid w:val="00C3483E"/>
    <w:rsid w:val="00C34CA1"/>
    <w:rsid w:val="00C36EE0"/>
    <w:rsid w:val="00C64048"/>
    <w:rsid w:val="00C65A32"/>
    <w:rsid w:val="00C746F4"/>
    <w:rsid w:val="00C75EC9"/>
    <w:rsid w:val="00C87B59"/>
    <w:rsid w:val="00CA0AE2"/>
    <w:rsid w:val="00CA74CA"/>
    <w:rsid w:val="00CB4297"/>
    <w:rsid w:val="00CC5E21"/>
    <w:rsid w:val="00CC7FB3"/>
    <w:rsid w:val="00CD1598"/>
    <w:rsid w:val="00CF4110"/>
    <w:rsid w:val="00CF48D4"/>
    <w:rsid w:val="00CF4E39"/>
    <w:rsid w:val="00CF630C"/>
    <w:rsid w:val="00CF73DD"/>
    <w:rsid w:val="00D0205D"/>
    <w:rsid w:val="00D05813"/>
    <w:rsid w:val="00D0714E"/>
    <w:rsid w:val="00D10503"/>
    <w:rsid w:val="00D1714D"/>
    <w:rsid w:val="00D22451"/>
    <w:rsid w:val="00D30273"/>
    <w:rsid w:val="00D32A63"/>
    <w:rsid w:val="00D332F7"/>
    <w:rsid w:val="00D42891"/>
    <w:rsid w:val="00D46827"/>
    <w:rsid w:val="00D56981"/>
    <w:rsid w:val="00D675D9"/>
    <w:rsid w:val="00D67D49"/>
    <w:rsid w:val="00D71EB0"/>
    <w:rsid w:val="00D7655E"/>
    <w:rsid w:val="00D87CF0"/>
    <w:rsid w:val="00D92151"/>
    <w:rsid w:val="00DA7F0E"/>
    <w:rsid w:val="00DB3D61"/>
    <w:rsid w:val="00DC212F"/>
    <w:rsid w:val="00DC5754"/>
    <w:rsid w:val="00DD7D87"/>
    <w:rsid w:val="00DE2E4A"/>
    <w:rsid w:val="00DE5D05"/>
    <w:rsid w:val="00DF7498"/>
    <w:rsid w:val="00E01865"/>
    <w:rsid w:val="00E1139E"/>
    <w:rsid w:val="00E22BA3"/>
    <w:rsid w:val="00E30F2A"/>
    <w:rsid w:val="00E35291"/>
    <w:rsid w:val="00E36079"/>
    <w:rsid w:val="00E378BB"/>
    <w:rsid w:val="00E556D5"/>
    <w:rsid w:val="00E676F1"/>
    <w:rsid w:val="00E72B63"/>
    <w:rsid w:val="00E73E80"/>
    <w:rsid w:val="00E77515"/>
    <w:rsid w:val="00E91CF4"/>
    <w:rsid w:val="00E95B8D"/>
    <w:rsid w:val="00EB0783"/>
    <w:rsid w:val="00EB2EFA"/>
    <w:rsid w:val="00EC1884"/>
    <w:rsid w:val="00EC484D"/>
    <w:rsid w:val="00ED5AC4"/>
    <w:rsid w:val="00ED7B7D"/>
    <w:rsid w:val="00F026B7"/>
    <w:rsid w:val="00F0447C"/>
    <w:rsid w:val="00F05668"/>
    <w:rsid w:val="00F13EE9"/>
    <w:rsid w:val="00F23686"/>
    <w:rsid w:val="00F2691D"/>
    <w:rsid w:val="00F54994"/>
    <w:rsid w:val="00F67A2A"/>
    <w:rsid w:val="00F715BD"/>
    <w:rsid w:val="00F76343"/>
    <w:rsid w:val="00F86E1E"/>
    <w:rsid w:val="00FA4FF0"/>
    <w:rsid w:val="00FB474A"/>
    <w:rsid w:val="00FC30B0"/>
    <w:rsid w:val="00FC3E4C"/>
    <w:rsid w:val="00FD0110"/>
    <w:rsid w:val="00FE0390"/>
    <w:rsid w:val="00FF0C16"/>
    <w:rsid w:val="00FF2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3D93"/>
  <w15:docId w15:val="{6F4A6883-6E2D-472A-93ED-04E53754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30273"/>
    <w:pPr>
      <w:widowControl w:val="0"/>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9"/>
    <w:unhideWhenUsed/>
    <w:qFormat/>
    <w:rsid w:val="00D30273"/>
    <w:pPr>
      <w:widowControl w:val="0"/>
      <w:autoSpaceDE w:val="0"/>
      <w:autoSpaceDN w:val="0"/>
      <w:spacing w:after="0" w:line="240" w:lineRule="auto"/>
      <w:ind w:left="991"/>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0447C"/>
    <w:pPr>
      <w:ind w:left="720"/>
      <w:contextualSpacing/>
    </w:pPr>
  </w:style>
  <w:style w:type="table" w:styleId="a4">
    <w:name w:val="Table Grid"/>
    <w:basedOn w:val="a1"/>
    <w:uiPriority w:val="39"/>
    <w:rsid w:val="00266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2B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2B63"/>
  </w:style>
  <w:style w:type="paragraph" w:styleId="a7">
    <w:name w:val="footer"/>
    <w:basedOn w:val="a"/>
    <w:link w:val="a8"/>
    <w:uiPriority w:val="99"/>
    <w:unhideWhenUsed/>
    <w:rsid w:val="00E72B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2B63"/>
  </w:style>
  <w:style w:type="paragraph" w:styleId="a9">
    <w:name w:val="Balloon Text"/>
    <w:basedOn w:val="a"/>
    <w:link w:val="aa"/>
    <w:uiPriority w:val="99"/>
    <w:semiHidden/>
    <w:unhideWhenUsed/>
    <w:rsid w:val="00E22B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2BA3"/>
    <w:rPr>
      <w:rFonts w:ascii="Tahoma" w:hAnsi="Tahoma" w:cs="Tahoma"/>
      <w:sz w:val="16"/>
      <w:szCs w:val="16"/>
    </w:rPr>
  </w:style>
  <w:style w:type="table" w:styleId="1-5">
    <w:name w:val="Medium Shading 1 Accent 5"/>
    <w:basedOn w:val="a1"/>
    <w:uiPriority w:val="63"/>
    <w:rsid w:val="00AE293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2-4">
    <w:name w:val="Medium List 2 Accent 4"/>
    <w:basedOn w:val="a1"/>
    <w:uiPriority w:val="66"/>
    <w:rsid w:val="00AE29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1"/>
    <w:uiPriority w:val="66"/>
    <w:rsid w:val="00AE29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5">
    <w:name w:val="Light Grid Accent 5"/>
    <w:basedOn w:val="a1"/>
    <w:uiPriority w:val="62"/>
    <w:rsid w:val="00AE293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2-5">
    <w:name w:val="Medium Shading 2 Accent 5"/>
    <w:basedOn w:val="a1"/>
    <w:uiPriority w:val="64"/>
    <w:rsid w:val="00631C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Grid Accent 1"/>
    <w:basedOn w:val="a1"/>
    <w:uiPriority w:val="62"/>
    <w:rsid w:val="00631CE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ab">
    <w:name w:val="annotation reference"/>
    <w:basedOn w:val="a0"/>
    <w:uiPriority w:val="99"/>
    <w:semiHidden/>
    <w:unhideWhenUsed/>
    <w:rsid w:val="005E002A"/>
    <w:rPr>
      <w:sz w:val="16"/>
      <w:szCs w:val="16"/>
    </w:rPr>
  </w:style>
  <w:style w:type="paragraph" w:styleId="ac">
    <w:name w:val="annotation text"/>
    <w:basedOn w:val="a"/>
    <w:link w:val="ad"/>
    <w:uiPriority w:val="99"/>
    <w:semiHidden/>
    <w:unhideWhenUsed/>
    <w:rsid w:val="005E002A"/>
    <w:pPr>
      <w:spacing w:line="240" w:lineRule="auto"/>
    </w:pPr>
    <w:rPr>
      <w:sz w:val="20"/>
      <w:szCs w:val="20"/>
    </w:rPr>
  </w:style>
  <w:style w:type="character" w:customStyle="1" w:styleId="ad">
    <w:name w:val="Текст примечания Знак"/>
    <w:basedOn w:val="a0"/>
    <w:link w:val="ac"/>
    <w:uiPriority w:val="99"/>
    <w:semiHidden/>
    <w:rsid w:val="005E002A"/>
    <w:rPr>
      <w:sz w:val="20"/>
      <w:szCs w:val="20"/>
    </w:rPr>
  </w:style>
  <w:style w:type="paragraph" w:styleId="ae">
    <w:name w:val="annotation subject"/>
    <w:basedOn w:val="ac"/>
    <w:next w:val="ac"/>
    <w:link w:val="af"/>
    <w:uiPriority w:val="99"/>
    <w:semiHidden/>
    <w:unhideWhenUsed/>
    <w:rsid w:val="005E002A"/>
    <w:rPr>
      <w:b/>
      <w:bCs/>
    </w:rPr>
  </w:style>
  <w:style w:type="character" w:customStyle="1" w:styleId="af">
    <w:name w:val="Тема примечания Знак"/>
    <w:basedOn w:val="ad"/>
    <w:link w:val="ae"/>
    <w:uiPriority w:val="99"/>
    <w:semiHidden/>
    <w:rsid w:val="005E002A"/>
    <w:rPr>
      <w:b/>
      <w:bCs/>
      <w:sz w:val="20"/>
      <w:szCs w:val="20"/>
    </w:rPr>
  </w:style>
  <w:style w:type="paragraph" w:styleId="af0">
    <w:name w:val="Revision"/>
    <w:hidden/>
    <w:uiPriority w:val="99"/>
    <w:semiHidden/>
    <w:rsid w:val="00957EE2"/>
    <w:pPr>
      <w:spacing w:after="0" w:line="240" w:lineRule="auto"/>
    </w:pPr>
  </w:style>
  <w:style w:type="table" w:customStyle="1" w:styleId="TableNormal">
    <w:name w:val="Table Normal"/>
    <w:uiPriority w:val="2"/>
    <w:semiHidden/>
    <w:unhideWhenUsed/>
    <w:qFormat/>
    <w:rsid w:val="00E556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56D5"/>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0">
    <w:name w:val="Заголовок 1 Знак"/>
    <w:basedOn w:val="a0"/>
    <w:link w:val="1"/>
    <w:uiPriority w:val="9"/>
    <w:rsid w:val="00D30273"/>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D30273"/>
    <w:rPr>
      <w:rFonts w:ascii="Times New Roman" w:eastAsia="Times New Roman" w:hAnsi="Times New Roman" w:cs="Times New Roman"/>
      <w:b/>
      <w:bCs/>
      <w:sz w:val="26"/>
      <w:szCs w:val="26"/>
    </w:rPr>
  </w:style>
  <w:style w:type="paragraph" w:styleId="11">
    <w:name w:val="toc 1"/>
    <w:basedOn w:val="a"/>
    <w:uiPriority w:val="1"/>
    <w:qFormat/>
    <w:rsid w:val="00D30273"/>
    <w:pPr>
      <w:widowControl w:val="0"/>
      <w:autoSpaceDE w:val="0"/>
      <w:autoSpaceDN w:val="0"/>
      <w:spacing w:after="0" w:line="240" w:lineRule="auto"/>
      <w:ind w:left="282"/>
    </w:pPr>
    <w:rPr>
      <w:rFonts w:ascii="Times New Roman" w:eastAsia="Times New Roman" w:hAnsi="Times New Roman" w:cs="Times New Roman"/>
      <w:b/>
      <w:bCs/>
      <w:sz w:val="26"/>
      <w:szCs w:val="26"/>
    </w:rPr>
  </w:style>
  <w:style w:type="paragraph" w:styleId="af1">
    <w:name w:val="Body Text"/>
    <w:basedOn w:val="a"/>
    <w:link w:val="af2"/>
    <w:uiPriority w:val="1"/>
    <w:qFormat/>
    <w:rsid w:val="00D30273"/>
    <w:pPr>
      <w:widowControl w:val="0"/>
      <w:autoSpaceDE w:val="0"/>
      <w:autoSpaceDN w:val="0"/>
      <w:spacing w:after="0" w:line="240" w:lineRule="auto"/>
      <w:ind w:left="282"/>
      <w:jc w:val="both"/>
    </w:pPr>
    <w:rPr>
      <w:rFonts w:ascii="Times New Roman" w:eastAsia="Times New Roman" w:hAnsi="Times New Roman" w:cs="Times New Roman"/>
      <w:sz w:val="26"/>
      <w:szCs w:val="26"/>
    </w:rPr>
  </w:style>
  <w:style w:type="character" w:customStyle="1" w:styleId="af2">
    <w:name w:val="Основной текст Знак"/>
    <w:basedOn w:val="a0"/>
    <w:link w:val="af1"/>
    <w:uiPriority w:val="1"/>
    <w:rsid w:val="00D30273"/>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diagramQuickStyle" Target="diagrams/quickStyle1.xml"/><Relationship Id="rId18" Type="http://schemas.openxmlformats.org/officeDocument/2006/relationships/image" Target="media/image6.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jpg"/><Relationship Id="rId25" Type="http://schemas.openxmlformats.org/officeDocument/2006/relationships/image" Target="media/image13.jp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12.jpg"/><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11.jpg"/><Relationship Id="rId28" Type="http://schemas.openxmlformats.org/officeDocument/2006/relationships/image" Target="media/image14.jpg"/><Relationship Id="rId10" Type="http://schemas.openxmlformats.org/officeDocument/2006/relationships/header" Target="header1.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Colors" Target="diagrams/colors1.xml"/><Relationship Id="rId22" Type="http://schemas.openxmlformats.org/officeDocument/2006/relationships/image" Target="media/image10.jpg"/><Relationship Id="rId27" Type="http://schemas.openxmlformats.org/officeDocument/2006/relationships/footer" Target="foot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74885A-9A77-40E2-913D-2DEF091E377F}" type="doc">
      <dgm:prSet loTypeId="urn:microsoft.com/office/officeart/2005/8/layout/default" loCatId="list" qsTypeId="urn:microsoft.com/office/officeart/2005/8/quickstyle/3d1" qsCatId="3D" csTypeId="urn:microsoft.com/office/officeart/2005/8/colors/accent1_2" csCatId="accent1" phldr="1"/>
      <dgm:spPr/>
      <dgm:t>
        <a:bodyPr/>
        <a:lstStyle/>
        <a:p>
          <a:endParaRPr lang="ru-RU"/>
        </a:p>
      </dgm:t>
    </dgm:pt>
    <dgm:pt modelId="{204CB7D0-6C1B-4E56-A0FF-AC9A8FCB4C5D}">
      <dgm:prSet phldrT="[Текст]"/>
      <dgm:spPr/>
      <dgm:t>
        <a:bodyPr/>
        <a:lstStyle/>
        <a:p>
          <a:r>
            <a:rPr lang="ru-RU">
              <a:latin typeface="Times New Roman" panose="02020603050405020304" pitchFamily="18" charset="0"/>
              <a:cs typeface="Times New Roman" panose="02020603050405020304" pitchFamily="18" charset="0"/>
            </a:rPr>
            <a:t>Единые правила проведения</a:t>
          </a:r>
        </a:p>
      </dgm:t>
    </dgm:pt>
    <dgm:pt modelId="{4EAFC36C-F5AE-4EF0-AA8B-304454FE4AE1}" type="parTrans" cxnId="{0D805731-825E-4749-8703-6DA29B85BBCD}">
      <dgm:prSet/>
      <dgm:spPr/>
      <dgm:t>
        <a:bodyPr/>
        <a:lstStyle/>
        <a:p>
          <a:endParaRPr lang="ru-RU"/>
        </a:p>
      </dgm:t>
    </dgm:pt>
    <dgm:pt modelId="{030F9D17-05B4-40E4-B4AB-041CE97D60C0}" type="sibTrans" cxnId="{0D805731-825E-4749-8703-6DA29B85BBCD}">
      <dgm:prSet/>
      <dgm:spPr/>
      <dgm:t>
        <a:bodyPr/>
        <a:lstStyle/>
        <a:p>
          <a:endParaRPr lang="ru-RU"/>
        </a:p>
      </dgm:t>
    </dgm:pt>
    <dgm:pt modelId="{F2AA777D-BF44-462D-AD5D-D8D5C2166711}">
      <dgm:prSet phldrT="[Текст]"/>
      <dgm:spPr/>
      <dgm:t>
        <a:bodyPr/>
        <a:lstStyle/>
        <a:p>
          <a:r>
            <a:rPr lang="ru-RU">
              <a:latin typeface="Times New Roman" panose="02020603050405020304" pitchFamily="18" charset="0"/>
              <a:cs typeface="Times New Roman" panose="02020603050405020304" pitchFamily="18" charset="0"/>
            </a:rPr>
            <a:t>Единое расписание</a:t>
          </a:r>
        </a:p>
      </dgm:t>
    </dgm:pt>
    <dgm:pt modelId="{FCD119B9-234B-488B-9FD7-61FF18C07BDA}" type="parTrans" cxnId="{67EA7E30-3847-48A9-BE14-504AD790F0BA}">
      <dgm:prSet/>
      <dgm:spPr/>
      <dgm:t>
        <a:bodyPr/>
        <a:lstStyle/>
        <a:p>
          <a:endParaRPr lang="ru-RU"/>
        </a:p>
      </dgm:t>
    </dgm:pt>
    <dgm:pt modelId="{FA647C8D-2168-4AB1-8C52-755A175B89F5}" type="sibTrans" cxnId="{67EA7E30-3847-48A9-BE14-504AD790F0BA}">
      <dgm:prSet/>
      <dgm:spPr/>
      <dgm:t>
        <a:bodyPr/>
        <a:lstStyle/>
        <a:p>
          <a:endParaRPr lang="ru-RU"/>
        </a:p>
      </dgm:t>
    </dgm:pt>
    <dgm:pt modelId="{7F36169A-D350-4C0B-BF0D-15FDA6B815C3}">
      <dgm:prSet phldrT="[Текст]"/>
      <dgm:spPr/>
      <dgm:t>
        <a:bodyPr/>
        <a:lstStyle/>
        <a:p>
          <a:r>
            <a:rPr lang="ru-RU">
              <a:latin typeface="Times New Roman" panose="02020603050405020304" pitchFamily="18" charset="0"/>
              <a:cs typeface="Times New Roman" panose="02020603050405020304" pitchFamily="18" charset="0"/>
            </a:rPr>
            <a:t>Использование заданий стандартизированной формы (КИМ)</a:t>
          </a:r>
        </a:p>
      </dgm:t>
    </dgm:pt>
    <dgm:pt modelId="{A292441F-F8F8-4D92-A6F4-B7AC1FE4908B}" type="parTrans" cxnId="{BD18D9A9-FD0E-4ECF-AE3C-BEB96EF522AB}">
      <dgm:prSet/>
      <dgm:spPr/>
      <dgm:t>
        <a:bodyPr/>
        <a:lstStyle/>
        <a:p>
          <a:endParaRPr lang="ru-RU"/>
        </a:p>
      </dgm:t>
    </dgm:pt>
    <dgm:pt modelId="{D5E8FFF7-8F9D-4F50-9F3A-603B5A894058}" type="sibTrans" cxnId="{BD18D9A9-FD0E-4ECF-AE3C-BEB96EF522AB}">
      <dgm:prSet/>
      <dgm:spPr/>
      <dgm:t>
        <a:bodyPr/>
        <a:lstStyle/>
        <a:p>
          <a:endParaRPr lang="ru-RU"/>
        </a:p>
      </dgm:t>
    </dgm:pt>
    <dgm:pt modelId="{E8CDCA6F-A696-496B-8366-5902488897CB}">
      <dgm:prSet phldrT="[Текст]"/>
      <dgm:spPr/>
      <dgm:t>
        <a:bodyPr/>
        <a:lstStyle/>
        <a:p>
          <a:r>
            <a:rPr lang="ru-RU">
              <a:latin typeface="Times New Roman" panose="02020603050405020304" pitchFamily="18" charset="0"/>
              <a:cs typeface="Times New Roman" panose="02020603050405020304" pitchFamily="18" charset="0"/>
            </a:rPr>
            <a:t>Использование унифицированных бланков для оформления ответов на задания</a:t>
          </a:r>
        </a:p>
      </dgm:t>
    </dgm:pt>
    <dgm:pt modelId="{974142E4-33DD-488F-8A0C-21CEBB4CE5A2}" type="parTrans" cxnId="{3A2C05C5-F857-4A01-91B9-5F9D7456FE57}">
      <dgm:prSet/>
      <dgm:spPr/>
      <dgm:t>
        <a:bodyPr/>
        <a:lstStyle/>
        <a:p>
          <a:endParaRPr lang="ru-RU"/>
        </a:p>
      </dgm:t>
    </dgm:pt>
    <dgm:pt modelId="{5ECA1218-FF86-4EBB-97E0-0D10E5EF1276}" type="sibTrans" cxnId="{3A2C05C5-F857-4A01-91B9-5F9D7456FE57}">
      <dgm:prSet/>
      <dgm:spPr/>
      <dgm:t>
        <a:bodyPr/>
        <a:lstStyle/>
        <a:p>
          <a:endParaRPr lang="ru-RU"/>
        </a:p>
      </dgm:t>
    </dgm:pt>
    <dgm:pt modelId="{512283B4-EA5A-4502-99E5-8FFA220FF4D4}">
      <dgm:prSet phldrT="[Текст]"/>
      <dgm:spPr/>
      <dgm:t>
        <a:bodyPr/>
        <a:lstStyle/>
        <a:p>
          <a:r>
            <a:rPr lang="ru-RU">
              <a:latin typeface="Times New Roman" panose="02020603050405020304" pitchFamily="18" charset="0"/>
              <a:cs typeface="Times New Roman" panose="02020603050405020304" pitchFamily="18" charset="0"/>
            </a:rPr>
            <a:t>Проведение письменно на русском языке (за исключнием иностранных языков, а также родного языка и родной литературы)</a:t>
          </a:r>
        </a:p>
      </dgm:t>
    </dgm:pt>
    <dgm:pt modelId="{DACB698C-96B7-4D4B-B33A-5D7F0B49F6BA}" type="parTrans" cxnId="{9CF11790-6028-4C90-AECE-BFA53A389A0E}">
      <dgm:prSet/>
      <dgm:spPr/>
      <dgm:t>
        <a:bodyPr/>
        <a:lstStyle/>
        <a:p>
          <a:endParaRPr lang="ru-RU"/>
        </a:p>
      </dgm:t>
    </dgm:pt>
    <dgm:pt modelId="{C3D77EEB-74FC-43E1-B82F-62353289D2E6}" type="sibTrans" cxnId="{9CF11790-6028-4C90-AECE-BFA53A389A0E}">
      <dgm:prSet/>
      <dgm:spPr/>
      <dgm:t>
        <a:bodyPr/>
        <a:lstStyle/>
        <a:p>
          <a:endParaRPr lang="ru-RU"/>
        </a:p>
      </dgm:t>
    </dgm:pt>
    <dgm:pt modelId="{3A0EF09E-9922-4E00-A218-563B39A935AD}" type="pres">
      <dgm:prSet presAssocID="{1A74885A-9A77-40E2-913D-2DEF091E377F}" presName="diagram" presStyleCnt="0">
        <dgm:presLayoutVars>
          <dgm:dir/>
          <dgm:resizeHandles val="exact"/>
        </dgm:presLayoutVars>
      </dgm:prSet>
      <dgm:spPr/>
    </dgm:pt>
    <dgm:pt modelId="{C4F3A0DF-3134-4405-9441-B09379AE7BBF}" type="pres">
      <dgm:prSet presAssocID="{204CB7D0-6C1B-4E56-A0FF-AC9A8FCB4C5D}" presName="node" presStyleLbl="node1" presStyleIdx="0" presStyleCnt="5">
        <dgm:presLayoutVars>
          <dgm:bulletEnabled val="1"/>
        </dgm:presLayoutVars>
      </dgm:prSet>
      <dgm:spPr/>
    </dgm:pt>
    <dgm:pt modelId="{910AA8D4-D614-4E3E-B0CA-995DF9151C4D}" type="pres">
      <dgm:prSet presAssocID="{030F9D17-05B4-40E4-B4AB-041CE97D60C0}" presName="sibTrans" presStyleCnt="0"/>
      <dgm:spPr/>
    </dgm:pt>
    <dgm:pt modelId="{0C54FAC9-56F1-4786-82BB-40343C0D84BE}" type="pres">
      <dgm:prSet presAssocID="{F2AA777D-BF44-462D-AD5D-D8D5C2166711}" presName="node" presStyleLbl="node1" presStyleIdx="1" presStyleCnt="5">
        <dgm:presLayoutVars>
          <dgm:bulletEnabled val="1"/>
        </dgm:presLayoutVars>
      </dgm:prSet>
      <dgm:spPr/>
    </dgm:pt>
    <dgm:pt modelId="{3451E2D5-921A-4320-967B-9F32846735F9}" type="pres">
      <dgm:prSet presAssocID="{FA647C8D-2168-4AB1-8C52-755A175B89F5}" presName="sibTrans" presStyleCnt="0"/>
      <dgm:spPr/>
    </dgm:pt>
    <dgm:pt modelId="{ED101160-C6D5-4F0E-9375-DBF390669B8A}" type="pres">
      <dgm:prSet presAssocID="{7F36169A-D350-4C0B-BF0D-15FDA6B815C3}" presName="node" presStyleLbl="node1" presStyleIdx="2" presStyleCnt="5">
        <dgm:presLayoutVars>
          <dgm:bulletEnabled val="1"/>
        </dgm:presLayoutVars>
      </dgm:prSet>
      <dgm:spPr/>
    </dgm:pt>
    <dgm:pt modelId="{B0C6D1DE-E233-4B7A-B3EC-328CCDF6DC1F}" type="pres">
      <dgm:prSet presAssocID="{D5E8FFF7-8F9D-4F50-9F3A-603B5A894058}" presName="sibTrans" presStyleCnt="0"/>
      <dgm:spPr/>
    </dgm:pt>
    <dgm:pt modelId="{6F7AE993-F5A7-43B0-AA83-E476EC52EB76}" type="pres">
      <dgm:prSet presAssocID="{E8CDCA6F-A696-496B-8366-5902488897CB}" presName="node" presStyleLbl="node1" presStyleIdx="3" presStyleCnt="5">
        <dgm:presLayoutVars>
          <dgm:bulletEnabled val="1"/>
        </dgm:presLayoutVars>
      </dgm:prSet>
      <dgm:spPr/>
    </dgm:pt>
    <dgm:pt modelId="{2FBB120D-B180-4D29-AA73-C47A8D5AB29A}" type="pres">
      <dgm:prSet presAssocID="{5ECA1218-FF86-4EBB-97E0-0D10E5EF1276}" presName="sibTrans" presStyleCnt="0"/>
      <dgm:spPr/>
    </dgm:pt>
    <dgm:pt modelId="{65CF5C4E-DDA0-4B00-AF03-DEF1104B2D9B}" type="pres">
      <dgm:prSet presAssocID="{512283B4-EA5A-4502-99E5-8FFA220FF4D4}" presName="node" presStyleLbl="node1" presStyleIdx="4" presStyleCnt="5">
        <dgm:presLayoutVars>
          <dgm:bulletEnabled val="1"/>
        </dgm:presLayoutVars>
      </dgm:prSet>
      <dgm:spPr/>
    </dgm:pt>
  </dgm:ptLst>
  <dgm:cxnLst>
    <dgm:cxn modelId="{97D82B06-A6BA-44E5-B8CE-24F475FD92C6}" type="presOf" srcId="{F2AA777D-BF44-462D-AD5D-D8D5C2166711}" destId="{0C54FAC9-56F1-4786-82BB-40343C0D84BE}" srcOrd="0" destOrd="0" presId="urn:microsoft.com/office/officeart/2005/8/layout/default"/>
    <dgm:cxn modelId="{67EA7E30-3847-48A9-BE14-504AD790F0BA}" srcId="{1A74885A-9A77-40E2-913D-2DEF091E377F}" destId="{F2AA777D-BF44-462D-AD5D-D8D5C2166711}" srcOrd="1" destOrd="0" parTransId="{FCD119B9-234B-488B-9FD7-61FF18C07BDA}" sibTransId="{FA647C8D-2168-4AB1-8C52-755A175B89F5}"/>
    <dgm:cxn modelId="{0D805731-825E-4749-8703-6DA29B85BBCD}" srcId="{1A74885A-9A77-40E2-913D-2DEF091E377F}" destId="{204CB7D0-6C1B-4E56-A0FF-AC9A8FCB4C5D}" srcOrd="0" destOrd="0" parTransId="{4EAFC36C-F5AE-4EF0-AA8B-304454FE4AE1}" sibTransId="{030F9D17-05B4-40E4-B4AB-041CE97D60C0}"/>
    <dgm:cxn modelId="{AB8B306D-B596-4EEC-9F4D-0E856D9D03C2}" type="presOf" srcId="{7F36169A-D350-4C0B-BF0D-15FDA6B815C3}" destId="{ED101160-C6D5-4F0E-9375-DBF390669B8A}" srcOrd="0" destOrd="0" presId="urn:microsoft.com/office/officeart/2005/8/layout/default"/>
    <dgm:cxn modelId="{209ECF81-9D9B-4409-A0E6-EC17905A7545}" type="presOf" srcId="{512283B4-EA5A-4502-99E5-8FFA220FF4D4}" destId="{65CF5C4E-DDA0-4B00-AF03-DEF1104B2D9B}" srcOrd="0" destOrd="0" presId="urn:microsoft.com/office/officeart/2005/8/layout/default"/>
    <dgm:cxn modelId="{9CF11790-6028-4C90-AECE-BFA53A389A0E}" srcId="{1A74885A-9A77-40E2-913D-2DEF091E377F}" destId="{512283B4-EA5A-4502-99E5-8FFA220FF4D4}" srcOrd="4" destOrd="0" parTransId="{DACB698C-96B7-4D4B-B33A-5D7F0B49F6BA}" sibTransId="{C3D77EEB-74FC-43E1-B82F-62353289D2E6}"/>
    <dgm:cxn modelId="{BD18D9A9-FD0E-4ECF-AE3C-BEB96EF522AB}" srcId="{1A74885A-9A77-40E2-913D-2DEF091E377F}" destId="{7F36169A-D350-4C0B-BF0D-15FDA6B815C3}" srcOrd="2" destOrd="0" parTransId="{A292441F-F8F8-4D92-A6F4-B7AC1FE4908B}" sibTransId="{D5E8FFF7-8F9D-4F50-9F3A-603B5A894058}"/>
    <dgm:cxn modelId="{3A2C05C5-F857-4A01-91B9-5F9D7456FE57}" srcId="{1A74885A-9A77-40E2-913D-2DEF091E377F}" destId="{E8CDCA6F-A696-496B-8366-5902488897CB}" srcOrd="3" destOrd="0" parTransId="{974142E4-33DD-488F-8A0C-21CEBB4CE5A2}" sibTransId="{5ECA1218-FF86-4EBB-97E0-0D10E5EF1276}"/>
    <dgm:cxn modelId="{D0F2EAE1-80A0-4AF9-B77D-B4111F872B20}" type="presOf" srcId="{E8CDCA6F-A696-496B-8366-5902488897CB}" destId="{6F7AE993-F5A7-43B0-AA83-E476EC52EB76}" srcOrd="0" destOrd="0" presId="urn:microsoft.com/office/officeart/2005/8/layout/default"/>
    <dgm:cxn modelId="{A4C3E4E4-7B7D-425E-AF56-E3447ABB997A}" type="presOf" srcId="{1A74885A-9A77-40E2-913D-2DEF091E377F}" destId="{3A0EF09E-9922-4E00-A218-563B39A935AD}" srcOrd="0" destOrd="0" presId="urn:microsoft.com/office/officeart/2005/8/layout/default"/>
    <dgm:cxn modelId="{D112CFFE-D178-4CAA-A8E6-C3ACDE932A35}" type="presOf" srcId="{204CB7D0-6C1B-4E56-A0FF-AC9A8FCB4C5D}" destId="{C4F3A0DF-3134-4405-9441-B09379AE7BBF}" srcOrd="0" destOrd="0" presId="urn:microsoft.com/office/officeart/2005/8/layout/default"/>
    <dgm:cxn modelId="{0722E355-64C9-4DF8-A07C-C6E1FD71EF95}" type="presParOf" srcId="{3A0EF09E-9922-4E00-A218-563B39A935AD}" destId="{C4F3A0DF-3134-4405-9441-B09379AE7BBF}" srcOrd="0" destOrd="0" presId="urn:microsoft.com/office/officeart/2005/8/layout/default"/>
    <dgm:cxn modelId="{C2AEB8EA-99D7-4CB9-8EDB-4B468C4EE413}" type="presParOf" srcId="{3A0EF09E-9922-4E00-A218-563B39A935AD}" destId="{910AA8D4-D614-4E3E-B0CA-995DF9151C4D}" srcOrd="1" destOrd="0" presId="urn:microsoft.com/office/officeart/2005/8/layout/default"/>
    <dgm:cxn modelId="{8EA4E424-450D-4303-B9C9-7C7655A79FFF}" type="presParOf" srcId="{3A0EF09E-9922-4E00-A218-563B39A935AD}" destId="{0C54FAC9-56F1-4786-82BB-40343C0D84BE}" srcOrd="2" destOrd="0" presId="urn:microsoft.com/office/officeart/2005/8/layout/default"/>
    <dgm:cxn modelId="{6FCBE221-48F6-4326-BB42-354A1EF0123E}" type="presParOf" srcId="{3A0EF09E-9922-4E00-A218-563B39A935AD}" destId="{3451E2D5-921A-4320-967B-9F32846735F9}" srcOrd="3" destOrd="0" presId="urn:microsoft.com/office/officeart/2005/8/layout/default"/>
    <dgm:cxn modelId="{704ED915-4644-4E81-94A3-1821AF6060BB}" type="presParOf" srcId="{3A0EF09E-9922-4E00-A218-563B39A935AD}" destId="{ED101160-C6D5-4F0E-9375-DBF390669B8A}" srcOrd="4" destOrd="0" presId="urn:microsoft.com/office/officeart/2005/8/layout/default"/>
    <dgm:cxn modelId="{F1831262-99E2-4C2E-B412-FAA2881AEFC4}" type="presParOf" srcId="{3A0EF09E-9922-4E00-A218-563B39A935AD}" destId="{B0C6D1DE-E233-4B7A-B3EC-328CCDF6DC1F}" srcOrd="5" destOrd="0" presId="urn:microsoft.com/office/officeart/2005/8/layout/default"/>
    <dgm:cxn modelId="{8DA67464-6388-489E-81E9-0F005940C77C}" type="presParOf" srcId="{3A0EF09E-9922-4E00-A218-563B39A935AD}" destId="{6F7AE993-F5A7-43B0-AA83-E476EC52EB76}" srcOrd="6" destOrd="0" presId="urn:microsoft.com/office/officeart/2005/8/layout/default"/>
    <dgm:cxn modelId="{577649BA-0ADA-4816-ABC8-D7F70FC60333}" type="presParOf" srcId="{3A0EF09E-9922-4E00-A218-563B39A935AD}" destId="{2FBB120D-B180-4D29-AA73-C47A8D5AB29A}" srcOrd="7" destOrd="0" presId="urn:microsoft.com/office/officeart/2005/8/layout/default"/>
    <dgm:cxn modelId="{91C0A5F6-5186-42BC-9FAE-DF0979C0E7DF}" type="presParOf" srcId="{3A0EF09E-9922-4E00-A218-563B39A935AD}" destId="{65CF5C4E-DDA0-4B00-AF03-DEF1104B2D9B}"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3A0DF-3134-4405-9441-B09379AE7BBF}">
      <dsp:nvSpPr>
        <dsp:cNvPr id="0" name=""/>
        <dsp:cNvSpPr/>
      </dsp:nvSpPr>
      <dsp:spPr>
        <a:xfrm>
          <a:off x="614337" y="1971"/>
          <a:ext cx="2383088" cy="14298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Единые правила проведения</a:t>
          </a:r>
        </a:p>
      </dsp:txBody>
      <dsp:txXfrm>
        <a:off x="614337" y="1971"/>
        <a:ext cx="2383088" cy="1429852"/>
      </dsp:txXfrm>
    </dsp:sp>
    <dsp:sp modelId="{0C54FAC9-56F1-4786-82BB-40343C0D84BE}">
      <dsp:nvSpPr>
        <dsp:cNvPr id="0" name=""/>
        <dsp:cNvSpPr/>
      </dsp:nvSpPr>
      <dsp:spPr>
        <a:xfrm>
          <a:off x="3235734" y="1971"/>
          <a:ext cx="2383088" cy="14298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Единое расписание</a:t>
          </a:r>
        </a:p>
      </dsp:txBody>
      <dsp:txXfrm>
        <a:off x="3235734" y="1971"/>
        <a:ext cx="2383088" cy="1429852"/>
      </dsp:txXfrm>
    </dsp:sp>
    <dsp:sp modelId="{ED101160-C6D5-4F0E-9375-DBF390669B8A}">
      <dsp:nvSpPr>
        <dsp:cNvPr id="0" name=""/>
        <dsp:cNvSpPr/>
      </dsp:nvSpPr>
      <dsp:spPr>
        <a:xfrm>
          <a:off x="614337" y="1670133"/>
          <a:ext cx="2383088" cy="14298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Использование заданий стандартизированной формы (КИМ)</a:t>
          </a:r>
        </a:p>
      </dsp:txBody>
      <dsp:txXfrm>
        <a:off x="614337" y="1670133"/>
        <a:ext cx="2383088" cy="1429852"/>
      </dsp:txXfrm>
    </dsp:sp>
    <dsp:sp modelId="{6F7AE993-F5A7-43B0-AA83-E476EC52EB76}">
      <dsp:nvSpPr>
        <dsp:cNvPr id="0" name=""/>
        <dsp:cNvSpPr/>
      </dsp:nvSpPr>
      <dsp:spPr>
        <a:xfrm>
          <a:off x="3235734" y="1670133"/>
          <a:ext cx="2383088" cy="14298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Использование унифицированных бланков для оформления ответов на задания</a:t>
          </a:r>
        </a:p>
      </dsp:txBody>
      <dsp:txXfrm>
        <a:off x="3235734" y="1670133"/>
        <a:ext cx="2383088" cy="1429852"/>
      </dsp:txXfrm>
    </dsp:sp>
    <dsp:sp modelId="{65CF5C4E-DDA0-4B00-AF03-DEF1104B2D9B}">
      <dsp:nvSpPr>
        <dsp:cNvPr id="0" name=""/>
        <dsp:cNvSpPr/>
      </dsp:nvSpPr>
      <dsp:spPr>
        <a:xfrm>
          <a:off x="1925035" y="3338295"/>
          <a:ext cx="2383088" cy="14298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Проведение письменно на русском языке (за исключнием иностранных языков, а также родного языка и родной литературы)</a:t>
          </a:r>
        </a:p>
      </dsp:txBody>
      <dsp:txXfrm>
        <a:off x="1925035" y="3338295"/>
        <a:ext cx="2383088" cy="142985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49C84-8AD4-4578-8B7F-A013B2CC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72</Pages>
  <Words>18763</Words>
  <Characters>106950</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iro38</Company>
  <LinksUpToDate>false</LinksUpToDate>
  <CharactersWithSpaces>125463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Татьяна Андреевна</dc:creator>
  <cp:keywords/>
  <dc:description/>
  <cp:lastModifiedBy>Чернигова Лариса Петровна</cp:lastModifiedBy>
  <cp:revision>57</cp:revision>
  <cp:lastPrinted>2024-01-26T01:22:00Z</cp:lastPrinted>
  <dcterms:created xsi:type="dcterms:W3CDTF">2020-05-14T04:21:00Z</dcterms:created>
  <dcterms:modified xsi:type="dcterms:W3CDTF">2026-04-17T03:19:00Z</dcterms:modified>
</cp:coreProperties>
</file>